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1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3787E60A" w14:textId="77777777" w:rsidTr="00434F00">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00434F0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9579F3">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00434F0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1F33A05A" w:rsidR="00E452E3" w:rsidRPr="009579F3"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Unit Title: </w:t>
            </w:r>
            <w:r w:rsidR="00F379F0">
              <w:rPr>
                <w:rFonts w:ascii="Times New Roman" w:eastAsia="Times New Roman" w:hAnsi="Times New Roman" w:cs="Times New Roman"/>
                <w:bCs/>
                <w:sz w:val="24"/>
                <w:szCs w:val="24"/>
              </w:rPr>
              <w:t>Unit 6</w:t>
            </w:r>
            <w:r w:rsidR="008F655C" w:rsidRPr="008F655C">
              <w:rPr>
                <w:rFonts w:ascii="Times New Roman" w:eastAsia="Times New Roman" w:hAnsi="Times New Roman" w:cs="Times New Roman"/>
                <w:bCs/>
                <w:sz w:val="24"/>
                <w:szCs w:val="24"/>
              </w:rPr>
              <w:t xml:space="preserve"> Nonfiction</w:t>
            </w:r>
          </w:p>
        </w:tc>
      </w:tr>
      <w:tr w:rsidR="00E452E3" w:rsidRPr="00E452E3" w14:paraId="15D773CE" w14:textId="77777777" w:rsidTr="00434F0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288F0068" w:rsidR="00E452E3" w:rsidRPr="009579F3"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Grade Level: </w:t>
            </w:r>
            <w:r w:rsidR="008F655C" w:rsidRPr="008F655C">
              <w:rPr>
                <w:rFonts w:ascii="Times New Roman" w:eastAsia="Times New Roman" w:hAnsi="Times New Roman" w:cs="Times New Roman"/>
                <w:bCs/>
                <w:sz w:val="24"/>
                <w:szCs w:val="24"/>
              </w:rPr>
              <w:t>1</w:t>
            </w:r>
          </w:p>
        </w:tc>
      </w:tr>
      <w:tr w:rsidR="00E452E3" w:rsidRPr="00E452E3" w14:paraId="741F29F0" w14:textId="77777777" w:rsidTr="00434F0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61876DE6" w:rsidR="00E452E3" w:rsidRPr="00E452E3" w:rsidRDefault="00E452E3" w:rsidP="00F379F0">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9579F3">
              <w:rPr>
                <w:rFonts w:ascii="Times New Roman" w:eastAsia="Times New Roman" w:hAnsi="Times New Roman" w:cs="Times New Roman"/>
                <w:bCs/>
                <w:sz w:val="24"/>
                <w:szCs w:val="24"/>
              </w:rPr>
              <w:t xml:space="preserve">Trimester </w:t>
            </w:r>
            <w:r w:rsidR="00F379F0">
              <w:rPr>
                <w:rFonts w:ascii="Times New Roman" w:eastAsia="Times New Roman" w:hAnsi="Times New Roman" w:cs="Times New Roman"/>
                <w:bCs/>
                <w:sz w:val="24"/>
                <w:szCs w:val="24"/>
              </w:rPr>
              <w:t xml:space="preserve">3 </w:t>
            </w:r>
          </w:p>
        </w:tc>
      </w:tr>
      <w:tr w:rsidR="00E452E3" w:rsidRPr="00E452E3" w14:paraId="2588E72C" w14:textId="77777777" w:rsidTr="00434F00">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77777777" w:rsidR="00E452E3" w:rsidRPr="009579F3" w:rsidRDefault="00E452E3" w:rsidP="00E452E3">
            <w:pPr>
              <w:spacing w:beforeAutospacing="1" w:after="0" w:afterAutospacing="1" w:line="240" w:lineRule="auto"/>
              <w:textAlignment w:val="baseline"/>
              <w:rPr>
                <w:rFonts w:ascii="Times New Roman" w:eastAsia="Times New Roman" w:hAnsi="Times New Roman" w:cs="Times New Roman"/>
                <w:bCs/>
                <w:sz w:val="24"/>
                <w:szCs w:val="24"/>
              </w:rPr>
            </w:pPr>
            <w:r w:rsidRPr="00E452E3">
              <w:rPr>
                <w:rFonts w:ascii="Times New Roman" w:eastAsia="Times New Roman" w:hAnsi="Times New Roman" w:cs="Times New Roman"/>
                <w:b/>
                <w:bCs/>
                <w:sz w:val="24"/>
                <w:szCs w:val="24"/>
              </w:rPr>
              <w:t>Description: </w:t>
            </w:r>
          </w:p>
          <w:p w14:paraId="632999AF" w14:textId="30590957" w:rsidR="00F379F0" w:rsidRPr="00F379F0" w:rsidRDefault="00F379F0" w:rsidP="00F379F0">
            <w:pPr>
              <w:spacing w:after="0" w:line="240" w:lineRule="auto"/>
              <w:rPr>
                <w:rFonts w:ascii="Times New Roman" w:hAnsi="Times New Roman" w:cs="Times New Roman"/>
                <w:color w:val="000000"/>
                <w:sz w:val="20"/>
                <w:szCs w:val="20"/>
              </w:rPr>
            </w:pPr>
            <w:r w:rsidRPr="00F379F0">
              <w:rPr>
                <w:rFonts w:ascii="Times New Roman" w:hAnsi="Times New Roman" w:cs="Times New Roman"/>
                <w:color w:val="000000"/>
                <w:sz w:val="24"/>
                <w:szCs w:val="24"/>
              </w:rPr>
              <w:t>This unit builds on the students’ repertoire of nonfiction informational reading strategies, while providing opportunities for students to study different topics.  During reading workshop, students will read texts on a particular topic independently and with reading partners. This will allow students to continue their informational reading skills, deepen their knowledge about the topics studied, and introduce students to beginning research skills.  </w:t>
            </w:r>
            <w:r w:rsidR="00066B75">
              <w:rPr>
                <w:rFonts w:ascii="Times New Roman" w:hAnsi="Times New Roman" w:cs="Times New Roman"/>
                <w:color w:val="000000"/>
                <w:sz w:val="24"/>
                <w:szCs w:val="24"/>
              </w:rPr>
              <w:t>Students will share what have learned about their topics with reading partners.</w:t>
            </w:r>
          </w:p>
          <w:p w14:paraId="4DF9BE5E" w14:textId="77777777" w:rsidR="00F379F0" w:rsidRPr="00F379F0" w:rsidRDefault="00F379F0" w:rsidP="00F379F0">
            <w:pPr>
              <w:spacing w:after="240" w:line="240" w:lineRule="auto"/>
              <w:rPr>
                <w:rFonts w:ascii="Times" w:eastAsia="Times New Roman" w:hAnsi="Times" w:cs="Times New Roman"/>
                <w:sz w:val="20"/>
                <w:szCs w:val="20"/>
              </w:rPr>
            </w:pPr>
          </w:p>
          <w:p w14:paraId="06207082" w14:textId="57EE8526" w:rsidR="00F379F0" w:rsidRPr="000A574B" w:rsidRDefault="00F379F0" w:rsidP="00F379F0">
            <w:pPr>
              <w:spacing w:after="160" w:line="259" w:lineRule="auto"/>
              <w:rPr>
                <w:rFonts w:ascii="Times New Roman" w:eastAsia="Times New Roman" w:hAnsi="Times New Roman" w:cs="Times New Roman"/>
                <w:b/>
                <w:bCs/>
                <w:sz w:val="24"/>
                <w:szCs w:val="24"/>
              </w:rPr>
            </w:pPr>
          </w:p>
        </w:tc>
      </w:tr>
      <w:tr w:rsidR="00E452E3" w:rsidRPr="00E452E3" w14:paraId="341709D9" w14:textId="77777777" w:rsidTr="00434F0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17B83D94" w:rsidR="00E452E3" w:rsidRPr="00E452E3" w:rsidRDefault="00F3528C"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85608A" w:rsidRPr="00E452E3" w14:paraId="7ACF527B" w14:textId="77777777" w:rsidTr="006A0FEC">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114EBD3A" w14:textId="77777777" w:rsidR="0085608A" w:rsidRPr="000A574B" w:rsidRDefault="0085608A"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14BE06F5" w14:textId="77777777" w:rsidR="0085608A" w:rsidRDefault="0085608A" w:rsidP="008F655C">
            <w:pPr>
              <w:pStyle w:val="ListParagraph"/>
              <w:numPr>
                <w:ilvl w:val="0"/>
                <w:numId w:val="1"/>
              </w:numPr>
              <w:spacing w:before="36" w:after="0" w:line="240" w:lineRule="auto"/>
            </w:pPr>
            <w:r>
              <w:rPr>
                <w:rFonts w:ascii="Times New Roman" w:eastAsia="Times New Roman" w:hAnsi="Times New Roman" w:cs="Times New Roman"/>
                <w:sz w:val="24"/>
                <w:szCs w:val="24"/>
              </w:rPr>
              <w:t>Reading to learn</w:t>
            </w:r>
          </w:p>
          <w:p w14:paraId="591D90E9" w14:textId="77777777" w:rsidR="0085608A" w:rsidRPr="00F379F0" w:rsidRDefault="0085608A" w:rsidP="008F655C">
            <w:pPr>
              <w:pStyle w:val="ListParagraph"/>
              <w:numPr>
                <w:ilvl w:val="0"/>
                <w:numId w:val="1"/>
              </w:numPr>
              <w:spacing w:before="36" w:after="0" w:line="240" w:lineRule="auto"/>
              <w:rPr>
                <w:sz w:val="24"/>
                <w:szCs w:val="24"/>
              </w:rPr>
            </w:pPr>
            <w:r>
              <w:rPr>
                <w:rFonts w:ascii="Times New Roman" w:eastAsia="Times New Roman" w:hAnsi="Times New Roman" w:cs="Times New Roman"/>
                <w:sz w:val="24"/>
                <w:szCs w:val="24"/>
              </w:rPr>
              <w:t>Print strategies</w:t>
            </w:r>
          </w:p>
          <w:p w14:paraId="5E4D256A" w14:textId="77777777" w:rsidR="0085608A" w:rsidRPr="00F379F0" w:rsidRDefault="0085608A" w:rsidP="008F655C">
            <w:pPr>
              <w:pStyle w:val="ListParagraph"/>
              <w:numPr>
                <w:ilvl w:val="0"/>
                <w:numId w:val="1"/>
              </w:numPr>
              <w:spacing w:before="36" w:after="0" w:line="240" w:lineRule="auto"/>
              <w:rPr>
                <w:sz w:val="24"/>
                <w:szCs w:val="24"/>
              </w:rPr>
            </w:pPr>
            <w:r>
              <w:rPr>
                <w:rFonts w:ascii="Times New Roman" w:eastAsia="Times New Roman" w:hAnsi="Times New Roman" w:cs="Times New Roman"/>
                <w:sz w:val="24"/>
                <w:szCs w:val="24"/>
              </w:rPr>
              <w:t>Navigating nonfiction text features</w:t>
            </w:r>
          </w:p>
          <w:p w14:paraId="50A14D7E" w14:textId="77777777" w:rsidR="0085608A" w:rsidRPr="00F379F0" w:rsidRDefault="0085608A" w:rsidP="008F655C">
            <w:pPr>
              <w:pStyle w:val="ListParagraph"/>
              <w:numPr>
                <w:ilvl w:val="0"/>
                <w:numId w:val="1"/>
              </w:numPr>
              <w:spacing w:before="36" w:after="0" w:line="240" w:lineRule="auto"/>
              <w:rPr>
                <w:sz w:val="24"/>
                <w:szCs w:val="24"/>
              </w:rPr>
            </w:pPr>
            <w:r>
              <w:rPr>
                <w:rFonts w:ascii="Times New Roman" w:eastAsia="Times New Roman" w:hAnsi="Times New Roman" w:cs="Times New Roman"/>
                <w:sz w:val="24"/>
                <w:szCs w:val="24"/>
              </w:rPr>
              <w:t>Comparing and contrasting information.</w:t>
            </w:r>
          </w:p>
          <w:p w14:paraId="5726A986" w14:textId="77777777" w:rsidR="0085608A" w:rsidRPr="00F379F0" w:rsidRDefault="0085608A" w:rsidP="008F655C">
            <w:pPr>
              <w:pStyle w:val="ListParagraph"/>
              <w:numPr>
                <w:ilvl w:val="0"/>
                <w:numId w:val="1"/>
              </w:numPr>
              <w:spacing w:before="36" w:after="0" w:line="240" w:lineRule="auto"/>
              <w:rPr>
                <w:sz w:val="24"/>
                <w:szCs w:val="24"/>
              </w:rPr>
            </w:pPr>
            <w:r>
              <w:rPr>
                <w:rFonts w:ascii="Times New Roman" w:eastAsia="Times New Roman" w:hAnsi="Times New Roman" w:cs="Times New Roman"/>
                <w:sz w:val="24"/>
                <w:szCs w:val="24"/>
              </w:rPr>
              <w:t>Reading with a main idea</w:t>
            </w:r>
          </w:p>
          <w:p w14:paraId="01424FDA" w14:textId="77777777" w:rsidR="0085608A" w:rsidRPr="00F379F0" w:rsidRDefault="0085608A" w:rsidP="008F655C">
            <w:pPr>
              <w:pStyle w:val="ListParagraph"/>
              <w:numPr>
                <w:ilvl w:val="0"/>
                <w:numId w:val="1"/>
              </w:numPr>
              <w:spacing w:before="36" w:after="0" w:line="240" w:lineRule="auto"/>
              <w:rPr>
                <w:sz w:val="24"/>
                <w:szCs w:val="24"/>
              </w:rPr>
            </w:pPr>
            <w:r>
              <w:rPr>
                <w:rFonts w:ascii="Times New Roman" w:eastAsia="Times New Roman" w:hAnsi="Times New Roman" w:cs="Times New Roman"/>
                <w:sz w:val="24"/>
                <w:szCs w:val="24"/>
              </w:rPr>
              <w:t>Envisioning</w:t>
            </w:r>
          </w:p>
          <w:p w14:paraId="67FE0D53" w14:textId="77777777" w:rsidR="0085608A" w:rsidRPr="00F379F0" w:rsidRDefault="0085608A" w:rsidP="008F655C">
            <w:pPr>
              <w:pStyle w:val="ListParagraph"/>
              <w:numPr>
                <w:ilvl w:val="0"/>
                <w:numId w:val="1"/>
              </w:numPr>
              <w:spacing w:before="36" w:after="0" w:line="240" w:lineRule="auto"/>
              <w:rPr>
                <w:sz w:val="24"/>
                <w:szCs w:val="24"/>
              </w:rPr>
            </w:pPr>
            <w:r>
              <w:rPr>
                <w:rFonts w:ascii="Times New Roman" w:eastAsia="Times New Roman" w:hAnsi="Times New Roman" w:cs="Times New Roman"/>
                <w:sz w:val="24"/>
                <w:szCs w:val="24"/>
              </w:rPr>
              <w:t>Print strategies</w:t>
            </w:r>
          </w:p>
          <w:p w14:paraId="18520CA9" w14:textId="77777777" w:rsidR="0085608A" w:rsidRPr="00F77329" w:rsidRDefault="0085608A" w:rsidP="008F655C">
            <w:pPr>
              <w:pStyle w:val="ListParagraph"/>
              <w:numPr>
                <w:ilvl w:val="0"/>
                <w:numId w:val="1"/>
              </w:numPr>
              <w:spacing w:before="36" w:after="0" w:line="240" w:lineRule="auto"/>
              <w:rPr>
                <w:sz w:val="24"/>
                <w:szCs w:val="24"/>
              </w:rPr>
            </w:pPr>
            <w:r>
              <w:rPr>
                <w:rFonts w:ascii="Times New Roman" w:eastAsia="Times New Roman" w:hAnsi="Times New Roman" w:cs="Times New Roman"/>
                <w:sz w:val="24"/>
                <w:szCs w:val="24"/>
              </w:rPr>
              <w:t>Note-taking</w:t>
            </w:r>
          </w:p>
          <w:p w14:paraId="1EBC76BB" w14:textId="77777777" w:rsidR="0085608A" w:rsidRDefault="0085608A" w:rsidP="008F655C">
            <w:pPr>
              <w:pStyle w:val="ListParagraph"/>
              <w:numPr>
                <w:ilvl w:val="0"/>
                <w:numId w:val="1"/>
              </w:numPr>
              <w:spacing w:before="36" w:after="0" w:line="240" w:lineRule="auto"/>
              <w:rPr>
                <w:sz w:val="24"/>
                <w:szCs w:val="24"/>
              </w:rPr>
            </w:pPr>
            <w:r>
              <w:rPr>
                <w:rFonts w:ascii="Times New Roman" w:eastAsia="Times New Roman" w:hAnsi="Times New Roman" w:cs="Times New Roman"/>
                <w:sz w:val="24"/>
                <w:szCs w:val="24"/>
              </w:rPr>
              <w:t>Fluency</w:t>
            </w:r>
          </w:p>
          <w:p w14:paraId="2819DA13" w14:textId="77777777" w:rsidR="0085608A" w:rsidRPr="006A5E2E" w:rsidRDefault="0085608A" w:rsidP="000A574B">
            <w:pPr>
              <w:pStyle w:val="paragraph"/>
              <w:spacing w:before="0" w:after="0"/>
              <w:ind w:left="90"/>
              <w:textAlignment w:val="baseline"/>
              <w:rPr>
                <w:rFonts w:ascii="Arial" w:hAnsi="Arial" w:cs="Arial"/>
              </w:rPr>
            </w:pPr>
            <w:r w:rsidRPr="006A5E2E">
              <w:rPr>
                <w:b/>
                <w:bCs/>
              </w:rPr>
              <w:t> </w:t>
            </w:r>
            <w:r w:rsidRPr="006A5E2E">
              <w:rPr>
                <w:rStyle w:val="normaltextrun"/>
                <w:b/>
                <w:bCs/>
                <w:color w:val="000000"/>
              </w:rPr>
              <w:t>Understandings:</w:t>
            </w:r>
            <w:r w:rsidRPr="006A5E2E">
              <w:rPr>
                <w:rStyle w:val="eop"/>
              </w:rPr>
              <w:t> </w:t>
            </w:r>
          </w:p>
          <w:p w14:paraId="54357F23" w14:textId="4F7FF473" w:rsidR="0085608A" w:rsidRDefault="0085608A">
            <w:pPr>
              <w:pStyle w:val="ListParagraph"/>
              <w:numPr>
                <w:ilvl w:val="0"/>
                <w:numId w:val="8"/>
              </w:numPr>
              <w:spacing w:before="36" w:after="0" w:line="240" w:lineRule="auto"/>
              <w:rPr>
                <w:sz w:val="24"/>
                <w:szCs w:val="24"/>
              </w:rPr>
            </w:pPr>
            <w:r w:rsidRPr="006A5E2E">
              <w:rPr>
                <w:rFonts w:ascii="Times New Roman" w:eastAsia="Times New Roman" w:hAnsi="Times New Roman" w:cs="Times New Roman"/>
                <w:sz w:val="24"/>
                <w:szCs w:val="24"/>
              </w:rPr>
              <w:t>Readers will read</w:t>
            </w:r>
            <w:r w:rsidRPr="579175E2">
              <w:rPr>
                <w:rFonts w:ascii="Times New Roman" w:eastAsia="Times New Roman" w:hAnsi="Times New Roman" w:cs="Times New Roman"/>
                <w:sz w:val="24"/>
                <w:szCs w:val="24"/>
              </w:rPr>
              <w:t xml:space="preserve"> to learn about </w:t>
            </w:r>
            <w:r>
              <w:rPr>
                <w:rFonts w:ascii="Times New Roman" w:eastAsia="Times New Roman" w:hAnsi="Times New Roman" w:cs="Times New Roman"/>
                <w:sz w:val="24"/>
                <w:szCs w:val="24"/>
              </w:rPr>
              <w:t>a topic</w:t>
            </w:r>
            <w:r w:rsidRPr="579175E2">
              <w:rPr>
                <w:rFonts w:ascii="Times New Roman" w:eastAsia="Times New Roman" w:hAnsi="Times New Roman" w:cs="Times New Roman"/>
                <w:sz w:val="24"/>
                <w:szCs w:val="24"/>
              </w:rPr>
              <w:t>.</w:t>
            </w:r>
          </w:p>
          <w:p w14:paraId="235B5136" w14:textId="5B3DAEE5" w:rsidR="0085608A" w:rsidRDefault="0085608A">
            <w:pPr>
              <w:pStyle w:val="ListParagraph"/>
              <w:numPr>
                <w:ilvl w:val="0"/>
                <w:numId w:val="8"/>
              </w:numPr>
              <w:spacing w:before="36" w:after="0" w:line="240" w:lineRule="auto"/>
              <w:rPr>
                <w:sz w:val="24"/>
                <w:szCs w:val="24"/>
              </w:rPr>
            </w:pPr>
            <w:r w:rsidRPr="579175E2">
              <w:rPr>
                <w:rFonts w:ascii="Times New Roman" w:eastAsia="Times New Roman" w:hAnsi="Times New Roman" w:cs="Times New Roman"/>
                <w:sz w:val="24"/>
                <w:szCs w:val="24"/>
              </w:rPr>
              <w:lastRenderedPageBreak/>
              <w:t xml:space="preserve">Readers will </w:t>
            </w:r>
            <w:r>
              <w:rPr>
                <w:rFonts w:ascii="Times New Roman" w:eastAsia="Times New Roman" w:hAnsi="Times New Roman" w:cs="Times New Roman"/>
                <w:sz w:val="24"/>
                <w:szCs w:val="24"/>
              </w:rPr>
              <w:t>read with the main idea</w:t>
            </w:r>
            <w:r w:rsidRPr="579175E2">
              <w:rPr>
                <w:rFonts w:ascii="Times New Roman" w:eastAsia="Times New Roman" w:hAnsi="Times New Roman" w:cs="Times New Roman"/>
                <w:sz w:val="24"/>
                <w:szCs w:val="24"/>
              </w:rPr>
              <w:t>.</w:t>
            </w:r>
          </w:p>
          <w:p w14:paraId="014742E3" w14:textId="77777777" w:rsidR="0085608A" w:rsidRDefault="0085608A">
            <w:pPr>
              <w:pStyle w:val="ListParagraph"/>
              <w:numPr>
                <w:ilvl w:val="0"/>
                <w:numId w:val="8"/>
              </w:numPr>
              <w:spacing w:before="36" w:after="0" w:line="240" w:lineRule="auto"/>
              <w:rPr>
                <w:sz w:val="24"/>
                <w:szCs w:val="24"/>
              </w:rPr>
            </w:pPr>
            <w:r w:rsidRPr="579175E2">
              <w:rPr>
                <w:rFonts w:ascii="Times New Roman" w:eastAsia="Times New Roman" w:hAnsi="Times New Roman" w:cs="Times New Roman"/>
                <w:sz w:val="24"/>
                <w:szCs w:val="24"/>
              </w:rPr>
              <w:t>Readers will use more than one strategy to figure out new words.</w:t>
            </w:r>
          </w:p>
          <w:p w14:paraId="25DDAFC5" w14:textId="7E759389" w:rsidR="0085608A" w:rsidRDefault="0085608A">
            <w:pPr>
              <w:pStyle w:val="ListParagraph"/>
              <w:numPr>
                <w:ilvl w:val="0"/>
                <w:numId w:val="8"/>
              </w:numPr>
              <w:spacing w:before="36" w:after="0" w:line="240" w:lineRule="auto"/>
              <w:rPr>
                <w:sz w:val="24"/>
                <w:szCs w:val="24"/>
              </w:rPr>
            </w:pPr>
            <w:r w:rsidRPr="579175E2">
              <w:rPr>
                <w:rFonts w:ascii="Times New Roman" w:eastAsia="Times New Roman" w:hAnsi="Times New Roman" w:cs="Times New Roman"/>
                <w:sz w:val="24"/>
                <w:szCs w:val="24"/>
              </w:rPr>
              <w:t xml:space="preserve">Readers will </w:t>
            </w:r>
            <w:r>
              <w:rPr>
                <w:rFonts w:ascii="Times New Roman" w:eastAsia="Times New Roman" w:hAnsi="Times New Roman" w:cs="Times New Roman"/>
                <w:sz w:val="24"/>
                <w:szCs w:val="24"/>
              </w:rPr>
              <w:t>begin to learn how to take notes</w:t>
            </w:r>
            <w:r w:rsidRPr="579175E2">
              <w:rPr>
                <w:rFonts w:ascii="Times New Roman" w:eastAsia="Times New Roman" w:hAnsi="Times New Roman" w:cs="Times New Roman"/>
                <w:sz w:val="24"/>
                <w:szCs w:val="24"/>
              </w:rPr>
              <w:t>.</w:t>
            </w:r>
          </w:p>
          <w:p w14:paraId="7FA9E53A" w14:textId="77777777" w:rsidR="0085608A" w:rsidRPr="00F77329" w:rsidRDefault="0085608A">
            <w:pPr>
              <w:pStyle w:val="paragraph"/>
              <w:numPr>
                <w:ilvl w:val="0"/>
                <w:numId w:val="8"/>
              </w:numPr>
              <w:spacing w:before="0" w:after="0"/>
              <w:textAlignment w:val="baseline"/>
              <w:rPr>
                <w:rFonts w:ascii="Segoe UI" w:hAnsi="Segoe UI" w:cs="Segoe UI"/>
                <w:b/>
                <w:bCs/>
                <w:sz w:val="18"/>
                <w:szCs w:val="18"/>
              </w:rPr>
            </w:pPr>
            <w:r w:rsidRPr="579175E2">
              <w:t>Readers will navigate nonfiction text features.</w:t>
            </w:r>
          </w:p>
          <w:p w14:paraId="7635B239" w14:textId="46921CD0" w:rsidR="0085608A" w:rsidRPr="00F379F0" w:rsidRDefault="0085608A">
            <w:pPr>
              <w:pStyle w:val="paragraph"/>
              <w:numPr>
                <w:ilvl w:val="0"/>
                <w:numId w:val="8"/>
              </w:numPr>
              <w:spacing w:before="0" w:after="0"/>
              <w:textAlignment w:val="baseline"/>
              <w:rPr>
                <w:rFonts w:ascii="Segoe UI" w:hAnsi="Segoe UI" w:cs="Segoe UI"/>
                <w:b/>
                <w:bCs/>
                <w:sz w:val="18"/>
                <w:szCs w:val="18"/>
              </w:rPr>
            </w:pPr>
            <w:r>
              <w:t>Readers will practice reading nonfiction books with fluency.</w:t>
            </w:r>
          </w:p>
          <w:p w14:paraId="02CFD948" w14:textId="66E99094" w:rsidR="0085608A" w:rsidRPr="00E452E3" w:rsidRDefault="0085608A">
            <w:pPr>
              <w:pStyle w:val="paragraph"/>
              <w:numPr>
                <w:ilvl w:val="0"/>
                <w:numId w:val="8"/>
              </w:numPr>
              <w:spacing w:before="0" w:after="0"/>
              <w:textAlignment w:val="baseline"/>
              <w:rPr>
                <w:rFonts w:ascii="Segoe UI" w:hAnsi="Segoe UI" w:cs="Segoe UI"/>
                <w:b/>
                <w:bCs/>
                <w:sz w:val="18"/>
                <w:szCs w:val="18"/>
              </w:rPr>
            </w:pPr>
            <w:r>
              <w:t>Readers will teach others about what they have learned.</w:t>
            </w:r>
          </w:p>
        </w:tc>
      </w:tr>
      <w:tr w:rsidR="00E452E3" w:rsidRPr="00E452E3" w14:paraId="46EF4B5E" w14:textId="77777777" w:rsidTr="00434F0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7945A76F" w:rsidR="00E452E3" w:rsidRPr="00E452E3" w:rsidRDefault="00F3528C"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3D3285" w:rsidRPr="00E452E3" w14:paraId="13B06E1E" w14:textId="77777777" w:rsidTr="0034080B">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652B2099" w14:textId="6D234E17" w:rsidR="003D3285" w:rsidRDefault="003D3285" w:rsidP="000A574B">
            <w:pPr>
              <w:pStyle w:val="paragraph"/>
              <w:spacing w:before="0" w:after="0"/>
              <w:ind w:left="90" w:right="420"/>
              <w:textAlignment w:val="baseline"/>
              <w:rPr>
                <w:i/>
              </w:rPr>
            </w:pPr>
            <w:r>
              <w:rPr>
                <w:i/>
              </w:rPr>
              <w:t>New Jersey Student Learning Standards &amp; Practices</w:t>
            </w:r>
          </w:p>
          <w:p w14:paraId="6E4EBFEB" w14:textId="77777777" w:rsidR="003D3285" w:rsidRPr="00A517EA" w:rsidRDefault="003D3285">
            <w:pPr>
              <w:pStyle w:val="ListParagraph"/>
              <w:numPr>
                <w:ilvl w:val="0"/>
                <w:numId w:val="16"/>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RF 1.1</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Demonstrate understanding of the organization and basic features of print.</w:t>
            </w:r>
          </w:p>
          <w:p w14:paraId="5E2591BB" w14:textId="77777777" w:rsidR="003D3285" w:rsidRPr="00A517EA" w:rsidRDefault="003D3285">
            <w:pPr>
              <w:pStyle w:val="ListParagraph"/>
              <w:numPr>
                <w:ilvl w:val="0"/>
                <w:numId w:val="16"/>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RF 1.1a</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Recognize the distinguishing features of a sentence (e.g., first word, capitalization, ending punctuation).</w:t>
            </w:r>
          </w:p>
          <w:p w14:paraId="62549A68" w14:textId="77777777" w:rsidR="003D3285" w:rsidRPr="00A517EA" w:rsidRDefault="003D3285">
            <w:pPr>
              <w:pStyle w:val="ListParagraph"/>
              <w:numPr>
                <w:ilvl w:val="0"/>
                <w:numId w:val="16"/>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RF 1.2 </w:t>
            </w:r>
            <w:r w:rsidRPr="00A517EA">
              <w:rPr>
                <w:rFonts w:ascii="Times New Roman" w:eastAsia="Times New Roman" w:hAnsi="Times New Roman" w:cs="Times New Roman"/>
                <w:bCs/>
                <w:sz w:val="24"/>
                <w:szCs w:val="24"/>
              </w:rPr>
              <w:t>Demonstrate</w:t>
            </w:r>
            <w:r w:rsidRPr="00A517EA">
              <w:rPr>
                <w:rFonts w:ascii="Times New Roman" w:hAnsi="Times New Roman" w:cs="Times New Roman"/>
                <w:color w:val="202020"/>
                <w:sz w:val="24"/>
                <w:szCs w:val="24"/>
              </w:rPr>
              <w:t xml:space="preserve"> understanding of spoken words, syllables, and sounds (phonemes).</w:t>
            </w:r>
          </w:p>
          <w:p w14:paraId="62B48210" w14:textId="77777777" w:rsidR="003D3285" w:rsidRPr="00A517EA" w:rsidRDefault="003D3285">
            <w:pPr>
              <w:pStyle w:val="ListParagraph"/>
              <w:numPr>
                <w:ilvl w:val="0"/>
                <w:numId w:val="16"/>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RF 1.2a</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Distinguish long from short vowel sounds in spoken single-syllable words.</w:t>
            </w:r>
          </w:p>
          <w:p w14:paraId="41EE8A70" w14:textId="77777777" w:rsidR="003D3285" w:rsidRPr="00A517EA" w:rsidRDefault="003D3285">
            <w:pPr>
              <w:pStyle w:val="ListParagraph"/>
              <w:numPr>
                <w:ilvl w:val="0"/>
                <w:numId w:val="16"/>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RF 1.2b</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Orally produce single-syllable words by blending sounds (phonemes), including consonant blends.</w:t>
            </w:r>
          </w:p>
          <w:p w14:paraId="7741B05E" w14:textId="77777777" w:rsidR="003D3285" w:rsidRPr="00A517EA" w:rsidRDefault="003D3285">
            <w:pPr>
              <w:pStyle w:val="ListParagraph"/>
              <w:numPr>
                <w:ilvl w:val="0"/>
                <w:numId w:val="16"/>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RF 1.2c</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Isolate and pronounce initial, medial vowel, and final sounds (phonemes) in spoken single-syllable words.</w:t>
            </w:r>
          </w:p>
          <w:p w14:paraId="2E180381" w14:textId="77777777" w:rsidR="003D3285" w:rsidRPr="00A517EA" w:rsidRDefault="003D3285">
            <w:pPr>
              <w:pStyle w:val="ListParagraph"/>
              <w:numPr>
                <w:ilvl w:val="0"/>
                <w:numId w:val="16"/>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RF 1.2d</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Segment spoken single-syllable words into their complete sequence of individual sounds (phonemes).</w:t>
            </w:r>
          </w:p>
          <w:p w14:paraId="6A4B415B" w14:textId="77777777" w:rsidR="003D3285" w:rsidRPr="00A517EA" w:rsidRDefault="003D3285">
            <w:pPr>
              <w:pStyle w:val="ListParagraph"/>
              <w:numPr>
                <w:ilvl w:val="0"/>
                <w:numId w:val="16"/>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RF 1.3</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Know and apply grade-level phonics and word analysis skills in decoding words.</w:t>
            </w:r>
          </w:p>
          <w:p w14:paraId="64172390" w14:textId="77777777" w:rsidR="003D3285" w:rsidRPr="00A517EA" w:rsidRDefault="003D3285">
            <w:pPr>
              <w:pStyle w:val="ListParagraph"/>
              <w:numPr>
                <w:ilvl w:val="0"/>
                <w:numId w:val="16"/>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RF 1.3a</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Know the spelling-sound correspondences for common consonant digraphs.</w:t>
            </w:r>
          </w:p>
          <w:p w14:paraId="66BC2D8B" w14:textId="77777777" w:rsidR="003D3285" w:rsidRPr="00A517EA" w:rsidRDefault="003D3285">
            <w:pPr>
              <w:pStyle w:val="ListParagraph"/>
              <w:numPr>
                <w:ilvl w:val="0"/>
                <w:numId w:val="16"/>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RF 1.3b</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Decode regularly spelled one-syllable words.</w:t>
            </w:r>
          </w:p>
          <w:bookmarkStart w:id="0" w:name="CCSS.ELA-Literacy.RI.1.1"/>
          <w:p w14:paraId="0A524DB4" w14:textId="5849D6D0" w:rsidR="003D3285" w:rsidRPr="00A517EA" w:rsidRDefault="003D3285">
            <w:pPr>
              <w:pStyle w:val="ListParagraph"/>
              <w:numPr>
                <w:ilvl w:val="0"/>
                <w:numId w:val="16"/>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lastRenderedPageBreak/>
              <w:fldChar w:fldCharType="begin"/>
            </w:r>
            <w:r w:rsidRPr="00A517EA">
              <w:rPr>
                <w:rFonts w:ascii="Times New Roman" w:hAnsi="Times New Roman" w:cs="Times New Roman"/>
                <w:color w:val="202020"/>
                <w:sz w:val="24"/>
                <w:szCs w:val="24"/>
              </w:rPr>
              <w:instrText xml:space="preserve"> HYPERLINK "http://www.corestandards.org/ELA-Literacy/RI/1/1/"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RI.1.1</w:t>
            </w:r>
            <w:r w:rsidRPr="00A517EA">
              <w:rPr>
                <w:rFonts w:ascii="Times New Roman" w:hAnsi="Times New Roman" w:cs="Times New Roman"/>
                <w:color w:val="202020"/>
                <w:sz w:val="24"/>
                <w:szCs w:val="24"/>
              </w:rPr>
              <w:fldChar w:fldCharType="end"/>
            </w:r>
            <w:bookmarkEnd w:id="0"/>
            <w:r w:rsidRPr="00A517EA">
              <w:rPr>
                <w:rFonts w:ascii="Times New Roman" w:hAnsi="Times New Roman" w:cs="Times New Roman"/>
                <w:color w:val="202020"/>
                <w:sz w:val="24"/>
                <w:szCs w:val="24"/>
              </w:rPr>
              <w:t xml:space="preserve"> Ask and answer questions about key details in a text.</w:t>
            </w:r>
          </w:p>
          <w:bookmarkStart w:id="1" w:name="CCSS.ELA-Literacy.RI.1.2"/>
          <w:p w14:paraId="127BA3C5" w14:textId="2AA6B3BB" w:rsidR="003D3285" w:rsidRPr="00A517EA" w:rsidRDefault="003D3285">
            <w:pPr>
              <w:pStyle w:val="ListParagraph"/>
              <w:numPr>
                <w:ilvl w:val="0"/>
                <w:numId w:val="16"/>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"http://www.corestandards.org/ELA-Literacy/RI/1/2/"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RI.1.2</w:t>
            </w:r>
            <w:r w:rsidRPr="00A517EA">
              <w:rPr>
                <w:rFonts w:ascii="Times New Roman" w:hAnsi="Times New Roman" w:cs="Times New Roman"/>
                <w:color w:val="202020"/>
                <w:sz w:val="24"/>
                <w:szCs w:val="24"/>
              </w:rPr>
              <w:fldChar w:fldCharType="end"/>
            </w:r>
            <w:bookmarkEnd w:id="1"/>
            <w:r w:rsidRPr="00A517EA">
              <w:rPr>
                <w:rFonts w:ascii="Times New Roman" w:hAnsi="Times New Roman" w:cs="Times New Roman"/>
                <w:color w:val="202020"/>
                <w:sz w:val="24"/>
                <w:szCs w:val="24"/>
              </w:rPr>
              <w:t xml:space="preserve"> Identify the main topic and retell key details of a text.</w:t>
            </w:r>
          </w:p>
          <w:bookmarkStart w:id="2" w:name="CCSS.ELA-Literacy.RI.1.3"/>
          <w:p w14:paraId="31F0F8E4" w14:textId="77777777" w:rsidR="003D3285" w:rsidRPr="00A517EA" w:rsidRDefault="003D3285">
            <w:pPr>
              <w:pStyle w:val="ListParagraph"/>
              <w:numPr>
                <w:ilvl w:val="0"/>
                <w:numId w:val="16"/>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"http://www.corestandards.org/ELA-Literacy/RI/1/3/"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RI.1.3</w:t>
            </w:r>
            <w:r w:rsidRPr="00A517EA">
              <w:rPr>
                <w:rFonts w:ascii="Times New Roman" w:hAnsi="Times New Roman" w:cs="Times New Roman"/>
                <w:color w:val="202020"/>
                <w:sz w:val="24"/>
                <w:szCs w:val="24"/>
              </w:rPr>
              <w:fldChar w:fldCharType="end"/>
            </w:r>
            <w:bookmarkEnd w:id="2"/>
            <w:r w:rsidRPr="00A517EA">
              <w:rPr>
                <w:rFonts w:ascii="Times New Roman" w:hAnsi="Times New Roman" w:cs="Times New Roman"/>
                <w:color w:val="202020"/>
                <w:sz w:val="24"/>
                <w:szCs w:val="24"/>
              </w:rPr>
              <w:t xml:space="preserve"> Describe the connection between two individuals, events, ideas, or pieces of information in a text.</w:t>
            </w:r>
            <w:bookmarkStart w:id="3" w:name="CCSS.ELA-Literacy.RI.1.4"/>
          </w:p>
          <w:p w14:paraId="0DCE2343" w14:textId="4AA6D64E" w:rsidR="003D3285" w:rsidRPr="00A517EA" w:rsidRDefault="00925AE7">
            <w:pPr>
              <w:pStyle w:val="ListParagraph"/>
              <w:numPr>
                <w:ilvl w:val="0"/>
                <w:numId w:val="16"/>
              </w:numPr>
              <w:spacing w:line="240" w:lineRule="auto"/>
              <w:rPr>
                <w:rFonts w:ascii="Times New Roman" w:hAnsi="Times New Roman" w:cs="Times New Roman"/>
                <w:color w:val="202020"/>
                <w:sz w:val="24"/>
                <w:szCs w:val="24"/>
              </w:rPr>
            </w:pPr>
            <w:hyperlink r:id="rId8" w:history="1">
              <w:r w:rsidR="003D3285" w:rsidRPr="00A517EA">
                <w:rPr>
                  <w:rStyle w:val="Hyperlink"/>
                  <w:rFonts w:ascii="Times New Roman" w:hAnsi="Times New Roman" w:cs="Times New Roman"/>
                  <w:caps/>
                  <w:color w:val="373737"/>
                  <w:sz w:val="24"/>
                  <w:szCs w:val="24"/>
                  <w:u w:val="none"/>
                </w:rPr>
                <w:t>RI.1.4</w:t>
              </w:r>
            </w:hyperlink>
            <w:bookmarkEnd w:id="3"/>
            <w:r w:rsidR="003D3285" w:rsidRPr="00A517EA">
              <w:rPr>
                <w:rFonts w:ascii="Times New Roman" w:hAnsi="Times New Roman" w:cs="Times New Roman"/>
                <w:color w:val="202020"/>
                <w:sz w:val="24"/>
                <w:szCs w:val="24"/>
              </w:rPr>
              <w:t xml:space="preserve"> Ask and answer questions to help determine or clarify the meaning of words and phrases in a text.</w:t>
            </w:r>
          </w:p>
          <w:bookmarkStart w:id="4" w:name="CCSS.ELA-Literacy.RI.1.5"/>
          <w:p w14:paraId="382B7C9C" w14:textId="5B6CC52A" w:rsidR="003D3285" w:rsidRPr="00A517EA" w:rsidRDefault="003D3285">
            <w:pPr>
              <w:pStyle w:val="ListParagraph"/>
              <w:numPr>
                <w:ilvl w:val="0"/>
                <w:numId w:val="16"/>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"http://www.corestandards.org/ELA-Literacy/RI/1/5/"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RI.1.5</w:t>
            </w:r>
            <w:r w:rsidRPr="00A517EA">
              <w:rPr>
                <w:rFonts w:ascii="Times New Roman" w:hAnsi="Times New Roman" w:cs="Times New Roman"/>
                <w:color w:val="202020"/>
                <w:sz w:val="24"/>
                <w:szCs w:val="24"/>
              </w:rPr>
              <w:fldChar w:fldCharType="end"/>
            </w:r>
            <w:bookmarkEnd w:id="4"/>
            <w:r w:rsidRPr="00A517EA">
              <w:rPr>
                <w:rFonts w:ascii="Times New Roman" w:hAnsi="Times New Roman" w:cs="Times New Roman"/>
                <w:color w:val="202020"/>
                <w:sz w:val="24"/>
                <w:szCs w:val="24"/>
              </w:rPr>
              <w:t xml:space="preserve"> Know and use various text features (e.g., headings, tables of contents, glossaries, electronic menus, icons) to locate key facts or information in a text.</w:t>
            </w:r>
          </w:p>
          <w:bookmarkStart w:id="5" w:name="CCSS.ELA-Literacy.RI.1.6"/>
          <w:p w14:paraId="77583A25" w14:textId="6309F81B" w:rsidR="003D3285" w:rsidRPr="00A517EA" w:rsidRDefault="003D3285">
            <w:pPr>
              <w:pStyle w:val="ListParagraph"/>
              <w:numPr>
                <w:ilvl w:val="0"/>
                <w:numId w:val="19"/>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"http://www.corestandards.org/ELA-Literacy/RI/1/6/"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RI.1.6</w:t>
            </w:r>
            <w:r w:rsidRPr="00A517EA">
              <w:rPr>
                <w:rFonts w:ascii="Times New Roman" w:hAnsi="Times New Roman" w:cs="Times New Roman"/>
                <w:color w:val="202020"/>
                <w:sz w:val="24"/>
                <w:szCs w:val="24"/>
              </w:rPr>
              <w:fldChar w:fldCharType="end"/>
            </w:r>
            <w:bookmarkEnd w:id="5"/>
            <w:r w:rsidRPr="00A517EA">
              <w:rPr>
                <w:rFonts w:ascii="Times New Roman" w:hAnsi="Times New Roman" w:cs="Times New Roman"/>
                <w:color w:val="202020"/>
                <w:sz w:val="24"/>
                <w:szCs w:val="24"/>
              </w:rPr>
              <w:t xml:space="preserve"> Distinguish between information provided by pictures or other illustrations and information provided by the words in a text.</w:t>
            </w:r>
          </w:p>
          <w:bookmarkStart w:id="6" w:name="CCSS.ELA-Literacy.RI.1.7"/>
          <w:p w14:paraId="4D8D60D8" w14:textId="74AA1E21" w:rsidR="003D3285" w:rsidRPr="00A517EA" w:rsidRDefault="003D3285">
            <w:pPr>
              <w:pStyle w:val="ListParagraph"/>
              <w:numPr>
                <w:ilvl w:val="0"/>
                <w:numId w:val="19"/>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"http://www.corestandards.org/ELA-Literacy/RI/1/7/"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RI.1.7</w:t>
            </w:r>
            <w:r w:rsidRPr="00A517EA">
              <w:rPr>
                <w:rFonts w:ascii="Times New Roman" w:hAnsi="Times New Roman" w:cs="Times New Roman"/>
                <w:color w:val="202020"/>
                <w:sz w:val="24"/>
                <w:szCs w:val="24"/>
              </w:rPr>
              <w:fldChar w:fldCharType="end"/>
            </w:r>
            <w:bookmarkEnd w:id="6"/>
            <w:r w:rsidRPr="00A517EA">
              <w:rPr>
                <w:rFonts w:ascii="Times New Roman" w:hAnsi="Times New Roman" w:cs="Times New Roman"/>
                <w:color w:val="202020"/>
                <w:sz w:val="24"/>
                <w:szCs w:val="24"/>
              </w:rPr>
              <w:t xml:space="preserve"> Use the illustrations and details in a text to describe its key ideas.</w:t>
            </w:r>
          </w:p>
          <w:bookmarkStart w:id="7" w:name="CCSS.ELA-Literacy.RI.1.8"/>
          <w:p w14:paraId="43C92293" w14:textId="0E8D86C8" w:rsidR="003D3285" w:rsidRPr="00A517EA" w:rsidRDefault="003D3285">
            <w:pPr>
              <w:pStyle w:val="ListParagraph"/>
              <w:numPr>
                <w:ilvl w:val="0"/>
                <w:numId w:val="19"/>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"http://www.corestandards.org/ELA-Literacy/RI/1/8/"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RI.1.8</w:t>
            </w:r>
            <w:r w:rsidRPr="00A517EA">
              <w:rPr>
                <w:rFonts w:ascii="Times New Roman" w:hAnsi="Times New Roman" w:cs="Times New Roman"/>
                <w:color w:val="202020"/>
                <w:sz w:val="24"/>
                <w:szCs w:val="24"/>
              </w:rPr>
              <w:fldChar w:fldCharType="end"/>
            </w:r>
            <w:bookmarkEnd w:id="7"/>
            <w:r w:rsidRPr="00A517EA">
              <w:rPr>
                <w:rFonts w:ascii="Times New Roman" w:hAnsi="Times New Roman" w:cs="Times New Roman"/>
                <w:color w:val="202020"/>
                <w:sz w:val="24"/>
                <w:szCs w:val="24"/>
              </w:rPr>
              <w:t xml:space="preserve"> Identify the reasons an author gives to support points in a text.</w:t>
            </w:r>
          </w:p>
          <w:bookmarkStart w:id="8" w:name="CCSS.ELA-Literacy.RI.1.9"/>
          <w:p w14:paraId="16402EA8" w14:textId="6AC93F59" w:rsidR="003D3285" w:rsidRPr="00A517EA" w:rsidRDefault="003D3285">
            <w:pPr>
              <w:pStyle w:val="ListParagraph"/>
              <w:numPr>
                <w:ilvl w:val="0"/>
                <w:numId w:val="19"/>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"http://www.corestandards.org/ELA-Literacy/RI/1/9/"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RI.1.9</w:t>
            </w:r>
            <w:r w:rsidRPr="00A517EA">
              <w:rPr>
                <w:rFonts w:ascii="Times New Roman" w:hAnsi="Times New Roman" w:cs="Times New Roman"/>
                <w:color w:val="202020"/>
                <w:sz w:val="24"/>
                <w:szCs w:val="24"/>
              </w:rPr>
              <w:fldChar w:fldCharType="end"/>
            </w:r>
            <w:bookmarkEnd w:id="8"/>
            <w:r w:rsidRPr="00A517EA">
              <w:rPr>
                <w:rFonts w:ascii="Times New Roman" w:hAnsi="Times New Roman" w:cs="Times New Roman"/>
                <w:color w:val="202020"/>
                <w:sz w:val="24"/>
                <w:szCs w:val="24"/>
              </w:rPr>
              <w:t xml:space="preserve"> Identify basic similarities in and differences between two texts on the same topic (e.g., in illustrations, descriptions, or procedures).</w:t>
            </w:r>
          </w:p>
          <w:bookmarkStart w:id="9" w:name="CCSS.ELA-Literacy.RI.1.10"/>
          <w:p w14:paraId="450C58EC" w14:textId="11EA9D77" w:rsidR="003D3285" w:rsidRPr="00A517EA" w:rsidRDefault="003D3285">
            <w:pPr>
              <w:pStyle w:val="ListParagraph"/>
              <w:numPr>
                <w:ilvl w:val="0"/>
                <w:numId w:val="19"/>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"http://www.corestandards.org/ELA-Literacy/RI/1/10/"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RI.1.10</w:t>
            </w:r>
            <w:r w:rsidRPr="00A517EA">
              <w:rPr>
                <w:rFonts w:ascii="Times New Roman" w:hAnsi="Times New Roman" w:cs="Times New Roman"/>
                <w:color w:val="202020"/>
                <w:sz w:val="24"/>
                <w:szCs w:val="24"/>
              </w:rPr>
              <w:fldChar w:fldCharType="end"/>
            </w:r>
            <w:bookmarkEnd w:id="9"/>
            <w:r w:rsidRPr="00A517EA">
              <w:rPr>
                <w:rFonts w:ascii="Times New Roman" w:hAnsi="Times New Roman" w:cs="Times New Roman"/>
                <w:color w:val="202020"/>
                <w:sz w:val="24"/>
                <w:szCs w:val="24"/>
              </w:rPr>
              <w:t xml:space="preserve"> With prompting and support, read informational texts appropriately complex for grade 1</w:t>
            </w:r>
          </w:p>
          <w:bookmarkStart w:id="10" w:name="CCSS.ELA-Literacy.SL.1.1"/>
          <w:p w14:paraId="5AE780F4" w14:textId="3E4BEB9B" w:rsidR="003D3285" w:rsidRPr="00A517EA" w:rsidRDefault="003D3285">
            <w:pPr>
              <w:pStyle w:val="ListParagraph"/>
              <w:numPr>
                <w:ilvl w:val="0"/>
                <w:numId w:val="19"/>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"http://www.corestandards.org/ELA-Literacy/SL/1/1/"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SL.1.1</w:t>
            </w:r>
            <w:r w:rsidRPr="00A517EA">
              <w:rPr>
                <w:rFonts w:ascii="Times New Roman" w:hAnsi="Times New Roman" w:cs="Times New Roman"/>
                <w:color w:val="202020"/>
                <w:sz w:val="24"/>
                <w:szCs w:val="24"/>
              </w:rPr>
              <w:fldChar w:fldCharType="end"/>
            </w:r>
            <w:bookmarkEnd w:id="10"/>
            <w:r w:rsidRPr="00A517EA">
              <w:rPr>
                <w:rFonts w:ascii="Times New Roman" w:hAnsi="Times New Roman" w:cs="Times New Roman"/>
                <w:color w:val="202020"/>
                <w:sz w:val="24"/>
                <w:szCs w:val="24"/>
              </w:rPr>
              <w:t xml:space="preserve"> Participate in collaborative conversations with diverse partners about </w:t>
            </w:r>
            <w:r w:rsidRPr="00A517EA">
              <w:rPr>
                <w:rFonts w:ascii="Times New Roman" w:hAnsi="Times New Roman" w:cs="Times New Roman"/>
                <w:i/>
                <w:iCs/>
                <w:color w:val="202020"/>
                <w:sz w:val="24"/>
                <w:szCs w:val="24"/>
              </w:rPr>
              <w:t>grade 1 topics and texts</w:t>
            </w:r>
            <w:r w:rsidRPr="00A517EA">
              <w:rPr>
                <w:rFonts w:ascii="Times New Roman" w:hAnsi="Times New Roman" w:cs="Times New Roman"/>
                <w:color w:val="202020"/>
                <w:sz w:val="24"/>
                <w:szCs w:val="24"/>
              </w:rPr>
              <w:t> with peers and adults in small and larger groups.</w:t>
            </w:r>
          </w:p>
          <w:bookmarkStart w:id="11" w:name="CCSS.ELA-Literacy.SL.1.1.a"/>
          <w:p w14:paraId="7E4B024E" w14:textId="3684348F" w:rsidR="003D3285" w:rsidRPr="00A517EA" w:rsidRDefault="003D3285">
            <w:pPr>
              <w:pStyle w:val="ListParagraph"/>
              <w:numPr>
                <w:ilvl w:val="0"/>
                <w:numId w:val="19"/>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"http://www.corestandards.org/ELA-Literacy/SL/1/1/a/"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SL.1.</w:t>
            </w:r>
            <w:proofErr w:type="gramStart"/>
            <w:r w:rsidRPr="00A517EA">
              <w:rPr>
                <w:rStyle w:val="Hyperlink"/>
                <w:rFonts w:ascii="Times New Roman" w:hAnsi="Times New Roman" w:cs="Times New Roman"/>
                <w:caps/>
                <w:color w:val="373737"/>
                <w:sz w:val="24"/>
                <w:szCs w:val="24"/>
                <w:u w:val="none"/>
              </w:rPr>
              <w:t>1.A</w:t>
            </w:r>
            <w:proofErr w:type="gramEnd"/>
            <w:r w:rsidRPr="00A517EA">
              <w:rPr>
                <w:rFonts w:ascii="Times New Roman" w:hAnsi="Times New Roman" w:cs="Times New Roman"/>
                <w:color w:val="202020"/>
                <w:sz w:val="24"/>
                <w:szCs w:val="24"/>
              </w:rPr>
              <w:fldChar w:fldCharType="end"/>
            </w:r>
            <w:bookmarkEnd w:id="11"/>
            <w:r w:rsidRPr="00A517EA">
              <w:rPr>
                <w:rFonts w:ascii="Times New Roman" w:hAnsi="Times New Roman" w:cs="Times New Roman"/>
                <w:color w:val="202020"/>
                <w:sz w:val="24"/>
                <w:szCs w:val="24"/>
              </w:rPr>
              <w:t xml:space="preserve"> Follow agreed-upon rules for discussions (e.g., listening to others with care, speaking one at a time about the topics and texts under discussion).</w:t>
            </w:r>
          </w:p>
          <w:bookmarkStart w:id="12" w:name="CCSS.ELA-Literacy.SL.1.1.b"/>
          <w:p w14:paraId="1EA4593B" w14:textId="27B22DED" w:rsidR="003D3285" w:rsidRPr="00A517EA" w:rsidRDefault="003D3285">
            <w:pPr>
              <w:pStyle w:val="ListParagraph"/>
              <w:numPr>
                <w:ilvl w:val="0"/>
                <w:numId w:val="19"/>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"http://www.corestandards.org/ELA-Literacy/SL/1/1/b/"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SL.1.</w:t>
            </w:r>
            <w:proofErr w:type="gramStart"/>
            <w:r w:rsidRPr="00A517EA">
              <w:rPr>
                <w:rStyle w:val="Hyperlink"/>
                <w:rFonts w:ascii="Times New Roman" w:hAnsi="Times New Roman" w:cs="Times New Roman"/>
                <w:caps/>
                <w:color w:val="373737"/>
                <w:sz w:val="24"/>
                <w:szCs w:val="24"/>
                <w:u w:val="none"/>
              </w:rPr>
              <w:t>1.B</w:t>
            </w:r>
            <w:proofErr w:type="gramEnd"/>
            <w:r w:rsidRPr="00A517EA">
              <w:rPr>
                <w:rFonts w:ascii="Times New Roman" w:hAnsi="Times New Roman" w:cs="Times New Roman"/>
                <w:color w:val="202020"/>
                <w:sz w:val="24"/>
                <w:szCs w:val="24"/>
              </w:rPr>
              <w:fldChar w:fldCharType="end"/>
            </w:r>
            <w:bookmarkEnd w:id="12"/>
            <w:r w:rsidRPr="00A517EA">
              <w:rPr>
                <w:rFonts w:ascii="Times New Roman" w:hAnsi="Times New Roman" w:cs="Times New Roman"/>
                <w:color w:val="202020"/>
                <w:sz w:val="24"/>
                <w:szCs w:val="24"/>
              </w:rPr>
              <w:t xml:space="preserve"> Build on others' talk in conversations by responding to the comments of others through multiple exchanges.</w:t>
            </w:r>
          </w:p>
          <w:bookmarkStart w:id="13" w:name="CCSS.ELA-Literacy.SL.1.1.c"/>
          <w:p w14:paraId="21FFFFAE" w14:textId="7E8F813A" w:rsidR="003D3285" w:rsidRPr="00A517EA" w:rsidRDefault="003D3285">
            <w:pPr>
              <w:pStyle w:val="ListParagraph"/>
              <w:numPr>
                <w:ilvl w:val="0"/>
                <w:numId w:val="19"/>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"http://www.corestandards.org/ELA-Literacy/SL/1/1/c/"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1.1.C</w:t>
            </w:r>
            <w:r w:rsidRPr="00A517EA">
              <w:rPr>
                <w:rFonts w:ascii="Times New Roman" w:hAnsi="Times New Roman" w:cs="Times New Roman"/>
                <w:color w:val="202020"/>
                <w:sz w:val="24"/>
                <w:szCs w:val="24"/>
              </w:rPr>
              <w:fldChar w:fldCharType="end"/>
            </w:r>
            <w:bookmarkEnd w:id="13"/>
            <w:r w:rsidRPr="00A517EA">
              <w:rPr>
                <w:rFonts w:ascii="Times New Roman" w:hAnsi="Times New Roman" w:cs="Times New Roman"/>
                <w:color w:val="202020"/>
                <w:sz w:val="24"/>
                <w:szCs w:val="24"/>
              </w:rPr>
              <w:t xml:space="preserve"> Ask questions to clear up any confusion about the topics and texts under discussion.</w:t>
            </w:r>
          </w:p>
          <w:p w14:paraId="727A46F5" w14:textId="77777777" w:rsidR="003D3285" w:rsidRPr="00A517EA" w:rsidRDefault="003D3285">
            <w:pPr>
              <w:pStyle w:val="ListParagraph"/>
              <w:numPr>
                <w:ilvl w:val="0"/>
                <w:numId w:val="19"/>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lastRenderedPageBreak/>
              <w:t>SL1.2</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Ask and answer questions about key details in a text read aloud or information presented orally or through other media.</w:t>
            </w:r>
          </w:p>
          <w:p w14:paraId="58012043" w14:textId="77777777" w:rsidR="003D3285" w:rsidRPr="00A517EA" w:rsidRDefault="003D3285">
            <w:pPr>
              <w:pStyle w:val="ListParagraph"/>
              <w:numPr>
                <w:ilvl w:val="0"/>
                <w:numId w:val="19"/>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SL1.3</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Ask and answer questions about what a speaker says in order to gather additional information or clarify something that is not understood.</w:t>
            </w:r>
          </w:p>
          <w:p w14:paraId="3E3F8AEC" w14:textId="77777777" w:rsidR="003D3285" w:rsidRPr="00A517EA" w:rsidRDefault="003D3285">
            <w:pPr>
              <w:pStyle w:val="ListParagraph"/>
              <w:numPr>
                <w:ilvl w:val="0"/>
                <w:numId w:val="19"/>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SL1.4</w:t>
            </w:r>
            <w:r w:rsidRPr="00A517EA">
              <w:rPr>
                <w:rFonts w:ascii="Times New Roman" w:eastAsia="Times New Roman" w:hAnsi="Times New Roman" w:cs="Times New Roman"/>
                <w:b/>
                <w:bCs/>
                <w:sz w:val="24"/>
                <w:szCs w:val="24"/>
              </w:rPr>
              <w:t> </w:t>
            </w:r>
            <w:r w:rsidRPr="00A517EA">
              <w:rPr>
                <w:rFonts w:ascii="Times New Roman" w:hAnsi="Times New Roman" w:cs="Times New Roman"/>
                <w:color w:val="202020"/>
                <w:sz w:val="24"/>
                <w:szCs w:val="24"/>
              </w:rPr>
              <w:t>Describe people, places, things, and events with relevant details, expressing ideas and feelings clearly.</w:t>
            </w:r>
          </w:p>
          <w:p w14:paraId="26C15EBF" w14:textId="22568CF2" w:rsidR="003D3285" w:rsidRPr="00A517EA" w:rsidRDefault="003D3285">
            <w:pPr>
              <w:pStyle w:val="ListParagraph"/>
              <w:numPr>
                <w:ilvl w:val="0"/>
                <w:numId w:val="19"/>
              </w:numPr>
              <w:spacing w:before="100" w:beforeAutospacing="1" w:after="100" w:afterAutospacing="1" w:line="240" w:lineRule="auto"/>
              <w:textAlignment w:val="baseline"/>
              <w:rPr>
                <w:rFonts w:ascii="Times New Roman" w:hAnsi="Times New Roman" w:cs="Times New Roman"/>
                <w:color w:val="202020"/>
                <w:sz w:val="24"/>
                <w:szCs w:val="24"/>
              </w:rPr>
            </w:pPr>
            <w:r w:rsidRPr="00A517EA">
              <w:rPr>
                <w:rFonts w:ascii="Times New Roman" w:eastAsia="Times New Roman" w:hAnsi="Times New Roman" w:cs="Times New Roman"/>
                <w:sz w:val="24"/>
                <w:szCs w:val="24"/>
              </w:rPr>
              <w:t xml:space="preserve">SL 1.5 </w:t>
            </w:r>
            <w:r w:rsidRPr="00A517EA">
              <w:rPr>
                <w:rFonts w:ascii="Times New Roman" w:hAnsi="Times New Roman" w:cs="Times New Roman"/>
                <w:color w:val="202020"/>
                <w:sz w:val="24"/>
                <w:szCs w:val="24"/>
              </w:rPr>
              <w:t>Add drawings or other visual displays to descriptions when appropriate to clarify ideas, thoughts, and feelings</w:t>
            </w:r>
          </w:p>
          <w:bookmarkStart w:id="14" w:name="CCSS.ELA-Literacy.W.1.2"/>
          <w:bookmarkStart w:id="15" w:name="CCSS.ELA-Literacy.W.1.7"/>
          <w:bookmarkStart w:id="16" w:name="CCSS.ELA-Literacy.W.1.5"/>
          <w:p w14:paraId="78418809" w14:textId="669C5DAC" w:rsidR="003D3285" w:rsidRPr="00A517EA" w:rsidRDefault="003D3285">
            <w:pPr>
              <w:pStyle w:val="ListParagraph"/>
              <w:numPr>
                <w:ilvl w:val="0"/>
                <w:numId w:val="22"/>
              </w:numPr>
              <w:spacing w:line="240" w:lineRule="auto"/>
              <w:rPr>
                <w:rFonts w:ascii="Times New Roman" w:hAnsi="Times New Roman" w:cs="Times New Roman"/>
                <w:color w:val="202020"/>
                <w:sz w:val="24"/>
                <w:szCs w:val="24"/>
              </w:rPr>
            </w:pPr>
            <w:r w:rsidRPr="00A517EA">
              <w:rPr>
                <w:rFonts w:ascii="Times New Roman" w:hAnsi="Times New Roman" w:cs="Times New Roman"/>
                <w:sz w:val="24"/>
                <w:szCs w:val="24"/>
              </w:rPr>
              <w:fldChar w:fldCharType="begin"/>
            </w:r>
            <w:r w:rsidRPr="00A517EA">
              <w:rPr>
                <w:rFonts w:ascii="Times New Roman" w:hAnsi="Times New Roman" w:cs="Times New Roman"/>
                <w:sz w:val="24"/>
                <w:szCs w:val="24"/>
              </w:rPr>
              <w:instrText xml:space="preserve"> HYPERLINK "http://www.corestandards.org/ELA-Literacy/W/1/2/" </w:instrText>
            </w:r>
            <w:r w:rsidRPr="00A517EA">
              <w:rPr>
                <w:rFonts w:ascii="Times New Roman" w:hAnsi="Times New Roman" w:cs="Times New Roman"/>
                <w:sz w:val="24"/>
                <w:szCs w:val="24"/>
              </w:rPr>
              <w:fldChar w:fldCharType="separate"/>
            </w:r>
            <w:r w:rsidRPr="00A517EA">
              <w:rPr>
                <w:rStyle w:val="Hyperlink"/>
                <w:rFonts w:ascii="Times New Roman" w:hAnsi="Times New Roman" w:cs="Times New Roman"/>
                <w:caps/>
                <w:color w:val="373737"/>
                <w:sz w:val="24"/>
                <w:szCs w:val="24"/>
                <w:u w:val="none"/>
              </w:rPr>
              <w:t>W.1.2</w:t>
            </w:r>
            <w:r w:rsidRPr="00A517EA">
              <w:rPr>
                <w:rFonts w:ascii="Times New Roman" w:hAnsi="Times New Roman" w:cs="Times New Roman"/>
                <w:sz w:val="24"/>
                <w:szCs w:val="24"/>
              </w:rPr>
              <w:fldChar w:fldCharType="end"/>
            </w:r>
            <w:bookmarkEnd w:id="14"/>
            <w:r w:rsidRPr="00A517EA">
              <w:rPr>
                <w:rFonts w:ascii="Times New Roman" w:hAnsi="Times New Roman" w:cs="Times New Roman"/>
                <w:sz w:val="24"/>
                <w:szCs w:val="24"/>
              </w:rPr>
              <w:t xml:space="preserve"> </w:t>
            </w:r>
            <w:r w:rsidRPr="00A517EA">
              <w:rPr>
                <w:rFonts w:ascii="Times New Roman" w:hAnsi="Times New Roman" w:cs="Times New Roman"/>
                <w:color w:val="202020"/>
                <w:sz w:val="24"/>
                <w:szCs w:val="24"/>
              </w:rPr>
              <w:t>Write informative/explanatory texts in which they name a topic, supply some facts about the topic, and provide some sense of closure.</w:t>
            </w:r>
          </w:p>
          <w:p w14:paraId="4A39E63D" w14:textId="0B7836DE" w:rsidR="003D3285" w:rsidRPr="00A517EA" w:rsidRDefault="00925AE7">
            <w:pPr>
              <w:pStyle w:val="ListParagraph"/>
              <w:numPr>
                <w:ilvl w:val="0"/>
                <w:numId w:val="22"/>
              </w:numPr>
              <w:spacing w:line="240" w:lineRule="auto"/>
              <w:rPr>
                <w:rFonts w:ascii="Times New Roman" w:hAnsi="Times New Roman" w:cs="Times New Roman"/>
                <w:color w:val="202020"/>
                <w:sz w:val="24"/>
                <w:szCs w:val="24"/>
              </w:rPr>
            </w:pPr>
            <w:hyperlink r:id="rId9" w:history="1">
              <w:r w:rsidR="003D3285" w:rsidRPr="00A517EA">
                <w:rPr>
                  <w:rStyle w:val="Hyperlink"/>
                  <w:rFonts w:ascii="Times New Roman" w:hAnsi="Times New Roman" w:cs="Times New Roman"/>
                  <w:caps/>
                  <w:color w:val="373737"/>
                  <w:sz w:val="24"/>
                  <w:szCs w:val="24"/>
                  <w:u w:val="none"/>
                </w:rPr>
                <w:t>W.1.7</w:t>
              </w:r>
            </w:hyperlink>
            <w:bookmarkEnd w:id="15"/>
            <w:r w:rsidR="003D3285" w:rsidRPr="00A517EA">
              <w:rPr>
                <w:rFonts w:ascii="Times New Roman" w:hAnsi="Times New Roman" w:cs="Times New Roman"/>
                <w:color w:val="202020"/>
                <w:sz w:val="24"/>
                <w:szCs w:val="24"/>
              </w:rPr>
              <w:t xml:space="preserve"> Participate in shared research and writing projects (e.g., explore </w:t>
            </w:r>
            <w:proofErr w:type="gramStart"/>
            <w:r w:rsidR="003D3285" w:rsidRPr="00A517EA">
              <w:rPr>
                <w:rFonts w:ascii="Times New Roman" w:hAnsi="Times New Roman" w:cs="Times New Roman"/>
                <w:color w:val="202020"/>
                <w:sz w:val="24"/>
                <w:szCs w:val="24"/>
              </w:rPr>
              <w:t>a number of</w:t>
            </w:r>
            <w:proofErr w:type="gramEnd"/>
            <w:r w:rsidR="003D3285" w:rsidRPr="00A517EA">
              <w:rPr>
                <w:rFonts w:ascii="Times New Roman" w:hAnsi="Times New Roman" w:cs="Times New Roman"/>
                <w:color w:val="202020"/>
                <w:sz w:val="24"/>
                <w:szCs w:val="24"/>
              </w:rPr>
              <w:t xml:space="preserve"> "how-to" books on a given topic and use them to write a sequence of instructions).</w:t>
            </w:r>
          </w:p>
          <w:bookmarkStart w:id="17" w:name="CCSS.ELA-Literacy.W.1.8"/>
          <w:p w14:paraId="2A42803D" w14:textId="3FC9D303" w:rsidR="003D3285" w:rsidRPr="00A517EA" w:rsidRDefault="003D3285">
            <w:pPr>
              <w:pStyle w:val="ListParagraph"/>
              <w:numPr>
                <w:ilvl w:val="0"/>
                <w:numId w:val="22"/>
              </w:numPr>
              <w:spacing w:line="240" w:lineRule="auto"/>
              <w:rPr>
                <w:rFonts w:ascii="Times New Roman" w:hAnsi="Times New Roman" w:cs="Times New Roman"/>
                <w:color w:val="202020"/>
                <w:sz w:val="24"/>
                <w:szCs w:val="24"/>
              </w:rPr>
            </w:pPr>
            <w:r w:rsidRPr="00A517EA">
              <w:rPr>
                <w:rFonts w:ascii="Times New Roman" w:hAnsi="Times New Roman" w:cs="Times New Roman"/>
                <w:color w:val="202020"/>
                <w:sz w:val="24"/>
                <w:szCs w:val="24"/>
              </w:rPr>
              <w:fldChar w:fldCharType="begin"/>
            </w:r>
            <w:r w:rsidRPr="00A517EA">
              <w:rPr>
                <w:rFonts w:ascii="Times New Roman" w:hAnsi="Times New Roman" w:cs="Times New Roman"/>
                <w:color w:val="202020"/>
                <w:sz w:val="24"/>
                <w:szCs w:val="24"/>
              </w:rPr>
              <w:instrText xml:space="preserve"> HYPERLINK "http://www.corestandards.org/ELA-Literacy/W/1/8/" </w:instrText>
            </w:r>
            <w:r w:rsidRPr="00A517EA">
              <w:rPr>
                <w:rFonts w:ascii="Times New Roman" w:hAnsi="Times New Roman" w:cs="Times New Roman"/>
                <w:color w:val="202020"/>
                <w:sz w:val="24"/>
                <w:szCs w:val="24"/>
              </w:rPr>
              <w:fldChar w:fldCharType="separate"/>
            </w:r>
            <w:r w:rsidRPr="00A517EA">
              <w:rPr>
                <w:rStyle w:val="Hyperlink"/>
                <w:rFonts w:ascii="Times New Roman" w:hAnsi="Times New Roman" w:cs="Times New Roman"/>
                <w:caps/>
                <w:color w:val="373737"/>
                <w:sz w:val="24"/>
                <w:szCs w:val="24"/>
                <w:u w:val="none"/>
              </w:rPr>
              <w:t>W.1.8</w:t>
            </w:r>
            <w:r w:rsidRPr="00A517EA">
              <w:rPr>
                <w:rFonts w:ascii="Times New Roman" w:hAnsi="Times New Roman" w:cs="Times New Roman"/>
                <w:color w:val="202020"/>
                <w:sz w:val="24"/>
                <w:szCs w:val="24"/>
              </w:rPr>
              <w:fldChar w:fldCharType="end"/>
            </w:r>
            <w:bookmarkEnd w:id="17"/>
            <w:r w:rsidRPr="00A517EA">
              <w:rPr>
                <w:rFonts w:ascii="Times New Roman" w:hAnsi="Times New Roman" w:cs="Times New Roman"/>
                <w:color w:val="202020"/>
                <w:sz w:val="24"/>
                <w:szCs w:val="24"/>
              </w:rPr>
              <w:t xml:space="preserve"> With guidance and support from adults, recall information from experiences or gather information from provided sources to answer a question.</w:t>
            </w:r>
          </w:p>
          <w:p w14:paraId="7D4D23CD" w14:textId="77777777" w:rsidR="003D3285" w:rsidRPr="00A517EA" w:rsidRDefault="00925AE7">
            <w:pPr>
              <w:pStyle w:val="ListParagraph"/>
              <w:numPr>
                <w:ilvl w:val="0"/>
                <w:numId w:val="22"/>
              </w:numPr>
              <w:spacing w:before="100" w:beforeAutospacing="1" w:after="100" w:afterAutospacing="1" w:line="240" w:lineRule="auto"/>
              <w:textAlignment w:val="baseline"/>
              <w:rPr>
                <w:rFonts w:ascii="Times New Roman" w:eastAsia="Times New Roman" w:hAnsi="Times New Roman" w:cs="Times New Roman"/>
                <w:b/>
                <w:bCs/>
                <w:sz w:val="24"/>
                <w:szCs w:val="24"/>
              </w:rPr>
            </w:pPr>
            <w:hyperlink r:id="rId10" w:history="1">
              <w:r w:rsidR="003D3285" w:rsidRPr="00A517EA">
                <w:rPr>
                  <w:rStyle w:val="Hyperlink"/>
                  <w:rFonts w:ascii="Times New Roman" w:hAnsi="Times New Roman" w:cs="Times New Roman"/>
                  <w:caps/>
                  <w:color w:val="373737"/>
                  <w:sz w:val="24"/>
                  <w:szCs w:val="24"/>
                  <w:u w:val="none"/>
                </w:rPr>
                <w:t>W.1.5</w:t>
              </w:r>
            </w:hyperlink>
            <w:bookmarkEnd w:id="16"/>
            <w:r w:rsidR="003D3285" w:rsidRPr="00A517EA">
              <w:rPr>
                <w:rFonts w:ascii="Times New Roman" w:hAnsi="Times New Roman" w:cs="Times New Roman"/>
                <w:sz w:val="24"/>
                <w:szCs w:val="24"/>
              </w:rPr>
              <w:t xml:space="preserve"> </w:t>
            </w:r>
            <w:r w:rsidR="003D3285" w:rsidRPr="00A517EA">
              <w:rPr>
                <w:rFonts w:ascii="Times New Roman" w:hAnsi="Times New Roman" w:cs="Times New Roman"/>
                <w:color w:val="202020"/>
                <w:sz w:val="24"/>
                <w:szCs w:val="24"/>
              </w:rPr>
              <w:t>With guidance and support from adults, focus on a topic, respond to questions and suggestions from peers, and add details to strengthen writing as needed.</w:t>
            </w:r>
            <w:r w:rsidR="003D3285" w:rsidRPr="00A517EA">
              <w:rPr>
                <w:rFonts w:ascii="Times New Roman" w:eastAsia="Times New Roman" w:hAnsi="Times New Roman" w:cs="Times New Roman"/>
                <w:b/>
                <w:bCs/>
                <w:sz w:val="24"/>
                <w:szCs w:val="24"/>
              </w:rPr>
              <w:t> </w:t>
            </w: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35FBEF67" w14:textId="77777777" w:rsidR="003D3285" w:rsidRPr="008F655C" w:rsidRDefault="003D3285" w:rsidP="00EB2428">
            <w:pPr>
              <w:pStyle w:val="paragraph"/>
              <w:spacing w:before="0" w:after="0"/>
              <w:ind w:right="420"/>
              <w:textAlignment w:val="baseline"/>
              <w:rPr>
                <w:rStyle w:val="eop"/>
                <w:i/>
              </w:rPr>
            </w:pPr>
            <w:r w:rsidRPr="008F655C">
              <w:rPr>
                <w:rStyle w:val="eop"/>
                <w:i/>
              </w:rPr>
              <w:lastRenderedPageBreak/>
              <w:t>World Language:</w:t>
            </w:r>
          </w:p>
          <w:p w14:paraId="05BE5DEB" w14:textId="77777777" w:rsidR="0085608A" w:rsidRPr="00120755" w:rsidRDefault="0085608A" w:rsidP="0085608A">
            <w:pPr>
              <w:pStyle w:val="ListParagraph"/>
              <w:numPr>
                <w:ilvl w:val="0"/>
                <w:numId w:val="33"/>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 xml:space="preserve">.4: React to a few procedural instructions, directions, and commands in classroom situations. </w:t>
            </w:r>
          </w:p>
          <w:p w14:paraId="7325A588" w14:textId="77777777" w:rsidR="0085608A" w:rsidRPr="00120755" w:rsidRDefault="0085608A" w:rsidP="0085608A">
            <w:pPr>
              <w:pStyle w:val="ListParagraph"/>
              <w:numPr>
                <w:ilvl w:val="0"/>
                <w:numId w:val="33"/>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.5: Enact a few culturally authentic gestures when greeting others and during leave takings.</w:t>
            </w:r>
          </w:p>
          <w:p w14:paraId="31B969ED" w14:textId="77777777" w:rsidR="003D3285" w:rsidRDefault="003D3285" w:rsidP="00EB2428">
            <w:pPr>
              <w:pStyle w:val="paragraph"/>
              <w:spacing w:before="0" w:after="0"/>
              <w:ind w:right="420"/>
              <w:textAlignment w:val="baseline"/>
              <w:rPr>
                <w:rStyle w:val="eop"/>
                <w:i/>
              </w:rPr>
            </w:pPr>
            <w:r w:rsidRPr="00A2019B">
              <w:rPr>
                <w:rStyle w:val="eop"/>
                <w:i/>
              </w:rPr>
              <w:t>Social Studies</w:t>
            </w:r>
            <w:r>
              <w:rPr>
                <w:rStyle w:val="eop"/>
                <w:i/>
              </w:rPr>
              <w:t>:</w:t>
            </w:r>
          </w:p>
          <w:p w14:paraId="5C448C57" w14:textId="77777777" w:rsidR="0085608A" w:rsidRPr="000E66D3" w:rsidRDefault="0085608A" w:rsidP="0085608A">
            <w:pPr>
              <w:pStyle w:val="paragraph"/>
              <w:numPr>
                <w:ilvl w:val="0"/>
                <w:numId w:val="32"/>
              </w:numPr>
              <w:spacing w:before="0" w:beforeAutospacing="0" w:after="0" w:afterAutospacing="0"/>
              <w:textAlignment w:val="baseline"/>
            </w:pPr>
            <w:r w:rsidRPr="000E66D3">
              <w:rPr>
                <w:rStyle w:val="normaltextrun"/>
                <w:color w:val="000000"/>
              </w:rPr>
              <w:t>6.1.</w:t>
            </w:r>
            <w:proofErr w:type="gramStart"/>
            <w:r w:rsidRPr="000E66D3">
              <w:rPr>
                <w:rStyle w:val="normaltextrun"/>
                <w:color w:val="000000"/>
              </w:rPr>
              <w:t>2.HistoryCC</w:t>
            </w:r>
            <w:proofErr w:type="gramEnd"/>
            <w:r w:rsidRPr="000E66D3">
              <w:rPr>
                <w:rStyle w:val="normaltextrun"/>
                <w:color w:val="000000"/>
              </w:rPr>
              <w:t>.1: Use multiple sources to create a chronological sequence of events that describes how and why your community has changed over time.</w:t>
            </w:r>
            <w:r w:rsidRPr="000E66D3">
              <w:rPr>
                <w:rStyle w:val="eop"/>
                <w:color w:val="000000"/>
              </w:rPr>
              <w:t> </w:t>
            </w:r>
          </w:p>
          <w:p w14:paraId="4CC8C630" w14:textId="77777777" w:rsidR="0085608A" w:rsidRPr="000E66D3" w:rsidRDefault="0085608A" w:rsidP="0085608A">
            <w:pPr>
              <w:pStyle w:val="paragraph"/>
              <w:numPr>
                <w:ilvl w:val="0"/>
                <w:numId w:val="32"/>
              </w:numPr>
              <w:spacing w:before="0" w:beforeAutospacing="0" w:after="0" w:afterAutospacing="0"/>
              <w:textAlignment w:val="baseline"/>
            </w:pPr>
            <w:r w:rsidRPr="000E66D3">
              <w:rPr>
                <w:rStyle w:val="normaltextrun"/>
                <w:color w:val="000000"/>
              </w:rPr>
              <w:t>6.1.</w:t>
            </w:r>
            <w:proofErr w:type="gramStart"/>
            <w:r w:rsidRPr="000E66D3">
              <w:rPr>
                <w:rStyle w:val="normaltextrun"/>
                <w:color w:val="000000"/>
              </w:rPr>
              <w:t>2.HistoryCC</w:t>
            </w:r>
            <w:proofErr w:type="gramEnd"/>
            <w:r w:rsidRPr="000E66D3">
              <w:rPr>
                <w:rStyle w:val="normaltextrun"/>
                <w:color w:val="000000"/>
              </w:rPr>
              <w:t>.2: Use a timeline of important events to make inferences about the "big picture" of history.</w:t>
            </w:r>
            <w:r w:rsidRPr="000E66D3">
              <w:rPr>
                <w:rStyle w:val="eop"/>
                <w:color w:val="000000"/>
              </w:rPr>
              <w:t> </w:t>
            </w:r>
          </w:p>
          <w:p w14:paraId="4D67FE72" w14:textId="77777777" w:rsidR="0085608A" w:rsidRPr="000E66D3" w:rsidRDefault="0085608A" w:rsidP="0085608A">
            <w:pPr>
              <w:pStyle w:val="paragraph"/>
              <w:numPr>
                <w:ilvl w:val="0"/>
                <w:numId w:val="32"/>
              </w:numPr>
              <w:spacing w:before="0" w:beforeAutospacing="0" w:after="0" w:afterAutospacing="0"/>
              <w:textAlignment w:val="baseline"/>
            </w:pPr>
            <w:r w:rsidRPr="000E66D3">
              <w:rPr>
                <w:rStyle w:val="normaltextrun"/>
                <w:color w:val="000000"/>
              </w:rPr>
              <w:t>6.1.</w:t>
            </w:r>
            <w:proofErr w:type="gramStart"/>
            <w:r w:rsidRPr="000E66D3">
              <w:rPr>
                <w:rStyle w:val="normaltextrun"/>
                <w:color w:val="000000"/>
              </w:rPr>
              <w:t>2.HistoryCC</w:t>
            </w:r>
            <w:proofErr w:type="gramEnd"/>
            <w:r w:rsidRPr="000E66D3">
              <w:rPr>
                <w:rStyle w:val="normaltextrun"/>
                <w:color w:val="000000"/>
              </w:rPr>
              <w:t>.3: Make inferences about how past events, individuals, and innovations affect our current lives.</w:t>
            </w:r>
            <w:r w:rsidRPr="000E66D3">
              <w:rPr>
                <w:rStyle w:val="eop"/>
                <w:color w:val="000000"/>
              </w:rPr>
              <w:t> </w:t>
            </w:r>
          </w:p>
          <w:p w14:paraId="2999418B" w14:textId="77777777" w:rsidR="0085608A" w:rsidRPr="000E66D3" w:rsidRDefault="0085608A" w:rsidP="0085608A">
            <w:pPr>
              <w:pStyle w:val="paragraph"/>
              <w:numPr>
                <w:ilvl w:val="0"/>
                <w:numId w:val="32"/>
              </w:numPr>
              <w:spacing w:before="0" w:beforeAutospacing="0" w:after="0" w:afterAutospacing="0"/>
              <w:textAlignment w:val="baseline"/>
            </w:pPr>
            <w:r w:rsidRPr="000E66D3">
              <w:rPr>
                <w:rStyle w:val="normaltextrun"/>
                <w:color w:val="000000"/>
              </w:rPr>
              <w:t>6.1.</w:t>
            </w:r>
            <w:proofErr w:type="gramStart"/>
            <w:r w:rsidRPr="000E66D3">
              <w:rPr>
                <w:rStyle w:val="normaltextrun"/>
                <w:color w:val="000000"/>
              </w:rPr>
              <w:t>2.HistoryUP</w:t>
            </w:r>
            <w:proofErr w:type="gramEnd"/>
            <w:r w:rsidRPr="000E66D3">
              <w:rPr>
                <w:rStyle w:val="normaltextrun"/>
                <w:color w:val="000000"/>
              </w:rPr>
              <w:t>.1: Use primary sources representing multiple perspectives to compare and make inferences about why there are different accounts of the same event</w:t>
            </w:r>
            <w:r w:rsidRPr="000E66D3">
              <w:rPr>
                <w:rStyle w:val="eop"/>
                <w:color w:val="000000"/>
              </w:rPr>
              <w:t> </w:t>
            </w:r>
          </w:p>
          <w:p w14:paraId="77743B13" w14:textId="77777777" w:rsidR="0085608A" w:rsidRPr="000E66D3" w:rsidRDefault="0085608A" w:rsidP="0085608A">
            <w:pPr>
              <w:pStyle w:val="paragraph"/>
              <w:numPr>
                <w:ilvl w:val="0"/>
                <w:numId w:val="32"/>
              </w:numPr>
              <w:spacing w:before="0" w:beforeAutospacing="0" w:after="0" w:afterAutospacing="0"/>
              <w:textAlignment w:val="baseline"/>
            </w:pPr>
            <w:r w:rsidRPr="000E66D3">
              <w:rPr>
                <w:rStyle w:val="normaltextrun"/>
                <w:color w:val="000000"/>
              </w:rPr>
              <w:lastRenderedPageBreak/>
              <w:t>6.1.</w:t>
            </w:r>
            <w:proofErr w:type="gramStart"/>
            <w:r w:rsidRPr="000E66D3">
              <w:rPr>
                <w:rStyle w:val="normaltextrun"/>
                <w:color w:val="000000"/>
              </w:rPr>
              <w:t>2.HistoryUP</w:t>
            </w:r>
            <w:proofErr w:type="gramEnd"/>
            <w:r w:rsidRPr="000E66D3">
              <w:rPr>
                <w:rStyle w:val="normaltextrun"/>
                <w:color w:val="000000"/>
              </w:rPr>
              <w:t>.2: Use evidence to demonstrate how an individual’s beliefs, values, and traditions may change and/or reflect more than one culture.</w:t>
            </w:r>
            <w:r w:rsidRPr="000E66D3">
              <w:rPr>
                <w:rStyle w:val="eop"/>
                <w:color w:val="000000"/>
              </w:rPr>
              <w:t> </w:t>
            </w:r>
          </w:p>
          <w:p w14:paraId="36A289A4" w14:textId="5793876D" w:rsidR="005A2676" w:rsidRDefault="005A2676" w:rsidP="005A2676">
            <w:pPr>
              <w:pStyle w:val="ListParagraph"/>
              <w:numPr>
                <w:ilvl w:val="0"/>
                <w:numId w:val="20"/>
              </w:numPr>
              <w:rPr>
                <w:rFonts w:ascii="Times New Roman" w:hAnsi="Times New Roman" w:cs="Times New Roman"/>
                <w:color w:val="000000"/>
                <w:sz w:val="24"/>
                <w:szCs w:val="24"/>
                <w:shd w:val="clear" w:color="auto" w:fill="FFFFFF"/>
              </w:rPr>
            </w:pPr>
            <w:r w:rsidRPr="00CF697B">
              <w:rPr>
                <w:rFonts w:ascii="Times New Roman" w:hAnsi="Times New Roman" w:cs="Times New Roman"/>
                <w:color w:val="000000"/>
                <w:sz w:val="24"/>
                <w:szCs w:val="24"/>
                <w:shd w:val="clear" w:color="auto" w:fill="FFFFFF"/>
              </w:rPr>
              <w:t>6.1.</w:t>
            </w:r>
            <w:proofErr w:type="gramStart"/>
            <w:r w:rsidRPr="00CF697B">
              <w:rPr>
                <w:rFonts w:ascii="Times New Roman" w:hAnsi="Times New Roman" w:cs="Times New Roman"/>
                <w:color w:val="000000"/>
                <w:sz w:val="24"/>
                <w:szCs w:val="24"/>
                <w:shd w:val="clear" w:color="auto" w:fill="FFFFFF"/>
              </w:rPr>
              <w:t>2.HistoryUP</w:t>
            </w:r>
            <w:proofErr w:type="gramEnd"/>
            <w:r w:rsidRPr="00CF697B">
              <w:rPr>
                <w:rFonts w:ascii="Times New Roman" w:hAnsi="Times New Roman" w:cs="Times New Roman"/>
                <w:color w:val="000000"/>
                <w:sz w:val="24"/>
                <w:szCs w:val="24"/>
                <w:shd w:val="clear" w:color="auto" w:fill="FFFFFF"/>
              </w:rPr>
              <w:t>.3: Use examples from the past and present to describe how stereotyping and prejudice can lead to conflict.</w:t>
            </w:r>
            <w:r>
              <w:rPr>
                <w:rFonts w:ascii="Times New Roman" w:hAnsi="Times New Roman" w:cs="Times New Roman"/>
                <w:color w:val="000000"/>
                <w:sz w:val="24"/>
                <w:szCs w:val="24"/>
                <w:shd w:val="clear" w:color="auto" w:fill="FFFFFF"/>
              </w:rPr>
              <w:t xml:space="preserve"> </w:t>
            </w:r>
            <w:r w:rsidRPr="00CF697B">
              <w:rPr>
                <w:rFonts w:ascii="Times New Roman" w:hAnsi="Times New Roman" w:cs="Times New Roman"/>
                <w:color w:val="000000"/>
                <w:sz w:val="24"/>
                <w:szCs w:val="24"/>
                <w:highlight w:val="red"/>
                <w:shd w:val="clear" w:color="auto" w:fill="FFFFFF"/>
              </w:rPr>
              <w:t>Holocaust</w:t>
            </w:r>
            <w:r w:rsidRPr="00CF697B">
              <w:rPr>
                <w:rFonts w:ascii="Times New Roman" w:hAnsi="Times New Roman" w:cs="Times New Roman"/>
                <w:color w:val="000000"/>
                <w:sz w:val="24"/>
                <w:szCs w:val="24"/>
                <w:shd w:val="clear" w:color="auto" w:fill="FFFFFF"/>
              </w:rPr>
              <w:t>/</w:t>
            </w:r>
            <w:r w:rsidRPr="00CF697B">
              <w:rPr>
                <w:rFonts w:ascii="Times New Roman" w:hAnsi="Times New Roman" w:cs="Times New Roman"/>
                <w:color w:val="000000"/>
                <w:sz w:val="24"/>
                <w:szCs w:val="24"/>
                <w:highlight w:val="cyan"/>
                <w:shd w:val="clear" w:color="auto" w:fill="FFFFFF"/>
              </w:rPr>
              <w:t>Amistad</w:t>
            </w:r>
            <w:r w:rsidRPr="00CF697B">
              <w:rPr>
                <w:rFonts w:ascii="Times New Roman" w:hAnsi="Times New Roman" w:cs="Times New Roman"/>
                <w:color w:val="000000"/>
                <w:sz w:val="24"/>
                <w:szCs w:val="24"/>
                <w:shd w:val="clear" w:color="auto" w:fill="FFFFFF"/>
              </w:rPr>
              <w:t>/</w:t>
            </w:r>
            <w:r w:rsidRPr="00CF697B">
              <w:rPr>
                <w:rFonts w:ascii="Times New Roman" w:hAnsi="Times New Roman" w:cs="Times New Roman"/>
                <w:color w:val="000000"/>
                <w:sz w:val="24"/>
                <w:szCs w:val="24"/>
                <w:highlight w:val="lightGray"/>
                <w:shd w:val="clear" w:color="auto" w:fill="FFFFFF"/>
              </w:rPr>
              <w:t>Pacific Islanders</w:t>
            </w:r>
            <w:r w:rsidRPr="00CF697B">
              <w:rPr>
                <w:rFonts w:ascii="Times New Roman" w:hAnsi="Times New Roman" w:cs="Times New Roman"/>
                <w:color w:val="000000"/>
                <w:sz w:val="24"/>
                <w:szCs w:val="24"/>
                <w:shd w:val="clear" w:color="auto" w:fill="FFFFFF"/>
              </w:rPr>
              <w:t xml:space="preserve"> (K-2)</w:t>
            </w:r>
          </w:p>
          <w:p w14:paraId="51BF4693" w14:textId="77777777" w:rsidR="0085608A" w:rsidRPr="005A2676" w:rsidRDefault="0085608A" w:rsidP="0085608A">
            <w:pPr>
              <w:pStyle w:val="ListParagraph"/>
              <w:rPr>
                <w:rFonts w:ascii="Times New Roman" w:hAnsi="Times New Roman" w:cs="Times New Roman"/>
                <w:color w:val="000000"/>
                <w:sz w:val="24"/>
                <w:szCs w:val="24"/>
                <w:shd w:val="clear" w:color="auto" w:fill="FFFFFF"/>
              </w:rPr>
            </w:pPr>
          </w:p>
          <w:p w14:paraId="49A99333" w14:textId="06CC9F41" w:rsidR="003D3285" w:rsidRPr="000E56ED" w:rsidRDefault="003D3285" w:rsidP="00F825C0">
            <w:pPr>
              <w:pStyle w:val="paragraph"/>
              <w:ind w:right="418"/>
              <w:contextualSpacing/>
              <w:textAlignment w:val="baseline"/>
              <w:rPr>
                <w:i/>
              </w:rPr>
            </w:pPr>
            <w:r w:rsidRPr="000E56ED">
              <w:rPr>
                <w:i/>
              </w:rPr>
              <w:t>Science:</w:t>
            </w:r>
          </w:p>
          <w:p w14:paraId="19705C77" w14:textId="1628474A" w:rsidR="003D3285" w:rsidRPr="00A517EA" w:rsidRDefault="003D3285" w:rsidP="005A2676">
            <w:pPr>
              <w:pStyle w:val="ListParagraph"/>
              <w:numPr>
                <w:ilvl w:val="0"/>
                <w:numId w:val="20"/>
              </w:numPr>
              <w:spacing w:after="0" w:line="240" w:lineRule="auto"/>
              <w:rPr>
                <w:rFonts w:ascii="Times New Roman" w:hAnsi="Times New Roman" w:cs="Times New Roman"/>
                <w:bCs/>
                <w:color w:val="000000"/>
                <w:sz w:val="24"/>
                <w:szCs w:val="24"/>
              </w:rPr>
            </w:pPr>
            <w:r w:rsidRPr="00A517EA">
              <w:rPr>
                <w:rFonts w:ascii="Times New Roman" w:hAnsi="Times New Roman" w:cs="Times New Roman"/>
                <w:bCs/>
                <w:color w:val="000000"/>
                <w:sz w:val="24"/>
                <w:szCs w:val="24"/>
              </w:rPr>
              <w:t xml:space="preserve">K-2 ETS1-1:  Engineering Design:  Ask questions, make observations, and gather information about a situation people want to change to define a simple problem that can be solved through the development of a new or improved object or tool.  </w:t>
            </w:r>
            <w:r w:rsidR="005A2676">
              <w:rPr>
                <w:rFonts w:ascii="Times New Roman" w:hAnsi="Times New Roman" w:cs="Times New Roman"/>
                <w:bCs/>
                <w:color w:val="000000"/>
                <w:sz w:val="24"/>
                <w:szCs w:val="24"/>
              </w:rPr>
              <w:t>(</w:t>
            </w:r>
            <w:r w:rsidR="005A2676" w:rsidRPr="005A2676">
              <w:rPr>
                <w:rFonts w:ascii="Times New Roman" w:hAnsi="Times New Roman" w:cs="Times New Roman"/>
                <w:bCs/>
                <w:color w:val="000000"/>
                <w:sz w:val="24"/>
                <w:szCs w:val="24"/>
                <w:highlight w:val="yellow"/>
              </w:rPr>
              <w:t>Climate Change</w:t>
            </w:r>
            <w:r w:rsidR="005A2676">
              <w:rPr>
                <w:rFonts w:ascii="Times New Roman" w:hAnsi="Times New Roman" w:cs="Times New Roman"/>
                <w:bCs/>
                <w:color w:val="000000"/>
                <w:sz w:val="24"/>
                <w:szCs w:val="24"/>
              </w:rPr>
              <w:t>)</w:t>
            </w:r>
          </w:p>
          <w:p w14:paraId="13310047" w14:textId="77777777" w:rsidR="003D3285" w:rsidRPr="00A517EA" w:rsidRDefault="003D3285" w:rsidP="005A2676">
            <w:pPr>
              <w:pStyle w:val="ListParagraph"/>
              <w:numPr>
                <w:ilvl w:val="0"/>
                <w:numId w:val="20"/>
              </w:numPr>
              <w:spacing w:after="0" w:line="240" w:lineRule="auto"/>
              <w:rPr>
                <w:rFonts w:ascii="Times New Roman" w:hAnsi="Times New Roman" w:cs="Times New Roman"/>
                <w:bCs/>
                <w:color w:val="000000"/>
                <w:sz w:val="24"/>
                <w:szCs w:val="24"/>
              </w:rPr>
            </w:pPr>
            <w:r w:rsidRPr="00A517EA">
              <w:rPr>
                <w:rFonts w:ascii="Times New Roman" w:hAnsi="Times New Roman" w:cs="Times New Roman"/>
                <w:bCs/>
                <w:color w:val="000000"/>
                <w:sz w:val="24"/>
                <w:szCs w:val="24"/>
              </w:rPr>
              <w:t xml:space="preserve">1-PS4-2:  Waves and Their Applications in Technologies for Information Transfer:  Make observations to construct an evidence-based account that objects in darkness can be seen only when illuminated.  </w:t>
            </w:r>
          </w:p>
          <w:p w14:paraId="3331AE20" w14:textId="77777777" w:rsidR="003D3285" w:rsidRPr="00A517EA" w:rsidRDefault="003D3285" w:rsidP="005A2676">
            <w:pPr>
              <w:pStyle w:val="ListParagraph"/>
              <w:numPr>
                <w:ilvl w:val="0"/>
                <w:numId w:val="20"/>
              </w:numPr>
              <w:spacing w:after="0" w:line="240" w:lineRule="auto"/>
              <w:rPr>
                <w:rFonts w:ascii="Times New Roman" w:hAnsi="Times New Roman" w:cs="Times New Roman"/>
                <w:bCs/>
                <w:color w:val="000000"/>
                <w:sz w:val="24"/>
                <w:szCs w:val="24"/>
              </w:rPr>
            </w:pPr>
            <w:r w:rsidRPr="00A517EA">
              <w:rPr>
                <w:rFonts w:ascii="Times New Roman" w:hAnsi="Times New Roman" w:cs="Times New Roman"/>
                <w:bCs/>
                <w:color w:val="000000"/>
                <w:sz w:val="24"/>
                <w:szCs w:val="24"/>
              </w:rPr>
              <w:t xml:space="preserve">Engineering, Technology, and Applications of Science- </w:t>
            </w:r>
          </w:p>
          <w:p w14:paraId="0EB489FE" w14:textId="77777777" w:rsidR="003D3285" w:rsidRPr="00A517EA" w:rsidRDefault="003D3285" w:rsidP="005A2676">
            <w:pPr>
              <w:pStyle w:val="ListParagraph"/>
              <w:numPr>
                <w:ilvl w:val="0"/>
                <w:numId w:val="20"/>
              </w:numPr>
              <w:spacing w:after="0" w:line="240" w:lineRule="auto"/>
              <w:rPr>
                <w:rFonts w:ascii="Times New Roman" w:hAnsi="Times New Roman" w:cs="Times New Roman"/>
                <w:bCs/>
                <w:color w:val="000000"/>
                <w:sz w:val="24"/>
                <w:szCs w:val="24"/>
              </w:rPr>
            </w:pPr>
            <w:r w:rsidRPr="00A517EA">
              <w:rPr>
                <w:rFonts w:ascii="Times New Roman" w:hAnsi="Times New Roman" w:cs="Times New Roman"/>
                <w:bCs/>
                <w:color w:val="000000"/>
                <w:sz w:val="24"/>
                <w:szCs w:val="24"/>
              </w:rPr>
              <w:t>K-2 ETS1-1:  Engineering Design:  Ask questions, make observations, and gather information about a situation people want to change to define a simple problem that can be solved through the development of a new or improved object or tool.</w:t>
            </w:r>
          </w:p>
          <w:p w14:paraId="335A2950" w14:textId="6E716174" w:rsidR="003D3285" w:rsidRPr="00A517EA" w:rsidRDefault="003D3285" w:rsidP="005A2676">
            <w:pPr>
              <w:pStyle w:val="ListParagraph"/>
              <w:numPr>
                <w:ilvl w:val="0"/>
                <w:numId w:val="20"/>
              </w:numPr>
              <w:spacing w:after="0" w:line="240" w:lineRule="auto"/>
              <w:rPr>
                <w:rFonts w:ascii="Times New Roman" w:hAnsi="Times New Roman" w:cs="Times New Roman"/>
                <w:bCs/>
                <w:color w:val="000000"/>
                <w:sz w:val="24"/>
                <w:szCs w:val="24"/>
              </w:rPr>
            </w:pPr>
            <w:r w:rsidRPr="00A517EA">
              <w:rPr>
                <w:rFonts w:ascii="Times New Roman" w:hAnsi="Times New Roman" w:cs="Times New Roman"/>
                <w:bCs/>
                <w:color w:val="000000"/>
                <w:sz w:val="24"/>
                <w:szCs w:val="24"/>
              </w:rPr>
              <w:t>K-2 ETS1-3:  Engineering Design:  Analyze data from tests of two objects designed to solve the same problem to compare the strengths and weaknesses of how each performs.</w:t>
            </w:r>
          </w:p>
          <w:p w14:paraId="3C30288F" w14:textId="47CD806E" w:rsidR="00A517EA" w:rsidRPr="00B10EA3" w:rsidRDefault="00A517EA" w:rsidP="00A517EA">
            <w:pPr>
              <w:pStyle w:val="paragraph"/>
              <w:spacing w:before="0" w:after="0"/>
              <w:ind w:right="420"/>
              <w:textAlignment w:val="baseline"/>
              <w:rPr>
                <w:i/>
              </w:rPr>
            </w:pPr>
            <w:r w:rsidRPr="00B10EA3">
              <w:rPr>
                <w:i/>
              </w:rPr>
              <w:t xml:space="preserve">Career Readiness Practices: </w:t>
            </w:r>
          </w:p>
          <w:p w14:paraId="1E90BE55" w14:textId="77777777" w:rsidR="00A517EA" w:rsidRDefault="00A517EA" w:rsidP="005A2676">
            <w:pPr>
              <w:pStyle w:val="ListParagraph"/>
              <w:numPr>
                <w:ilvl w:val="0"/>
                <w:numId w:val="20"/>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lastRenderedPageBreak/>
              <w:t xml:space="preserve">Act as a responsible and contributing community members and employee </w:t>
            </w:r>
          </w:p>
          <w:p w14:paraId="31E293A7" w14:textId="77777777" w:rsidR="00A517EA" w:rsidRDefault="00A517EA" w:rsidP="005A2676">
            <w:pPr>
              <w:pStyle w:val="ListParagraph"/>
              <w:numPr>
                <w:ilvl w:val="0"/>
                <w:numId w:val="20"/>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t>Model integrity, ethical leadership, and effective management</w:t>
            </w:r>
          </w:p>
          <w:p w14:paraId="5C47402A" w14:textId="77777777" w:rsidR="00A517EA" w:rsidRPr="00F94DDA" w:rsidRDefault="00A517EA" w:rsidP="005A2676">
            <w:pPr>
              <w:pStyle w:val="ListParagraph"/>
              <w:numPr>
                <w:ilvl w:val="0"/>
                <w:numId w:val="20"/>
              </w:numPr>
              <w:shd w:val="clear" w:color="auto" w:fill="FFFFFF"/>
              <w:spacing w:after="100" w:afterAutospacing="1" w:line="240" w:lineRule="auto"/>
              <w:outlineLvl w:val="4"/>
              <w:rPr>
                <w:rFonts w:ascii="Times New Roman" w:eastAsia="Times New Roman" w:hAnsi="Times New Roman" w:cs="Times New Roman"/>
                <w:sz w:val="24"/>
                <w:szCs w:val="24"/>
              </w:rPr>
            </w:pPr>
            <w:r w:rsidRPr="00CC0FA2">
              <w:rPr>
                <w:rFonts w:ascii="Times New Roman" w:hAnsi="Times New Roman" w:cs="Times New Roman"/>
                <w:sz w:val="24"/>
                <w:szCs w:val="24"/>
              </w:rPr>
              <w:t>Use technology to enhance productivity increase collaboration and communicate effectively</w:t>
            </w:r>
          </w:p>
          <w:p w14:paraId="34756493" w14:textId="77777777" w:rsidR="00A517EA" w:rsidRPr="00D67CFC" w:rsidRDefault="00A517EA" w:rsidP="00A517EA">
            <w:pPr>
              <w:shd w:val="clear" w:color="auto" w:fill="FFFFFF"/>
              <w:spacing w:after="0" w:line="240" w:lineRule="auto"/>
              <w:textAlignment w:val="baseline"/>
              <w:rPr>
                <w:rFonts w:ascii="Calibri" w:eastAsia="Times New Roman" w:hAnsi="Calibri" w:cs="Calibri"/>
                <w:color w:val="000000"/>
                <w:sz w:val="24"/>
                <w:szCs w:val="24"/>
              </w:rPr>
            </w:pPr>
            <w:r w:rsidRPr="00D67CFC">
              <w:rPr>
                <w:rFonts w:ascii="Times New Roman" w:eastAsia="Times New Roman" w:hAnsi="Times New Roman" w:cs="Times New Roman"/>
                <w:b/>
                <w:bCs/>
                <w:color w:val="000000"/>
                <w:sz w:val="24"/>
                <w:szCs w:val="24"/>
                <w:bdr w:val="none" w:sz="0" w:space="0" w:color="auto" w:frame="1"/>
              </w:rPr>
              <w:t>Social Emotional Learning</w:t>
            </w:r>
          </w:p>
          <w:p w14:paraId="16A022A9" w14:textId="77777777" w:rsidR="00A517EA" w:rsidRPr="00D67CFC" w:rsidRDefault="00A517EA" w:rsidP="005A2676">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Social Awareness</w:t>
            </w:r>
          </w:p>
          <w:p w14:paraId="185E7D45" w14:textId="77777777" w:rsidR="00A517EA" w:rsidRPr="00D67CFC" w:rsidRDefault="00A517EA" w:rsidP="005A2676">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Responsible Decision Making</w:t>
            </w:r>
          </w:p>
          <w:p w14:paraId="7BF88BAA" w14:textId="77777777" w:rsidR="00A517EA" w:rsidRPr="00D67CFC" w:rsidRDefault="00A517EA" w:rsidP="005A2676">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Relationship Skills</w:t>
            </w:r>
          </w:p>
          <w:p w14:paraId="09130387" w14:textId="77777777" w:rsidR="00A517EA" w:rsidRPr="00D67CFC" w:rsidRDefault="00A517EA" w:rsidP="005A2676">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Self-Awareness</w:t>
            </w:r>
          </w:p>
          <w:p w14:paraId="397B14CE" w14:textId="77777777" w:rsidR="00A517EA" w:rsidRPr="00D67CFC" w:rsidRDefault="00A517EA" w:rsidP="00A517EA">
            <w:pPr>
              <w:shd w:val="clear" w:color="auto" w:fill="FFFFFF"/>
              <w:spacing w:after="0" w:line="240" w:lineRule="auto"/>
              <w:textAlignment w:val="baseline"/>
              <w:rPr>
                <w:rFonts w:ascii="inherit" w:eastAsia="Times New Roman" w:hAnsi="inherit" w:cs="Calibri"/>
                <w:color w:val="000000"/>
                <w:sz w:val="24"/>
                <w:szCs w:val="24"/>
              </w:rPr>
            </w:pPr>
            <w:r w:rsidRPr="00D67CFC">
              <w:rPr>
                <w:rFonts w:ascii="Times New Roman" w:eastAsia="Times New Roman" w:hAnsi="Times New Roman" w:cs="Times New Roman"/>
                <w:b/>
                <w:bCs/>
                <w:color w:val="000000"/>
                <w:sz w:val="24"/>
                <w:szCs w:val="24"/>
                <w:bdr w:val="none" w:sz="0" w:space="0" w:color="auto" w:frame="1"/>
              </w:rPr>
              <w:t>Computer Science: Computing Systems</w:t>
            </w:r>
          </w:p>
          <w:p w14:paraId="41D9F69B" w14:textId="51914593" w:rsidR="00A517EA" w:rsidRPr="00BB40C7" w:rsidRDefault="00A517EA" w:rsidP="005A2676">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8.1.2.CS.1 Individuals use computing devices to perform a variety of tasks accurate</w:t>
            </w:r>
            <w:bookmarkStart w:id="18" w:name="_GoBack"/>
            <w:bookmarkEnd w:id="18"/>
            <w:r w:rsidRPr="00D67CFC">
              <w:rPr>
                <w:rFonts w:ascii="Times New Roman" w:eastAsia="Times New Roman" w:hAnsi="Times New Roman" w:cs="Times New Roman"/>
                <w:color w:val="000000"/>
                <w:sz w:val="24"/>
                <w:szCs w:val="24"/>
                <w:bdr w:val="none" w:sz="0" w:space="0" w:color="auto" w:frame="1"/>
              </w:rPr>
              <w:t>ly and quickly. Computing devices interpret and follow the instructions they are given literally</w:t>
            </w:r>
          </w:p>
          <w:p w14:paraId="4721E5F3" w14:textId="77777777" w:rsidR="00BB40C7" w:rsidRDefault="00BB40C7" w:rsidP="00BB40C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Computer Science: Interaction of Technology and Humans </w:t>
            </w:r>
          </w:p>
          <w:p w14:paraId="0502257E" w14:textId="77777777" w:rsidR="00BB40C7" w:rsidRDefault="00BB40C7" w:rsidP="00BB40C7">
            <w:pPr>
              <w:shd w:val="clear" w:color="auto" w:fill="FFFFFF"/>
              <w:spacing w:after="0" w:line="240" w:lineRule="auto"/>
              <w:textAlignment w:val="baseline"/>
              <w:rPr>
                <w:rFonts w:ascii="Times New Roman" w:hAnsi="Times New Roman" w:cs="Times New Roman"/>
                <w:sz w:val="24"/>
                <w:szCs w:val="24"/>
              </w:rPr>
            </w:pPr>
          </w:p>
          <w:p w14:paraId="1D1E1C2A" w14:textId="7A7F6993" w:rsidR="00BB40C7" w:rsidRPr="00BB40C7" w:rsidRDefault="00BB40C7" w:rsidP="00BB40C7">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BB40C7">
              <w:rPr>
                <w:rFonts w:ascii="Times New Roman" w:hAnsi="Times New Roman" w:cs="Times New Roman"/>
                <w:sz w:val="24"/>
                <w:szCs w:val="24"/>
              </w:rPr>
              <w:t>8.2.2.ITH.1: Identify products that are designed to meet human wants or needs</w:t>
            </w:r>
            <w:r>
              <w:t>.</w:t>
            </w:r>
          </w:p>
          <w:p w14:paraId="731E19AE" w14:textId="77777777" w:rsidR="00A517EA" w:rsidRDefault="00A517EA" w:rsidP="00A517E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D67CFC">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p>
          <w:p w14:paraId="64CC2078" w14:textId="77777777" w:rsidR="00A517EA" w:rsidRPr="00D67CFC" w:rsidRDefault="00A517EA" w:rsidP="00A517EA">
            <w:pPr>
              <w:shd w:val="clear" w:color="auto" w:fill="FFFFFF"/>
              <w:spacing w:after="0" w:line="240" w:lineRule="auto"/>
              <w:textAlignment w:val="baseline"/>
              <w:rPr>
                <w:rFonts w:ascii="Calibri" w:eastAsia="Times New Roman" w:hAnsi="Calibri" w:cs="Calibri"/>
                <w:color w:val="000000"/>
                <w:sz w:val="24"/>
                <w:szCs w:val="24"/>
              </w:rPr>
            </w:pPr>
          </w:p>
          <w:p w14:paraId="060689F8" w14:textId="77777777" w:rsidR="00A517EA" w:rsidRPr="00CA2025" w:rsidRDefault="00A517EA" w:rsidP="005A2676">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CA2025">
              <w:rPr>
                <w:rFonts w:ascii="Times New Roman" w:eastAsia="Times New Roman" w:hAnsi="Times New Roman" w:cs="Times New Roman"/>
                <w:color w:val="000000"/>
                <w:sz w:val="24"/>
                <w:szCs w:val="24"/>
                <w:bdr w:val="none" w:sz="0" w:space="0" w:color="auto" w:frame="1"/>
                <w:shd w:val="clear" w:color="auto" w:fill="FFFFFF"/>
              </w:rPr>
              <w:t xml:space="preserve">9.4.2.TL.2: Create a document using a word processing     </w:t>
            </w:r>
          </w:p>
          <w:p w14:paraId="43E79190" w14:textId="0DE335FC" w:rsidR="00A517EA" w:rsidRPr="00861AE2" w:rsidRDefault="00A517EA" w:rsidP="00A517EA">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861AE2">
              <w:rPr>
                <w:rFonts w:ascii="Times New Roman" w:eastAsia="Times New Roman" w:hAnsi="Times New Roman" w:cs="Times New Roman"/>
                <w:color w:val="000000"/>
                <w:sz w:val="24"/>
                <w:szCs w:val="24"/>
                <w:bdr w:val="none" w:sz="0" w:space="0" w:color="auto" w:frame="1"/>
                <w:shd w:val="clear" w:color="auto" w:fill="FFFFFF"/>
              </w:rPr>
              <w:t xml:space="preserve">            application. </w:t>
            </w:r>
          </w:p>
          <w:p w14:paraId="609ACFA0" w14:textId="5748BC67" w:rsidR="00861AE2" w:rsidRPr="00861AE2" w:rsidRDefault="00861AE2" w:rsidP="00861AE2">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861AE2">
              <w:rPr>
                <w:rFonts w:ascii="Times New Roman" w:hAnsi="Times New Roman" w:cs="Times New Roman"/>
                <w:sz w:val="24"/>
                <w:szCs w:val="24"/>
              </w:rPr>
              <w:t>9.4.2.TL.5: Describe the difference between real and virtual experiences</w:t>
            </w:r>
          </w:p>
          <w:p w14:paraId="25C80A12" w14:textId="77777777" w:rsidR="00A517EA" w:rsidRPr="00D67CFC" w:rsidRDefault="00A517EA" w:rsidP="00A517EA">
            <w:pPr>
              <w:shd w:val="clear" w:color="auto" w:fill="FFFFFF"/>
              <w:spacing w:after="0" w:line="240" w:lineRule="auto"/>
              <w:textAlignment w:val="baseline"/>
              <w:rPr>
                <w:rFonts w:ascii="Calibri" w:eastAsia="Times New Roman" w:hAnsi="Calibri" w:cs="Calibri"/>
                <w:color w:val="000000"/>
                <w:sz w:val="24"/>
                <w:szCs w:val="24"/>
              </w:rPr>
            </w:pPr>
          </w:p>
          <w:p w14:paraId="06371654" w14:textId="014D6872" w:rsidR="00A517EA" w:rsidRDefault="00A517EA" w:rsidP="00A517E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D67CFC">
              <w:rPr>
                <w:rFonts w:ascii="Times New Roman" w:eastAsia="Times New Roman" w:hAnsi="Times New Roman" w:cs="Times New Roman"/>
                <w:b/>
                <w:bCs/>
                <w:color w:val="000000"/>
                <w:sz w:val="24"/>
                <w:szCs w:val="24"/>
                <w:bdr w:val="none" w:sz="0" w:space="0" w:color="auto" w:frame="1"/>
              </w:rPr>
              <w:t>Life Literacies and Key Skills: Global and Cultural Awareness</w:t>
            </w:r>
          </w:p>
          <w:p w14:paraId="048908EB" w14:textId="0D1C449A" w:rsidR="003D3285" w:rsidRPr="00A517EA" w:rsidRDefault="00A517EA" w:rsidP="005A2676">
            <w:pPr>
              <w:numPr>
                <w:ilvl w:val="0"/>
                <w:numId w:val="20"/>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D67CFC">
              <w:rPr>
                <w:rFonts w:ascii="Times New Roman" w:eastAsia="Times New Roman" w:hAnsi="Times New Roman" w:cs="Times New Roman"/>
                <w:color w:val="000000"/>
                <w:sz w:val="24"/>
                <w:szCs w:val="24"/>
                <w:bdr w:val="none" w:sz="0" w:space="0" w:color="auto" w:frame="1"/>
              </w:rPr>
              <w:t>9.4.2.GCA:1: Articulate the role of culture in everyday life by describing one’s own culture and comparing it to the cultures of other individuals.</w:t>
            </w:r>
            <w:r w:rsidRPr="009E699A">
              <w:rPr>
                <w:rFonts w:ascii="Times New Roman" w:eastAsia="Times New Roman" w:hAnsi="Times New Roman" w:cs="Times New Roman"/>
                <w:b/>
                <w:bCs/>
                <w:color w:val="000000"/>
                <w:sz w:val="24"/>
                <w:szCs w:val="24"/>
                <w:bdr w:val="none" w:sz="0" w:space="0" w:color="auto" w:frame="1"/>
              </w:rPr>
              <w:t> </w:t>
            </w:r>
          </w:p>
          <w:p w14:paraId="5E704268" w14:textId="61E8AE1F" w:rsidR="003D3285" w:rsidRPr="00E1381B" w:rsidRDefault="003D3285" w:rsidP="00F76547">
            <w:pPr>
              <w:pStyle w:val="paragraph"/>
              <w:ind w:right="418"/>
              <w:contextualSpacing/>
              <w:textAlignment w:val="baseline"/>
            </w:pPr>
          </w:p>
        </w:tc>
      </w:tr>
      <w:tr w:rsidR="00AD6B9D" w:rsidRPr="00E452E3" w14:paraId="06A629F1" w14:textId="77777777" w:rsidTr="00434F0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00434F0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38B0276" w14:textId="5E8C2D90" w:rsidR="00F379F0" w:rsidRPr="00F379F0" w:rsidRDefault="00F379F0">
            <w:pPr>
              <w:pStyle w:val="NormalWeb"/>
              <w:numPr>
                <w:ilvl w:val="0"/>
                <w:numId w:val="10"/>
              </w:numPr>
              <w:spacing w:before="0" w:beforeAutospacing="0" w:after="0" w:afterAutospacing="0"/>
              <w:textAlignment w:val="baseline"/>
              <w:rPr>
                <w:rFonts w:ascii="Times New Roman" w:hAnsi="Times New Roman"/>
                <w:color w:val="000000"/>
                <w:sz w:val="24"/>
                <w:szCs w:val="24"/>
              </w:rPr>
            </w:pPr>
            <w:r w:rsidRPr="00F379F0">
              <w:rPr>
                <w:rFonts w:ascii="Times New Roman" w:hAnsi="Times New Roman"/>
                <w:color w:val="000000"/>
                <w:sz w:val="24"/>
                <w:szCs w:val="24"/>
              </w:rPr>
              <w:t>How do readers read to learn about a topic?</w:t>
            </w:r>
          </w:p>
          <w:p w14:paraId="46EA4E18" w14:textId="55F65C59" w:rsidR="00F379F0" w:rsidRPr="00F379F0" w:rsidRDefault="00F379F0">
            <w:pPr>
              <w:pStyle w:val="NormalWeb"/>
              <w:numPr>
                <w:ilvl w:val="0"/>
                <w:numId w:val="10"/>
              </w:numPr>
              <w:spacing w:before="0" w:beforeAutospacing="0" w:after="0" w:afterAutospacing="0"/>
              <w:textAlignment w:val="baseline"/>
              <w:rPr>
                <w:rFonts w:ascii="Times New Roman" w:hAnsi="Times New Roman"/>
                <w:color w:val="000000"/>
                <w:sz w:val="24"/>
                <w:szCs w:val="24"/>
              </w:rPr>
            </w:pPr>
            <w:r w:rsidRPr="00F379F0">
              <w:rPr>
                <w:rFonts w:ascii="Times New Roman" w:hAnsi="Times New Roman"/>
                <w:color w:val="000000"/>
                <w:sz w:val="24"/>
                <w:szCs w:val="24"/>
              </w:rPr>
              <w:t>How do readers build a knowledge base about a topic?</w:t>
            </w:r>
          </w:p>
          <w:p w14:paraId="2186DEBD" w14:textId="77777777" w:rsidR="00F379F0" w:rsidRPr="00F379F0" w:rsidRDefault="00F379F0">
            <w:pPr>
              <w:pStyle w:val="ListParagraph"/>
              <w:numPr>
                <w:ilvl w:val="0"/>
                <w:numId w:val="10"/>
              </w:numPr>
              <w:spacing w:after="0" w:line="290" w:lineRule="exact"/>
              <w:rPr>
                <w:rFonts w:ascii="Times New Roman" w:hAnsi="Times New Roman" w:cs="Times New Roman"/>
              </w:rPr>
            </w:pPr>
            <w:r w:rsidRPr="00F379F0">
              <w:rPr>
                <w:rFonts w:ascii="Times New Roman" w:eastAsia="Times New Roman" w:hAnsi="Times New Roman" w:cs="Times New Roman"/>
                <w:sz w:val="24"/>
                <w:szCs w:val="24"/>
              </w:rPr>
              <w:t>How do readers tackle unknown words while reading informational text?</w:t>
            </w:r>
          </w:p>
          <w:p w14:paraId="14FF4F03" w14:textId="036627BD" w:rsidR="00F379F0" w:rsidRPr="00F379F0" w:rsidRDefault="00F379F0">
            <w:pPr>
              <w:pStyle w:val="ListParagraph"/>
              <w:numPr>
                <w:ilvl w:val="0"/>
                <w:numId w:val="10"/>
              </w:numPr>
              <w:spacing w:after="0" w:line="290" w:lineRule="exact"/>
              <w:rPr>
                <w:rFonts w:ascii="Times New Roman" w:hAnsi="Times New Roman" w:cs="Times New Roman"/>
              </w:rPr>
            </w:pPr>
            <w:r w:rsidRPr="00F379F0">
              <w:rPr>
                <w:rFonts w:ascii="Times New Roman" w:eastAsia="Times New Roman" w:hAnsi="Times New Roman" w:cs="Times New Roman"/>
                <w:sz w:val="24"/>
                <w:szCs w:val="24"/>
              </w:rPr>
              <w:t xml:space="preserve">How do reading partners talk about what they have learned? </w:t>
            </w:r>
          </w:p>
          <w:p w14:paraId="3EDC6D5E" w14:textId="77777777" w:rsidR="00F379F0" w:rsidRPr="00F379F0" w:rsidRDefault="00F379F0">
            <w:pPr>
              <w:pStyle w:val="NormalWeb"/>
              <w:numPr>
                <w:ilvl w:val="0"/>
                <w:numId w:val="10"/>
              </w:numPr>
              <w:spacing w:before="0" w:beforeAutospacing="0" w:after="0" w:afterAutospacing="0"/>
              <w:textAlignment w:val="baseline"/>
              <w:rPr>
                <w:rFonts w:ascii="Times New Roman" w:hAnsi="Times New Roman"/>
                <w:color w:val="000000"/>
                <w:sz w:val="24"/>
                <w:szCs w:val="24"/>
              </w:rPr>
            </w:pPr>
            <w:r w:rsidRPr="00F379F0">
              <w:rPr>
                <w:rFonts w:ascii="Times New Roman" w:hAnsi="Times New Roman"/>
                <w:color w:val="000000"/>
                <w:sz w:val="24"/>
                <w:szCs w:val="24"/>
              </w:rPr>
              <w:t>How do readers begin to research and acquire new vocabulary?</w:t>
            </w:r>
          </w:p>
          <w:p w14:paraId="35DE83FA" w14:textId="7D73AC4F" w:rsidR="00AD6B9D" w:rsidRPr="00434F00" w:rsidRDefault="00F379F0">
            <w:pPr>
              <w:pStyle w:val="NormalWeb"/>
              <w:numPr>
                <w:ilvl w:val="0"/>
                <w:numId w:val="10"/>
              </w:numPr>
              <w:spacing w:before="0" w:beforeAutospacing="0" w:after="0" w:afterAutospacing="0"/>
              <w:textAlignment w:val="baseline"/>
              <w:rPr>
                <w:rFonts w:ascii="Times New Roman" w:hAnsi="Times New Roman"/>
                <w:color w:val="000000"/>
                <w:sz w:val="24"/>
                <w:szCs w:val="24"/>
              </w:rPr>
            </w:pPr>
            <w:r w:rsidRPr="00F379F0">
              <w:rPr>
                <w:rFonts w:ascii="Times New Roman" w:hAnsi="Times New Roman"/>
                <w:color w:val="000000"/>
                <w:sz w:val="24"/>
                <w:szCs w:val="24"/>
              </w:rPr>
              <w:t>How do readers teach others about what they have learned?</w:t>
            </w:r>
          </w:p>
        </w:tc>
      </w:tr>
      <w:tr w:rsidR="00E452E3" w:rsidRPr="00E452E3" w14:paraId="14A5FBFF" w14:textId="77777777" w:rsidTr="00434F0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2443ED5A" w:rsidR="00E452E3" w:rsidRPr="00E452E3" w:rsidRDefault="003D328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00434F0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77777777" w:rsidR="000A574B" w:rsidRPr="009579F3" w:rsidRDefault="00E452E3" w:rsidP="000A574B">
            <w:pPr>
              <w:pStyle w:val="paragraph"/>
              <w:spacing w:before="0" w:after="0"/>
              <w:ind w:left="90" w:right="420"/>
              <w:textAlignment w:val="baseline"/>
              <w:rPr>
                <w:rFonts w:ascii="Arial" w:hAnsi="Arial" w:cs="Arial"/>
              </w:rPr>
            </w:pPr>
            <w:r w:rsidRPr="009579F3">
              <w:rPr>
                <w:b/>
                <w:bCs/>
              </w:rPr>
              <w:t> </w:t>
            </w:r>
            <w:r w:rsidR="000A574B" w:rsidRPr="009579F3">
              <w:rPr>
                <w:rStyle w:val="normaltextrun"/>
                <w:b/>
                <w:bCs/>
                <w:i/>
                <w:iCs/>
                <w:color w:val="000000"/>
              </w:rPr>
              <w:t>Students will …</w:t>
            </w:r>
            <w:r w:rsidR="000A574B" w:rsidRPr="009579F3">
              <w:rPr>
                <w:rStyle w:val="eop"/>
              </w:rPr>
              <w:t> </w:t>
            </w:r>
          </w:p>
          <w:p w14:paraId="589FD139" w14:textId="0B76C3D7" w:rsidR="008F655C" w:rsidRDefault="00F379F0">
            <w:pPr>
              <w:pStyle w:val="ListParagraph"/>
              <w:numPr>
                <w:ilvl w:val="0"/>
                <w:numId w:val="10"/>
              </w:numPr>
              <w:spacing w:before="36" w:after="0" w:line="240" w:lineRule="auto"/>
              <w:rPr>
                <w:rFonts w:eastAsiaTheme="minorEastAsia"/>
                <w:sz w:val="24"/>
                <w:szCs w:val="24"/>
              </w:rPr>
            </w:pPr>
            <w:r>
              <w:rPr>
                <w:rFonts w:ascii="Times New Roman" w:eastAsia="Times New Roman" w:hAnsi="Times New Roman" w:cs="Times New Roman"/>
                <w:sz w:val="24"/>
                <w:szCs w:val="24"/>
              </w:rPr>
              <w:t>Read to learn about a topic</w:t>
            </w:r>
          </w:p>
          <w:p w14:paraId="062A584B" w14:textId="77777777" w:rsidR="008F655C" w:rsidRDefault="008F655C">
            <w:pPr>
              <w:pStyle w:val="ListParagraph"/>
              <w:numPr>
                <w:ilvl w:val="0"/>
                <w:numId w:val="10"/>
              </w:numPr>
              <w:spacing w:before="36" w:after="0" w:line="240" w:lineRule="auto"/>
              <w:rPr>
                <w:rFonts w:eastAsiaTheme="minorEastAsia"/>
                <w:sz w:val="24"/>
                <w:szCs w:val="24"/>
              </w:rPr>
            </w:pPr>
            <w:r w:rsidRPr="579175E2">
              <w:rPr>
                <w:rFonts w:ascii="Times New Roman" w:eastAsia="Times New Roman" w:hAnsi="Times New Roman" w:cs="Times New Roman"/>
                <w:sz w:val="24"/>
                <w:szCs w:val="24"/>
              </w:rPr>
              <w:t>Recall information from their books</w:t>
            </w:r>
          </w:p>
          <w:p w14:paraId="2189EDE5" w14:textId="77777777" w:rsidR="008F655C" w:rsidRDefault="008F655C">
            <w:pPr>
              <w:pStyle w:val="ListParagraph"/>
              <w:numPr>
                <w:ilvl w:val="0"/>
                <w:numId w:val="10"/>
              </w:numPr>
              <w:spacing w:before="36" w:after="0" w:line="240" w:lineRule="auto"/>
              <w:rPr>
                <w:rFonts w:eastAsiaTheme="minorEastAsia"/>
                <w:sz w:val="24"/>
                <w:szCs w:val="24"/>
              </w:rPr>
            </w:pPr>
            <w:r w:rsidRPr="579175E2">
              <w:rPr>
                <w:rFonts w:ascii="Times New Roman" w:eastAsia="Times New Roman" w:hAnsi="Times New Roman" w:cs="Times New Roman"/>
                <w:sz w:val="24"/>
                <w:szCs w:val="24"/>
              </w:rPr>
              <w:t>Use more than one strategy to figure out new words</w:t>
            </w:r>
          </w:p>
          <w:p w14:paraId="437829F5" w14:textId="2E535325" w:rsidR="008F655C" w:rsidRDefault="00F379F0">
            <w:pPr>
              <w:pStyle w:val="ListParagraph"/>
              <w:numPr>
                <w:ilvl w:val="0"/>
                <w:numId w:val="10"/>
              </w:numPr>
              <w:spacing w:before="36" w:after="0" w:line="240" w:lineRule="auto"/>
              <w:rPr>
                <w:rFonts w:eastAsiaTheme="minorEastAsia"/>
                <w:sz w:val="24"/>
                <w:szCs w:val="24"/>
              </w:rPr>
            </w:pPr>
            <w:r>
              <w:rPr>
                <w:rFonts w:ascii="Times New Roman" w:eastAsia="Times New Roman" w:hAnsi="Times New Roman" w:cs="Times New Roman"/>
                <w:sz w:val="24"/>
                <w:szCs w:val="24"/>
              </w:rPr>
              <w:t>Read with the main idea in mind</w:t>
            </w:r>
          </w:p>
          <w:p w14:paraId="4DA9755A" w14:textId="77777777" w:rsidR="004442D6" w:rsidRPr="00F77329" w:rsidRDefault="008F655C">
            <w:pPr>
              <w:pStyle w:val="paragraph"/>
              <w:numPr>
                <w:ilvl w:val="0"/>
                <w:numId w:val="10"/>
              </w:numPr>
              <w:spacing w:before="0" w:after="0"/>
              <w:textAlignment w:val="baseline"/>
              <w:rPr>
                <w:rFonts w:ascii="Segoe UI" w:hAnsi="Segoe UI" w:cs="Segoe UI"/>
                <w:b/>
                <w:bCs/>
                <w:sz w:val="18"/>
                <w:szCs w:val="18"/>
              </w:rPr>
            </w:pPr>
            <w:r w:rsidRPr="579175E2">
              <w:t>Navigate nonfiction text features</w:t>
            </w:r>
          </w:p>
          <w:p w14:paraId="6E682EDA" w14:textId="3586728B" w:rsidR="00F77329" w:rsidRPr="00066B75" w:rsidRDefault="00F77329">
            <w:pPr>
              <w:pStyle w:val="paragraph"/>
              <w:numPr>
                <w:ilvl w:val="0"/>
                <w:numId w:val="10"/>
              </w:numPr>
              <w:spacing w:before="0" w:after="0"/>
              <w:textAlignment w:val="baseline"/>
              <w:rPr>
                <w:rFonts w:ascii="Segoe UI" w:hAnsi="Segoe UI" w:cs="Segoe UI"/>
                <w:b/>
                <w:bCs/>
                <w:sz w:val="18"/>
                <w:szCs w:val="18"/>
              </w:rPr>
            </w:pPr>
            <w:r>
              <w:t>Learn strategies to read nonfiction books with fluency</w:t>
            </w:r>
          </w:p>
          <w:p w14:paraId="01572E49" w14:textId="08975308" w:rsidR="00066B75" w:rsidRPr="00F379F0" w:rsidRDefault="00066B75">
            <w:pPr>
              <w:pStyle w:val="paragraph"/>
              <w:numPr>
                <w:ilvl w:val="0"/>
                <w:numId w:val="10"/>
              </w:numPr>
              <w:spacing w:before="0" w:after="0"/>
              <w:textAlignment w:val="baseline"/>
              <w:rPr>
                <w:rFonts w:ascii="Segoe UI" w:hAnsi="Segoe UI" w:cs="Segoe UI"/>
                <w:b/>
                <w:bCs/>
                <w:sz w:val="18"/>
                <w:szCs w:val="18"/>
              </w:rPr>
            </w:pPr>
            <w:r>
              <w:t>Talk to their reading partners about what they have learned</w:t>
            </w:r>
          </w:p>
          <w:p w14:paraId="1E6779CB" w14:textId="4355955C" w:rsidR="009F7B8E" w:rsidRPr="009F7B8E" w:rsidRDefault="00F379F0">
            <w:pPr>
              <w:pStyle w:val="paragraph"/>
              <w:numPr>
                <w:ilvl w:val="0"/>
                <w:numId w:val="10"/>
              </w:numPr>
              <w:spacing w:before="0" w:after="0"/>
              <w:textAlignment w:val="baseline"/>
              <w:rPr>
                <w:rFonts w:ascii="Segoe UI" w:hAnsi="Segoe UI" w:cs="Segoe UI"/>
                <w:b/>
                <w:bCs/>
                <w:sz w:val="18"/>
                <w:szCs w:val="18"/>
              </w:rPr>
            </w:pPr>
            <w:r>
              <w:t>Teach others about what they have learned.</w:t>
            </w:r>
          </w:p>
          <w:p w14:paraId="454FD532" w14:textId="77777777" w:rsidR="009F7B8E" w:rsidRPr="009F7B8E" w:rsidRDefault="009F7B8E" w:rsidP="009F7B8E">
            <w:pPr>
              <w:pStyle w:val="paragraph"/>
              <w:spacing w:before="0" w:after="0"/>
              <w:textAlignment w:val="baseline"/>
              <w:rPr>
                <w:rFonts w:ascii="Segoe UI" w:hAnsi="Segoe UI" w:cs="Segoe UI"/>
                <w:b/>
                <w:bCs/>
                <w:sz w:val="18"/>
                <w:szCs w:val="18"/>
              </w:rPr>
            </w:pPr>
          </w:p>
          <w:p w14:paraId="6C856134" w14:textId="7BA31FC5" w:rsidR="00434F00" w:rsidRPr="00E452E3" w:rsidRDefault="00434F00" w:rsidP="00434F00">
            <w:pPr>
              <w:pStyle w:val="paragraph"/>
              <w:spacing w:before="0" w:after="0"/>
              <w:ind w:left="720"/>
              <w:textAlignment w:val="baseline"/>
              <w:rPr>
                <w:rFonts w:ascii="Segoe UI" w:hAnsi="Segoe UI" w:cs="Segoe UI"/>
                <w:b/>
                <w:bCs/>
                <w:sz w:val="18"/>
                <w:szCs w:val="18"/>
              </w:rPr>
            </w:pPr>
          </w:p>
        </w:tc>
      </w:tr>
      <w:tr w:rsidR="00E452E3" w:rsidRPr="00E452E3" w14:paraId="31B1D366" w14:textId="77777777" w:rsidTr="00434F0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059B8429"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lastRenderedPageBreak/>
              <w:t xml:space="preserve">Suggested </w:t>
            </w:r>
            <w:r w:rsidR="003D3285">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E452E3" w:rsidRPr="00E452E3" w14:paraId="24A2AF2E" w14:textId="77777777" w:rsidTr="00434F00">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23900DC3"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592D06A4" w14:textId="77777777" w:rsidR="00E26F67" w:rsidRPr="00E26F67" w:rsidRDefault="00E26F67" w:rsidP="00E26F67">
            <w:pPr>
              <w:pStyle w:val="paragraph"/>
              <w:spacing w:before="0" w:after="0"/>
              <w:ind w:left="435" w:right="120"/>
              <w:contextualSpacing/>
              <w:jc w:val="both"/>
              <w:textAlignment w:val="baseline"/>
            </w:pPr>
          </w:p>
          <w:p w14:paraId="2F64B0B3" w14:textId="7AA01ED8" w:rsidR="000A574B" w:rsidRDefault="000A574B" w:rsidP="00E26F67">
            <w:pPr>
              <w:pStyle w:val="paragraph"/>
              <w:spacing w:before="0" w:after="0"/>
              <w:ind w:right="120"/>
              <w:contextualSpacing/>
              <w:jc w:val="both"/>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14:paraId="22366CCB" w14:textId="77777777" w:rsidR="00066B75" w:rsidRDefault="008F655C">
            <w:pPr>
              <w:pStyle w:val="ListParagraph"/>
              <w:numPr>
                <w:ilvl w:val="0"/>
                <w:numId w:val="9"/>
              </w:numPr>
              <w:spacing w:after="0" w:line="240" w:lineRule="auto"/>
              <w:rPr>
                <w:rFonts w:ascii="Times New Roman" w:eastAsia="Times New Roman" w:hAnsi="Times New Roman" w:cs="Times New Roman"/>
                <w:sz w:val="24"/>
                <w:szCs w:val="24"/>
              </w:rPr>
            </w:pPr>
            <w:r w:rsidRPr="00E25A85">
              <w:rPr>
                <w:rFonts w:ascii="Times New Roman" w:eastAsia="Times New Roman" w:hAnsi="Times New Roman" w:cs="Times New Roman"/>
                <w:sz w:val="24"/>
                <w:szCs w:val="24"/>
              </w:rPr>
              <w:t xml:space="preserve">Readers of </w:t>
            </w:r>
            <w:r w:rsidR="00066B75">
              <w:rPr>
                <w:rFonts w:ascii="Times New Roman" w:eastAsia="Times New Roman" w:hAnsi="Times New Roman" w:cs="Times New Roman"/>
                <w:sz w:val="24"/>
                <w:szCs w:val="24"/>
              </w:rPr>
              <w:t>nonfiction think about what they already know about nonfiction books</w:t>
            </w:r>
            <w:r w:rsidRPr="00E25A85">
              <w:rPr>
                <w:rFonts w:ascii="Times New Roman" w:eastAsia="Times New Roman" w:hAnsi="Times New Roman" w:cs="Times New Roman"/>
                <w:sz w:val="24"/>
                <w:szCs w:val="24"/>
              </w:rPr>
              <w:t xml:space="preserve">. </w:t>
            </w:r>
            <w:r w:rsidR="00066B75">
              <w:rPr>
                <w:rFonts w:ascii="Times New Roman" w:eastAsia="Times New Roman" w:hAnsi="Times New Roman" w:cs="Times New Roman"/>
                <w:sz w:val="24"/>
                <w:szCs w:val="24"/>
              </w:rPr>
              <w:t xml:space="preserve"> </w:t>
            </w:r>
          </w:p>
          <w:p w14:paraId="1F99E0F8" w14:textId="1CF86C15" w:rsidR="008F655C" w:rsidRPr="00066B75" w:rsidRDefault="00066B75" w:rsidP="00066B75">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6B75">
              <w:rPr>
                <w:rFonts w:ascii="Times New Roman" w:eastAsia="Times New Roman" w:hAnsi="Times New Roman" w:cs="Times New Roman"/>
                <w:sz w:val="24"/>
                <w:szCs w:val="24"/>
              </w:rPr>
              <w:t>Conduct an inquiry to see what they students already know about nonfiction books from the earlier nonfiction unit of study</w:t>
            </w:r>
            <w:r w:rsidR="008F655C" w:rsidRPr="00066B75">
              <w:rPr>
                <w:rFonts w:ascii="Times New Roman" w:eastAsia="Times New Roman" w:hAnsi="Times New Roman" w:cs="Times New Roman"/>
                <w:sz w:val="24"/>
                <w:szCs w:val="24"/>
              </w:rPr>
              <w:t>.</w:t>
            </w:r>
          </w:p>
          <w:p w14:paraId="5305C43B" w14:textId="77777777" w:rsidR="00066B75" w:rsidRPr="00066B75" w:rsidRDefault="00066B75" w:rsidP="00066B75">
            <w:pPr>
              <w:pStyle w:val="ListParagraph"/>
              <w:spacing w:after="160" w:line="240" w:lineRule="auto"/>
              <w:ind w:left="1440"/>
              <w:rPr>
                <w:rFonts w:ascii="Times New Roman" w:eastAsiaTheme="minorEastAsia" w:hAnsi="Times New Roman"/>
                <w:b/>
                <w:sz w:val="24"/>
                <w:szCs w:val="24"/>
              </w:rPr>
            </w:pPr>
          </w:p>
          <w:p w14:paraId="02327B3A" w14:textId="77777777" w:rsidR="00F77329" w:rsidRPr="00F77329" w:rsidRDefault="008F655C">
            <w:pPr>
              <w:pStyle w:val="ListParagraph"/>
              <w:numPr>
                <w:ilvl w:val="0"/>
                <w:numId w:val="9"/>
              </w:numPr>
              <w:spacing w:after="160" w:line="240" w:lineRule="auto"/>
              <w:rPr>
                <w:rFonts w:ascii="Times New Roman" w:eastAsiaTheme="minorEastAsia" w:hAnsi="Times New Roman"/>
                <w:sz w:val="24"/>
                <w:szCs w:val="24"/>
              </w:rPr>
            </w:pPr>
            <w:r w:rsidRPr="00E25A85">
              <w:rPr>
                <w:rFonts w:ascii="Times New Roman" w:eastAsia="Times New Roman" w:hAnsi="Times New Roman" w:cs="Times New Roman"/>
                <w:sz w:val="24"/>
                <w:szCs w:val="24"/>
              </w:rPr>
              <w:t>Readers</w:t>
            </w:r>
            <w:r w:rsidR="00F77329">
              <w:rPr>
                <w:rFonts w:ascii="Times New Roman" w:eastAsia="Times New Roman" w:hAnsi="Times New Roman" w:cs="Times New Roman"/>
                <w:sz w:val="24"/>
                <w:szCs w:val="24"/>
              </w:rPr>
              <w:t xml:space="preserve"> immerse themselves in different nonfiction topics to study. </w:t>
            </w:r>
          </w:p>
          <w:p w14:paraId="017A0CE4" w14:textId="65AE103F" w:rsidR="00F77329" w:rsidRPr="00F77329" w:rsidRDefault="00F77329" w:rsidP="00F77329">
            <w:pPr>
              <w:pStyle w:val="ListParagraph"/>
              <w:spacing w:after="160" w:line="240" w:lineRule="auto"/>
              <w:rPr>
                <w:rFonts w:ascii="Times New Roman" w:eastAsiaTheme="minorEastAsia" w:hAnsi="Times New Roman"/>
                <w:sz w:val="24"/>
                <w:szCs w:val="24"/>
              </w:rPr>
            </w:pPr>
            <w:r>
              <w:rPr>
                <w:rFonts w:ascii="Times New Roman" w:eastAsia="Times New Roman" w:hAnsi="Times New Roman" w:cs="Times New Roman"/>
                <w:sz w:val="24"/>
                <w:szCs w:val="24"/>
              </w:rPr>
              <w:t xml:space="preserve">- </w:t>
            </w:r>
            <w:r w:rsidR="00434F00" w:rsidRPr="00F77329">
              <w:rPr>
                <w:rFonts w:ascii="Times New Roman" w:eastAsia="Times New Roman" w:hAnsi="Times New Roman" w:cs="Times New Roman"/>
                <w:sz w:val="24"/>
                <w:szCs w:val="24"/>
              </w:rPr>
              <w:t>Introduce the stude</w:t>
            </w:r>
            <w:r w:rsidRPr="00F77329">
              <w:rPr>
                <w:rFonts w:ascii="Times New Roman" w:eastAsia="Times New Roman" w:hAnsi="Times New Roman" w:cs="Times New Roman"/>
                <w:sz w:val="24"/>
                <w:szCs w:val="24"/>
              </w:rPr>
              <w:t xml:space="preserve">nts in different nonfiction topic baskets (different topic baskets based on books in the classroom).  </w:t>
            </w:r>
          </w:p>
          <w:p w14:paraId="4303E93F" w14:textId="77777777" w:rsidR="00F77329" w:rsidRPr="00F77329" w:rsidRDefault="00F77329" w:rsidP="00F77329">
            <w:pPr>
              <w:pStyle w:val="ListParagraph"/>
              <w:spacing w:after="160" w:line="240" w:lineRule="auto"/>
              <w:rPr>
                <w:rFonts w:ascii="Times New Roman" w:eastAsiaTheme="minorEastAsia" w:hAnsi="Times New Roman"/>
                <w:b/>
                <w:sz w:val="24"/>
                <w:szCs w:val="24"/>
              </w:rPr>
            </w:pPr>
          </w:p>
          <w:p w14:paraId="35B516E7" w14:textId="77777777" w:rsidR="00F77329" w:rsidRPr="00F77329" w:rsidRDefault="00F77329">
            <w:pPr>
              <w:pStyle w:val="ListParagraph"/>
              <w:numPr>
                <w:ilvl w:val="0"/>
                <w:numId w:val="9"/>
              </w:numPr>
              <w:spacing w:after="160" w:line="240" w:lineRule="auto"/>
              <w:rPr>
                <w:rFonts w:ascii="Times New Roman" w:eastAsiaTheme="minorEastAsia" w:hAnsi="Times New Roman"/>
                <w:b/>
                <w:sz w:val="24"/>
                <w:szCs w:val="24"/>
              </w:rPr>
            </w:pPr>
            <w:r>
              <w:rPr>
                <w:rFonts w:ascii="Times New Roman" w:eastAsia="Times New Roman" w:hAnsi="Times New Roman" w:cs="Times New Roman"/>
                <w:sz w:val="24"/>
                <w:szCs w:val="24"/>
              </w:rPr>
              <w:t>Readers choose a nonfiction topic basket to study with reading partners</w:t>
            </w:r>
            <w:r w:rsidRPr="00E25A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B754E6A" w14:textId="08740F5E" w:rsidR="00F77329" w:rsidRDefault="00F77329" w:rsidP="00F77329">
            <w:pPr>
              <w:pStyle w:val="ListParagraph"/>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7329">
              <w:rPr>
                <w:rFonts w:ascii="Times New Roman" w:eastAsia="Times New Roman" w:hAnsi="Times New Roman" w:cs="Times New Roman"/>
                <w:sz w:val="24"/>
                <w:szCs w:val="24"/>
              </w:rPr>
              <w:t xml:space="preserve">Have students choose topic baskets based on interest. </w:t>
            </w:r>
          </w:p>
          <w:p w14:paraId="677E4A09" w14:textId="77777777" w:rsidR="00F77329" w:rsidRPr="00F77329" w:rsidRDefault="00F77329" w:rsidP="00F77329">
            <w:pPr>
              <w:pStyle w:val="ListParagraph"/>
              <w:spacing w:after="160" w:line="240" w:lineRule="auto"/>
              <w:rPr>
                <w:rFonts w:ascii="Times New Roman" w:eastAsiaTheme="minorEastAsia" w:hAnsi="Times New Roman"/>
                <w:b/>
                <w:sz w:val="24"/>
                <w:szCs w:val="24"/>
              </w:rPr>
            </w:pPr>
          </w:p>
          <w:p w14:paraId="70EAD16B" w14:textId="115D5890" w:rsidR="008F655C" w:rsidRPr="00F77329" w:rsidRDefault="00F77329">
            <w:pPr>
              <w:pStyle w:val="ListParagraph"/>
              <w:numPr>
                <w:ilvl w:val="0"/>
                <w:numId w:val="9"/>
              </w:numPr>
              <w:spacing w:after="160" w:line="240" w:lineRule="auto"/>
              <w:rPr>
                <w:rFonts w:ascii="Times New Roman" w:eastAsiaTheme="minorEastAsia" w:hAnsi="Times New Roman"/>
                <w:b/>
                <w:sz w:val="24"/>
                <w:szCs w:val="24"/>
              </w:rPr>
            </w:pPr>
            <w:r w:rsidRPr="00F77329">
              <w:rPr>
                <w:rFonts w:ascii="Times New Roman" w:eastAsia="Times New Roman" w:hAnsi="Times New Roman" w:cs="Times New Roman"/>
                <w:sz w:val="24"/>
                <w:szCs w:val="24"/>
              </w:rPr>
              <w:t>R</w:t>
            </w:r>
            <w:r w:rsidR="008F655C" w:rsidRPr="00F77329">
              <w:rPr>
                <w:rFonts w:ascii="Times New Roman" w:eastAsia="Times New Roman" w:hAnsi="Times New Roman" w:cs="Times New Roman"/>
                <w:sz w:val="24"/>
                <w:szCs w:val="24"/>
              </w:rPr>
              <w:t xml:space="preserve">eaders read nonfiction books </w:t>
            </w:r>
            <w:r>
              <w:rPr>
                <w:rFonts w:ascii="Times New Roman" w:eastAsia="Times New Roman" w:hAnsi="Times New Roman" w:cs="Times New Roman"/>
                <w:sz w:val="24"/>
                <w:szCs w:val="24"/>
              </w:rPr>
              <w:t xml:space="preserve">from their topic baskets </w:t>
            </w:r>
            <w:r w:rsidR="008F655C" w:rsidRPr="00F77329">
              <w:rPr>
                <w:rFonts w:ascii="Times New Roman" w:eastAsia="Times New Roman" w:hAnsi="Times New Roman" w:cs="Times New Roman"/>
                <w:sz w:val="24"/>
                <w:szCs w:val="24"/>
              </w:rPr>
              <w:t>during nonfiction reading time, and just right books during just right reading time.</w:t>
            </w:r>
            <w:r>
              <w:rPr>
                <w:rFonts w:ascii="Times New Roman" w:eastAsia="Times New Roman" w:hAnsi="Times New Roman" w:cs="Times New Roman"/>
                <w:sz w:val="24"/>
                <w:szCs w:val="24"/>
              </w:rPr>
              <w:t xml:space="preserve"> </w:t>
            </w:r>
          </w:p>
          <w:p w14:paraId="451B3E71" w14:textId="6C5A36C3" w:rsidR="00F77329" w:rsidRPr="00F77329" w:rsidRDefault="00F77329" w:rsidP="00F77329">
            <w:pPr>
              <w:pStyle w:val="ListParagraph"/>
              <w:spacing w:after="160" w:line="240" w:lineRule="auto"/>
              <w:rPr>
                <w:rFonts w:ascii="Times New Roman" w:eastAsiaTheme="minorEastAsia" w:hAnsi="Times New Roman"/>
                <w:b/>
                <w:sz w:val="24"/>
                <w:szCs w:val="24"/>
              </w:rPr>
            </w:pPr>
            <w:r>
              <w:rPr>
                <w:rFonts w:ascii="Times New Roman" w:eastAsia="Times New Roman" w:hAnsi="Times New Roman" w:cs="Times New Roman"/>
                <w:sz w:val="24"/>
                <w:szCs w:val="24"/>
              </w:rPr>
              <w:t>- Model how readers read from nonfiction topic baskets first independently, and then with reading partners.</w:t>
            </w:r>
          </w:p>
          <w:p w14:paraId="7B70F0D3" w14:textId="77777777" w:rsidR="008F655C" w:rsidRPr="00E25A85" w:rsidRDefault="008F655C" w:rsidP="008F655C">
            <w:pPr>
              <w:pStyle w:val="ListParagraph"/>
              <w:spacing w:after="160" w:line="240" w:lineRule="auto"/>
              <w:ind w:left="1080"/>
              <w:rPr>
                <w:rFonts w:ascii="Times New Roman" w:eastAsiaTheme="minorEastAsia" w:hAnsi="Times New Roman"/>
                <w:b/>
                <w:sz w:val="24"/>
                <w:szCs w:val="24"/>
              </w:rPr>
            </w:pPr>
          </w:p>
          <w:p w14:paraId="36D3D1B4" w14:textId="34D28FA4" w:rsidR="008F655C" w:rsidRPr="00E25A85" w:rsidRDefault="008F655C">
            <w:pPr>
              <w:pStyle w:val="ListParagraph"/>
              <w:numPr>
                <w:ilvl w:val="0"/>
                <w:numId w:val="9"/>
              </w:numPr>
              <w:spacing w:after="160" w:line="240" w:lineRule="auto"/>
              <w:rPr>
                <w:rFonts w:ascii="Times New Roman" w:eastAsiaTheme="minorEastAsia" w:hAnsi="Times New Roman"/>
                <w:sz w:val="24"/>
                <w:szCs w:val="24"/>
              </w:rPr>
            </w:pPr>
            <w:r w:rsidRPr="00E25A85">
              <w:rPr>
                <w:rFonts w:ascii="Times New Roman" w:eastAsia="Times New Roman" w:hAnsi="Times New Roman" w:cs="Times New Roman"/>
                <w:sz w:val="24"/>
                <w:szCs w:val="24"/>
              </w:rPr>
              <w:t xml:space="preserve">Readers </w:t>
            </w:r>
            <w:r w:rsidR="00F77329">
              <w:rPr>
                <w:rFonts w:ascii="Times New Roman" w:eastAsia="Times New Roman" w:hAnsi="Times New Roman" w:cs="Times New Roman"/>
                <w:sz w:val="24"/>
                <w:szCs w:val="24"/>
              </w:rPr>
              <w:t>study a topic by reading the easiest book in a basket first</w:t>
            </w:r>
            <w:r w:rsidRPr="00E25A85">
              <w:rPr>
                <w:rFonts w:ascii="Times New Roman" w:eastAsia="Times New Roman" w:hAnsi="Times New Roman" w:cs="Times New Roman"/>
                <w:sz w:val="24"/>
                <w:szCs w:val="24"/>
              </w:rPr>
              <w:t xml:space="preserve">. </w:t>
            </w:r>
          </w:p>
          <w:p w14:paraId="7720B463" w14:textId="216FF593" w:rsidR="008F655C" w:rsidRPr="00E25A85" w:rsidRDefault="008F655C" w:rsidP="008F655C">
            <w:pPr>
              <w:pStyle w:val="ListParagraph"/>
              <w:spacing w:after="160" w:line="240" w:lineRule="auto"/>
              <w:rPr>
                <w:rFonts w:ascii="Times New Roman" w:eastAsiaTheme="minorEastAsia" w:hAnsi="Times New Roman"/>
                <w:b/>
                <w:sz w:val="24"/>
                <w:szCs w:val="24"/>
              </w:rPr>
            </w:pPr>
            <w:r w:rsidRPr="00E25A85">
              <w:rPr>
                <w:rFonts w:ascii="Times New Roman" w:eastAsia="Times New Roman" w:hAnsi="Times New Roman" w:cs="Times New Roman"/>
                <w:sz w:val="24"/>
                <w:szCs w:val="24"/>
              </w:rPr>
              <w:t xml:space="preserve">- Model how </w:t>
            </w:r>
            <w:r w:rsidR="00F77329">
              <w:rPr>
                <w:rFonts w:ascii="Times New Roman" w:eastAsia="Times New Roman" w:hAnsi="Times New Roman" w:cs="Times New Roman"/>
                <w:sz w:val="24"/>
                <w:szCs w:val="24"/>
              </w:rPr>
              <w:t>readers start with the easiest book in a basket first to begin learning about a topic.</w:t>
            </w:r>
          </w:p>
          <w:p w14:paraId="3CB53D8A" w14:textId="77777777" w:rsidR="008F655C" w:rsidRPr="00E25A85" w:rsidRDefault="008F655C" w:rsidP="008F655C">
            <w:pPr>
              <w:pStyle w:val="ListParagraph"/>
              <w:spacing w:after="160" w:line="240" w:lineRule="auto"/>
              <w:ind w:left="1080"/>
              <w:rPr>
                <w:rFonts w:ascii="Times New Roman" w:eastAsia="Times New Roman" w:hAnsi="Times New Roman" w:cs="Times New Roman"/>
                <w:b/>
                <w:bCs/>
                <w:sz w:val="24"/>
                <w:szCs w:val="24"/>
              </w:rPr>
            </w:pPr>
          </w:p>
          <w:p w14:paraId="1006AF7A" w14:textId="77777777" w:rsidR="008F655C" w:rsidRPr="00E25A85" w:rsidRDefault="008F655C">
            <w:pPr>
              <w:pStyle w:val="ListParagraph"/>
              <w:numPr>
                <w:ilvl w:val="0"/>
                <w:numId w:val="9"/>
              </w:numPr>
              <w:spacing w:after="160" w:line="240" w:lineRule="auto"/>
              <w:rPr>
                <w:rFonts w:ascii="Times New Roman" w:eastAsiaTheme="minorEastAsia" w:hAnsi="Times New Roman"/>
                <w:sz w:val="24"/>
                <w:szCs w:val="24"/>
              </w:rPr>
            </w:pPr>
            <w:r w:rsidRPr="00E25A85">
              <w:rPr>
                <w:rFonts w:ascii="Times New Roman" w:eastAsia="Times New Roman" w:hAnsi="Times New Roman" w:cs="Times New Roman"/>
                <w:sz w:val="24"/>
                <w:szCs w:val="24"/>
              </w:rPr>
              <w:t xml:space="preserve">Readers use everything they know to get ready to read nonfiction books. </w:t>
            </w:r>
          </w:p>
          <w:p w14:paraId="6B8694B7" w14:textId="77777777" w:rsidR="008F655C" w:rsidRPr="00E25A85" w:rsidRDefault="008F655C" w:rsidP="008F655C">
            <w:pPr>
              <w:pStyle w:val="ListParagraph"/>
              <w:spacing w:after="160" w:line="240" w:lineRule="auto"/>
              <w:rPr>
                <w:rFonts w:ascii="Times New Roman" w:eastAsiaTheme="minorEastAsia" w:hAnsi="Times New Roman"/>
                <w:b/>
                <w:sz w:val="24"/>
                <w:szCs w:val="24"/>
              </w:rPr>
            </w:pPr>
            <w:r w:rsidRPr="00E25A85">
              <w:rPr>
                <w:rFonts w:ascii="Times New Roman" w:eastAsia="Times New Roman" w:hAnsi="Times New Roman" w:cs="Times New Roman"/>
                <w:sz w:val="24"/>
                <w:szCs w:val="24"/>
              </w:rPr>
              <w:t>- Model how readers do a picture walk, get their minds ready, and think about what they already know about a topic.</w:t>
            </w:r>
          </w:p>
          <w:p w14:paraId="25040F91" w14:textId="77777777" w:rsidR="008F655C" w:rsidRPr="00E25A85" w:rsidRDefault="008F655C" w:rsidP="008F655C">
            <w:pPr>
              <w:pStyle w:val="ListParagraph"/>
              <w:spacing w:after="160" w:line="240" w:lineRule="auto"/>
              <w:ind w:left="1080"/>
              <w:rPr>
                <w:rFonts w:ascii="Times New Roman" w:eastAsiaTheme="minorEastAsia" w:hAnsi="Times New Roman"/>
                <w:sz w:val="24"/>
                <w:szCs w:val="24"/>
              </w:rPr>
            </w:pPr>
          </w:p>
          <w:p w14:paraId="1310373E" w14:textId="77777777" w:rsidR="00F77329" w:rsidRPr="00F77329" w:rsidRDefault="00F77329">
            <w:pPr>
              <w:pStyle w:val="ListParagraph"/>
              <w:numPr>
                <w:ilvl w:val="0"/>
                <w:numId w:val="9"/>
              </w:numPr>
              <w:spacing w:after="160" w:line="240" w:lineRule="auto"/>
              <w:rPr>
                <w:rFonts w:ascii="Times New Roman" w:eastAsiaTheme="minorEastAsia" w:hAnsi="Times New Roman"/>
                <w:sz w:val="24"/>
                <w:szCs w:val="24"/>
              </w:rPr>
            </w:pPr>
            <w:r>
              <w:rPr>
                <w:rFonts w:ascii="Times New Roman" w:eastAsia="Times New Roman" w:hAnsi="Times New Roman" w:cs="Times New Roman"/>
                <w:sz w:val="24"/>
                <w:szCs w:val="24"/>
              </w:rPr>
              <w:t xml:space="preserve">Readers plan their reading with their reading partners.  </w:t>
            </w:r>
          </w:p>
          <w:p w14:paraId="35452A90" w14:textId="7023FC71" w:rsidR="00F77329" w:rsidRPr="00F77329" w:rsidRDefault="00F77329" w:rsidP="00F77329">
            <w:pPr>
              <w:pStyle w:val="ListParagraph"/>
              <w:spacing w:after="160" w:line="240" w:lineRule="auto"/>
              <w:rPr>
                <w:rFonts w:ascii="Times New Roman" w:eastAsiaTheme="minorEastAsia" w:hAnsi="Times New Roman"/>
                <w:sz w:val="24"/>
                <w:szCs w:val="24"/>
              </w:rPr>
            </w:pPr>
            <w:r>
              <w:rPr>
                <w:rFonts w:ascii="Times New Roman" w:eastAsia="Times New Roman" w:hAnsi="Times New Roman" w:cs="Times New Roman"/>
                <w:sz w:val="24"/>
                <w:szCs w:val="24"/>
              </w:rPr>
              <w:t xml:space="preserve">- </w:t>
            </w:r>
            <w:r w:rsidRPr="00F77329">
              <w:rPr>
                <w:rFonts w:ascii="Times New Roman" w:eastAsia="Times New Roman" w:hAnsi="Times New Roman" w:cs="Times New Roman"/>
                <w:sz w:val="24"/>
                <w:szCs w:val="24"/>
              </w:rPr>
              <w:t>Demonstrate how readers read another book from the topic basket when they are done with the first, taking turns to read the books in their topic basket.</w:t>
            </w:r>
          </w:p>
          <w:p w14:paraId="481109B1" w14:textId="77777777" w:rsidR="00F77329" w:rsidRPr="00F77329" w:rsidRDefault="00F77329" w:rsidP="00F77329">
            <w:pPr>
              <w:pStyle w:val="ListParagraph"/>
              <w:spacing w:after="160" w:line="240" w:lineRule="auto"/>
              <w:rPr>
                <w:rFonts w:ascii="Times New Roman" w:eastAsiaTheme="minorEastAsia" w:hAnsi="Times New Roman"/>
                <w:sz w:val="24"/>
                <w:szCs w:val="24"/>
              </w:rPr>
            </w:pPr>
          </w:p>
          <w:p w14:paraId="27D5F47C" w14:textId="496B5268" w:rsidR="008F655C" w:rsidRPr="00E25A85" w:rsidRDefault="008F655C">
            <w:pPr>
              <w:pStyle w:val="ListParagraph"/>
              <w:numPr>
                <w:ilvl w:val="0"/>
                <w:numId w:val="9"/>
              </w:numPr>
              <w:spacing w:after="160" w:line="240" w:lineRule="auto"/>
              <w:rPr>
                <w:rFonts w:ascii="Times New Roman" w:eastAsiaTheme="minorEastAsia" w:hAnsi="Times New Roman"/>
                <w:sz w:val="24"/>
                <w:szCs w:val="24"/>
              </w:rPr>
            </w:pPr>
            <w:r w:rsidRPr="00E25A85">
              <w:rPr>
                <w:rFonts w:ascii="Times New Roman" w:eastAsia="Times New Roman" w:hAnsi="Times New Roman" w:cs="Times New Roman"/>
                <w:sz w:val="24"/>
                <w:szCs w:val="24"/>
              </w:rPr>
              <w:t xml:space="preserve">Readers read and talk about their nonfiction texts with reading partners. </w:t>
            </w:r>
          </w:p>
          <w:p w14:paraId="56110579" w14:textId="721E7A1C" w:rsidR="008F655C" w:rsidRPr="00E25A85" w:rsidRDefault="008F655C" w:rsidP="008F655C">
            <w:pPr>
              <w:pStyle w:val="ListParagraph"/>
              <w:spacing w:after="160" w:line="240" w:lineRule="auto"/>
              <w:rPr>
                <w:rFonts w:eastAsiaTheme="minorEastAsia"/>
                <w:b/>
                <w:sz w:val="24"/>
                <w:szCs w:val="24"/>
              </w:rPr>
            </w:pPr>
            <w:r w:rsidRPr="00E25A85">
              <w:rPr>
                <w:rFonts w:ascii="Times New Roman" w:eastAsia="Times New Roman" w:hAnsi="Times New Roman" w:cs="Times New Roman"/>
                <w:sz w:val="24"/>
                <w:szCs w:val="24"/>
              </w:rPr>
              <w:t xml:space="preserve">- </w:t>
            </w:r>
            <w:r w:rsidR="00F52672">
              <w:rPr>
                <w:rFonts w:ascii="Times New Roman" w:eastAsia="Times New Roman" w:hAnsi="Times New Roman" w:cs="Times New Roman"/>
                <w:sz w:val="24"/>
                <w:szCs w:val="24"/>
              </w:rPr>
              <w:t>Review how reading partners work together</w:t>
            </w:r>
            <w:r w:rsidRPr="00E25A85">
              <w:rPr>
                <w:rFonts w:ascii="Times New Roman" w:eastAsia="Times New Roman" w:hAnsi="Times New Roman" w:cs="Times New Roman"/>
                <w:sz w:val="24"/>
                <w:szCs w:val="24"/>
              </w:rPr>
              <w:t>.  (</w:t>
            </w:r>
            <w:r w:rsidRPr="00434F00">
              <w:rPr>
                <w:rFonts w:ascii="Times New Roman" w:eastAsia="Times New Roman" w:hAnsi="Times New Roman" w:cs="Times New Roman"/>
                <w:sz w:val="24"/>
                <w:szCs w:val="24"/>
                <w:u w:val="single"/>
              </w:rPr>
              <w:t>Reading Nonfiction</w:t>
            </w:r>
            <w:r w:rsidRPr="00E25A85">
              <w:rPr>
                <w:rFonts w:ascii="Times New Roman" w:eastAsia="Times New Roman" w:hAnsi="Times New Roman" w:cs="Times New Roman"/>
                <w:sz w:val="24"/>
                <w:szCs w:val="24"/>
              </w:rPr>
              <w:t xml:space="preserve">, pg. </w:t>
            </w:r>
            <w:r w:rsidR="00F52672">
              <w:rPr>
                <w:rFonts w:ascii="Times New Roman" w:eastAsia="Times New Roman" w:hAnsi="Times New Roman" w:cs="Times New Roman"/>
                <w:sz w:val="24"/>
                <w:szCs w:val="24"/>
              </w:rPr>
              <w:t>6</w:t>
            </w:r>
            <w:r w:rsidRPr="00E25A85">
              <w:rPr>
                <w:rFonts w:ascii="Times New Roman" w:eastAsia="Times New Roman" w:hAnsi="Times New Roman" w:cs="Times New Roman"/>
                <w:sz w:val="24"/>
                <w:szCs w:val="24"/>
              </w:rPr>
              <w:t>).</w:t>
            </w:r>
          </w:p>
          <w:p w14:paraId="660BD749" w14:textId="77777777" w:rsidR="008F655C" w:rsidRPr="00E25A85" w:rsidRDefault="008F655C" w:rsidP="008F655C">
            <w:pPr>
              <w:pStyle w:val="ListParagraph"/>
              <w:spacing w:after="160" w:line="240" w:lineRule="auto"/>
              <w:ind w:left="1080"/>
              <w:rPr>
                <w:rFonts w:eastAsiaTheme="minorEastAsia"/>
                <w:sz w:val="24"/>
                <w:szCs w:val="24"/>
              </w:rPr>
            </w:pPr>
          </w:p>
          <w:p w14:paraId="6F4EEDAC" w14:textId="77777777" w:rsidR="008F655C" w:rsidRPr="00E25A85" w:rsidRDefault="008F655C">
            <w:pPr>
              <w:pStyle w:val="ListParagraph"/>
              <w:numPr>
                <w:ilvl w:val="0"/>
                <w:numId w:val="9"/>
              </w:numPr>
              <w:spacing w:after="0" w:line="240" w:lineRule="auto"/>
              <w:rPr>
                <w:rFonts w:ascii="Times New Roman" w:eastAsia="Times New Roman" w:hAnsi="Times New Roman" w:cs="Times New Roman"/>
                <w:sz w:val="24"/>
                <w:szCs w:val="24"/>
              </w:rPr>
            </w:pPr>
            <w:r w:rsidRPr="00E25A85">
              <w:rPr>
                <w:rFonts w:ascii="Times New Roman" w:eastAsia="Times New Roman" w:hAnsi="Times New Roman" w:cs="Times New Roman"/>
                <w:sz w:val="24"/>
                <w:szCs w:val="24"/>
              </w:rPr>
              <w:lastRenderedPageBreak/>
              <w:t xml:space="preserve">Readers ask themselves, “What have I learned about this topic?”  </w:t>
            </w:r>
          </w:p>
          <w:p w14:paraId="4200DDBD" w14:textId="5463C04C" w:rsidR="008F655C" w:rsidRPr="009B680A" w:rsidRDefault="008F655C" w:rsidP="008F655C">
            <w:pPr>
              <w:pStyle w:val="ListParagraph"/>
              <w:spacing w:after="160" w:line="240" w:lineRule="auto"/>
              <w:rPr>
                <w:rFonts w:eastAsiaTheme="minorEastAsia"/>
                <w:b/>
                <w:sz w:val="24"/>
                <w:szCs w:val="24"/>
              </w:rPr>
            </w:pPr>
            <w:r w:rsidRPr="00E25A85">
              <w:rPr>
                <w:rFonts w:ascii="Times New Roman" w:eastAsia="Times New Roman" w:hAnsi="Times New Roman" w:cs="Times New Roman"/>
                <w:sz w:val="24"/>
                <w:szCs w:val="24"/>
              </w:rPr>
              <w:t xml:space="preserve">- </w:t>
            </w:r>
            <w:r w:rsidR="0098088F">
              <w:rPr>
                <w:rFonts w:ascii="Times New Roman" w:eastAsia="Times New Roman" w:hAnsi="Times New Roman" w:cs="Times New Roman"/>
                <w:sz w:val="24"/>
                <w:szCs w:val="24"/>
              </w:rPr>
              <w:t xml:space="preserve">Review </w:t>
            </w:r>
            <w:r w:rsidRPr="00E25A85">
              <w:rPr>
                <w:rFonts w:ascii="Times New Roman" w:eastAsia="Times New Roman" w:hAnsi="Times New Roman" w:cs="Times New Roman"/>
                <w:sz w:val="24"/>
                <w:szCs w:val="24"/>
              </w:rPr>
              <w:t>how readers look back at the text to remember what they have learned</w:t>
            </w:r>
            <w:r>
              <w:rPr>
                <w:rFonts w:ascii="Times New Roman" w:eastAsia="Times New Roman" w:hAnsi="Times New Roman" w:cs="Times New Roman"/>
                <w:sz w:val="24"/>
                <w:szCs w:val="24"/>
              </w:rPr>
              <w:t xml:space="preserve"> </w:t>
            </w:r>
            <w:r w:rsidRPr="009B680A">
              <w:rPr>
                <w:rFonts w:ascii="Times New Roman" w:eastAsia="Times New Roman" w:hAnsi="Times New Roman" w:cs="Times New Roman"/>
                <w:sz w:val="24"/>
                <w:szCs w:val="24"/>
              </w:rPr>
              <w:t>(</w:t>
            </w:r>
            <w:r w:rsidRPr="009B680A">
              <w:rPr>
                <w:rFonts w:ascii="Times New Roman" w:eastAsia="Times New Roman" w:hAnsi="Times New Roman" w:cs="Times New Roman"/>
                <w:sz w:val="24"/>
                <w:szCs w:val="24"/>
                <w:u w:val="single"/>
              </w:rPr>
              <w:t>Reading Nonfiction</w:t>
            </w:r>
            <w:r w:rsidRPr="009B680A">
              <w:rPr>
                <w:rFonts w:ascii="Times New Roman" w:eastAsia="Times New Roman" w:hAnsi="Times New Roman" w:cs="Times New Roman"/>
                <w:sz w:val="24"/>
                <w:szCs w:val="24"/>
              </w:rPr>
              <w:t xml:space="preserve">, pgs. </w:t>
            </w:r>
            <w:r>
              <w:rPr>
                <w:rFonts w:ascii="Times New Roman" w:eastAsia="Times New Roman" w:hAnsi="Times New Roman" w:cs="Times New Roman"/>
                <w:sz w:val="24"/>
                <w:szCs w:val="24"/>
              </w:rPr>
              <w:t>22-24</w:t>
            </w:r>
            <w:r w:rsidRPr="009B680A">
              <w:rPr>
                <w:rFonts w:ascii="Times New Roman" w:eastAsia="Times New Roman" w:hAnsi="Times New Roman" w:cs="Times New Roman"/>
                <w:sz w:val="24"/>
                <w:szCs w:val="24"/>
              </w:rPr>
              <w:t>)</w:t>
            </w:r>
          </w:p>
          <w:p w14:paraId="3647780C" w14:textId="77777777" w:rsidR="008F655C" w:rsidRPr="009B680A" w:rsidRDefault="008F655C" w:rsidP="008F655C">
            <w:pPr>
              <w:pStyle w:val="ListParagraph"/>
              <w:spacing w:after="160" w:line="240" w:lineRule="auto"/>
              <w:rPr>
                <w:rFonts w:eastAsiaTheme="minorEastAsia"/>
                <w:sz w:val="24"/>
                <w:szCs w:val="24"/>
              </w:rPr>
            </w:pPr>
          </w:p>
          <w:p w14:paraId="0267ECD1" w14:textId="77777777" w:rsidR="0098088F" w:rsidRPr="0098088F" w:rsidRDefault="008F655C">
            <w:pPr>
              <w:pStyle w:val="ListParagraph"/>
              <w:numPr>
                <w:ilvl w:val="0"/>
                <w:numId w:val="9"/>
              </w:numPr>
              <w:spacing w:after="160" w:line="240" w:lineRule="auto"/>
              <w:rPr>
                <w:rFonts w:eastAsiaTheme="minorEastAsia"/>
                <w:sz w:val="24"/>
                <w:szCs w:val="24"/>
              </w:rPr>
            </w:pPr>
            <w:r>
              <w:rPr>
                <w:rFonts w:ascii="Times New Roman" w:eastAsia="Times New Roman" w:hAnsi="Times New Roman" w:cs="Times New Roman"/>
                <w:sz w:val="24"/>
                <w:szCs w:val="24"/>
              </w:rPr>
              <w:t>Readers gather information about a topic by looking closely at the pictures.</w:t>
            </w:r>
            <w:r w:rsidRPr="579175E2">
              <w:rPr>
                <w:rFonts w:ascii="Times New Roman" w:eastAsia="Times New Roman" w:hAnsi="Times New Roman" w:cs="Times New Roman"/>
                <w:sz w:val="24"/>
                <w:szCs w:val="24"/>
              </w:rPr>
              <w:t xml:space="preserve"> </w:t>
            </w:r>
          </w:p>
          <w:p w14:paraId="6FD36E32" w14:textId="67F4B6FC" w:rsidR="008F655C" w:rsidRPr="0098088F" w:rsidRDefault="0098088F" w:rsidP="0098088F">
            <w:pPr>
              <w:pStyle w:val="ListParagraph"/>
              <w:spacing w:after="160" w:line="240" w:lineRule="auto"/>
              <w:rPr>
                <w:rFonts w:eastAsiaTheme="minorEastAsia"/>
                <w:sz w:val="24"/>
                <w:szCs w:val="24"/>
              </w:rPr>
            </w:pPr>
            <w:r>
              <w:rPr>
                <w:rFonts w:ascii="Times New Roman" w:eastAsia="Times New Roman" w:hAnsi="Times New Roman" w:cs="Times New Roman"/>
                <w:sz w:val="24"/>
                <w:szCs w:val="24"/>
              </w:rPr>
              <w:t xml:space="preserve">- </w:t>
            </w:r>
            <w:r w:rsidR="008F655C" w:rsidRPr="0098088F">
              <w:rPr>
                <w:rFonts w:ascii="Times New Roman" w:eastAsia="Times New Roman" w:hAnsi="Times New Roman" w:cs="Times New Roman"/>
                <w:sz w:val="24"/>
                <w:szCs w:val="24"/>
              </w:rPr>
              <w:t xml:space="preserve">Model how readers look at the teaching pictures and ask themselves, "What is this page teaching me?"  </w:t>
            </w:r>
          </w:p>
          <w:p w14:paraId="53528345" w14:textId="77777777" w:rsidR="0098088F" w:rsidRPr="0098088F" w:rsidRDefault="0098088F" w:rsidP="0098088F">
            <w:pPr>
              <w:pStyle w:val="ListParagraph"/>
              <w:spacing w:after="160" w:line="240" w:lineRule="auto"/>
              <w:ind w:left="2160"/>
              <w:rPr>
                <w:rFonts w:ascii="Times New Roman" w:eastAsia="Times New Roman" w:hAnsi="Times New Roman" w:cs="Times New Roman"/>
                <w:sz w:val="24"/>
                <w:szCs w:val="24"/>
              </w:rPr>
            </w:pPr>
          </w:p>
          <w:p w14:paraId="1D3769F8" w14:textId="77777777" w:rsidR="008F655C" w:rsidRPr="00B9410F" w:rsidRDefault="008F655C">
            <w:pPr>
              <w:pStyle w:val="ListParagraph"/>
              <w:numPr>
                <w:ilvl w:val="0"/>
                <w:numId w:val="9"/>
              </w:numPr>
              <w:spacing w:after="160" w:line="240" w:lineRule="auto"/>
              <w:rPr>
                <w:rFonts w:eastAsiaTheme="minorEastAsia"/>
                <w:sz w:val="24"/>
                <w:szCs w:val="24"/>
              </w:rPr>
            </w:pPr>
            <w:r w:rsidRPr="579175E2">
              <w:rPr>
                <w:rFonts w:ascii="Times New Roman" w:eastAsia="Times New Roman" w:hAnsi="Times New Roman" w:cs="Times New Roman"/>
                <w:sz w:val="24"/>
                <w:szCs w:val="24"/>
              </w:rPr>
              <w:t>Readers use strategies to figure out tricky words in nonfiction books</w:t>
            </w:r>
            <w:r>
              <w:rPr>
                <w:rFonts w:ascii="Times New Roman" w:eastAsia="Times New Roman" w:hAnsi="Times New Roman" w:cs="Times New Roman"/>
                <w:sz w:val="24"/>
                <w:szCs w:val="24"/>
              </w:rPr>
              <w:t xml:space="preserve"> by getting</w:t>
            </w:r>
            <w:r w:rsidRPr="579175E2">
              <w:rPr>
                <w:rFonts w:ascii="Times New Roman" w:eastAsia="Times New Roman" w:hAnsi="Times New Roman" w:cs="Times New Roman"/>
                <w:sz w:val="24"/>
                <w:szCs w:val="24"/>
              </w:rPr>
              <w:t xml:space="preserve"> their mouths ready.</w:t>
            </w:r>
            <w:r>
              <w:rPr>
                <w:rFonts w:ascii="Times New Roman" w:eastAsia="Times New Roman" w:hAnsi="Times New Roman" w:cs="Times New Roman"/>
                <w:sz w:val="24"/>
                <w:szCs w:val="24"/>
              </w:rPr>
              <w:t xml:space="preserve"> </w:t>
            </w:r>
          </w:p>
          <w:p w14:paraId="71E9135A" w14:textId="1624F205" w:rsidR="008F655C" w:rsidRPr="00B9410F" w:rsidRDefault="008F655C" w:rsidP="008F655C">
            <w:pPr>
              <w:pStyle w:val="ListParagraph"/>
              <w:spacing w:after="160" w:line="240" w:lineRule="auto"/>
              <w:rPr>
                <w:rFonts w:eastAsiaTheme="minorEastAsia"/>
                <w:b/>
                <w:sz w:val="24"/>
                <w:szCs w:val="24"/>
              </w:rPr>
            </w:pPr>
            <w:r w:rsidRPr="00B9410F">
              <w:rPr>
                <w:rFonts w:ascii="Times New Roman" w:eastAsia="Times New Roman" w:hAnsi="Times New Roman" w:cs="Times New Roman"/>
                <w:sz w:val="24"/>
                <w:szCs w:val="24"/>
              </w:rPr>
              <w:t xml:space="preserve">- </w:t>
            </w:r>
            <w:r w:rsidR="00F52672">
              <w:rPr>
                <w:rFonts w:ascii="Times New Roman" w:eastAsia="Times New Roman" w:hAnsi="Times New Roman" w:cs="Times New Roman"/>
                <w:sz w:val="24"/>
                <w:szCs w:val="24"/>
              </w:rPr>
              <w:t>Review tricky word strategies</w:t>
            </w:r>
            <w:r w:rsidRPr="00B9410F">
              <w:rPr>
                <w:rFonts w:ascii="Times New Roman" w:eastAsia="Times New Roman" w:hAnsi="Times New Roman" w:cs="Times New Roman"/>
                <w:sz w:val="24"/>
                <w:szCs w:val="24"/>
              </w:rPr>
              <w:t>. (</w:t>
            </w:r>
            <w:r w:rsidRPr="00B9410F">
              <w:rPr>
                <w:rFonts w:ascii="Times New Roman" w:eastAsia="Times New Roman" w:hAnsi="Times New Roman" w:cs="Times New Roman"/>
                <w:sz w:val="24"/>
                <w:szCs w:val="24"/>
                <w:u w:val="single"/>
              </w:rPr>
              <w:t>Reading Nonfiction</w:t>
            </w:r>
            <w:r w:rsidRPr="00B9410F">
              <w:rPr>
                <w:rFonts w:ascii="Times New Roman" w:eastAsia="Times New Roman" w:hAnsi="Times New Roman" w:cs="Times New Roman"/>
                <w:sz w:val="24"/>
                <w:szCs w:val="24"/>
              </w:rPr>
              <w:t xml:space="preserve">, pg. </w:t>
            </w:r>
            <w:r w:rsidR="00F52672">
              <w:rPr>
                <w:rFonts w:ascii="Times New Roman" w:eastAsia="Times New Roman" w:hAnsi="Times New Roman" w:cs="Times New Roman"/>
                <w:sz w:val="24"/>
                <w:szCs w:val="24"/>
              </w:rPr>
              <w:t>44</w:t>
            </w:r>
            <w:r w:rsidRPr="00B9410F">
              <w:rPr>
                <w:rFonts w:ascii="Times New Roman" w:eastAsia="Times New Roman" w:hAnsi="Times New Roman" w:cs="Times New Roman"/>
                <w:sz w:val="24"/>
                <w:szCs w:val="24"/>
              </w:rPr>
              <w:t xml:space="preserve">) </w:t>
            </w:r>
          </w:p>
          <w:p w14:paraId="15984FBF" w14:textId="77777777" w:rsidR="008F655C" w:rsidRPr="00B9410F" w:rsidRDefault="008F655C" w:rsidP="008F655C">
            <w:pPr>
              <w:pStyle w:val="ListParagraph"/>
              <w:spacing w:after="160" w:line="240" w:lineRule="auto"/>
              <w:ind w:left="1080"/>
              <w:rPr>
                <w:rFonts w:eastAsiaTheme="minorEastAsia"/>
                <w:b/>
                <w:sz w:val="24"/>
                <w:szCs w:val="24"/>
              </w:rPr>
            </w:pPr>
          </w:p>
          <w:p w14:paraId="0F38032B" w14:textId="27566953" w:rsidR="008F655C" w:rsidRPr="00B9410F" w:rsidRDefault="008F655C">
            <w:pPr>
              <w:pStyle w:val="ListParagraph"/>
              <w:numPr>
                <w:ilvl w:val="0"/>
                <w:numId w:val="9"/>
              </w:numPr>
              <w:spacing w:after="160" w:line="240" w:lineRule="auto"/>
              <w:rPr>
                <w:rFonts w:eastAsiaTheme="minorEastAsia"/>
                <w:sz w:val="24"/>
                <w:szCs w:val="24"/>
              </w:rPr>
            </w:pPr>
            <w:r w:rsidRPr="579175E2">
              <w:rPr>
                <w:rFonts w:ascii="Times New Roman" w:eastAsia="Times New Roman" w:hAnsi="Times New Roman" w:cs="Times New Roman"/>
                <w:sz w:val="24"/>
                <w:szCs w:val="24"/>
              </w:rPr>
              <w:t xml:space="preserve">Readers </w:t>
            </w:r>
            <w:r w:rsidR="00F52672">
              <w:rPr>
                <w:rFonts w:ascii="Times New Roman" w:eastAsia="Times New Roman" w:hAnsi="Times New Roman" w:cs="Times New Roman"/>
                <w:sz w:val="24"/>
                <w:szCs w:val="24"/>
              </w:rPr>
              <w:t>collect new words about their topics on a post-it</w:t>
            </w:r>
            <w:r w:rsidRPr="579175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2DE459C" w14:textId="6D05E8DC" w:rsidR="008F655C" w:rsidRPr="00B9410F" w:rsidRDefault="008F655C" w:rsidP="008F655C">
            <w:pPr>
              <w:pStyle w:val="ListParagraph"/>
              <w:spacing w:after="160" w:line="240" w:lineRule="auto"/>
              <w:rPr>
                <w:rFonts w:eastAsiaTheme="minorEastAsia"/>
                <w:b/>
                <w:sz w:val="24"/>
                <w:szCs w:val="24"/>
              </w:rPr>
            </w:pPr>
            <w:r w:rsidRPr="00B9410F">
              <w:rPr>
                <w:rFonts w:ascii="Times New Roman" w:eastAsia="Times New Roman" w:hAnsi="Times New Roman" w:cs="Times New Roman"/>
                <w:sz w:val="24"/>
                <w:szCs w:val="24"/>
              </w:rPr>
              <w:t xml:space="preserve">- Model how readers </w:t>
            </w:r>
            <w:r w:rsidR="00123427">
              <w:rPr>
                <w:rFonts w:ascii="Times New Roman" w:eastAsia="Times New Roman" w:hAnsi="Times New Roman" w:cs="Times New Roman"/>
                <w:sz w:val="24"/>
                <w:szCs w:val="24"/>
              </w:rPr>
              <w:t>find and think about key words</w:t>
            </w:r>
            <w:r w:rsidRPr="00B9410F">
              <w:rPr>
                <w:rFonts w:ascii="Times New Roman" w:eastAsia="Times New Roman" w:hAnsi="Times New Roman" w:cs="Times New Roman"/>
                <w:sz w:val="24"/>
                <w:szCs w:val="24"/>
              </w:rPr>
              <w:t>.  (</w:t>
            </w:r>
            <w:r w:rsidRPr="00B9410F">
              <w:rPr>
                <w:rFonts w:ascii="Times New Roman" w:eastAsia="Times New Roman" w:hAnsi="Times New Roman" w:cs="Times New Roman"/>
                <w:sz w:val="24"/>
                <w:szCs w:val="24"/>
                <w:u w:val="single"/>
              </w:rPr>
              <w:t>Reading Nonfiction</w:t>
            </w:r>
            <w:r w:rsidRPr="00B9410F">
              <w:rPr>
                <w:rFonts w:ascii="Times New Roman" w:eastAsia="Times New Roman" w:hAnsi="Times New Roman" w:cs="Times New Roman"/>
                <w:sz w:val="24"/>
                <w:szCs w:val="24"/>
              </w:rPr>
              <w:t xml:space="preserve">, pg. </w:t>
            </w:r>
            <w:r w:rsidR="00123427">
              <w:rPr>
                <w:rFonts w:ascii="Times New Roman" w:eastAsia="Times New Roman" w:hAnsi="Times New Roman" w:cs="Times New Roman"/>
                <w:sz w:val="24"/>
                <w:szCs w:val="24"/>
              </w:rPr>
              <w:t>65</w:t>
            </w:r>
            <w:r w:rsidRPr="00B9410F">
              <w:rPr>
                <w:rFonts w:ascii="Times New Roman" w:eastAsia="Times New Roman" w:hAnsi="Times New Roman" w:cs="Times New Roman"/>
                <w:sz w:val="24"/>
                <w:szCs w:val="24"/>
              </w:rPr>
              <w:t>)</w:t>
            </w:r>
          </w:p>
          <w:p w14:paraId="54216C54" w14:textId="77777777" w:rsidR="008F655C" w:rsidRPr="00B9410F" w:rsidRDefault="008F655C" w:rsidP="008F655C">
            <w:pPr>
              <w:pStyle w:val="ListParagraph"/>
              <w:spacing w:after="160" w:line="240" w:lineRule="auto"/>
              <w:ind w:left="1080"/>
              <w:rPr>
                <w:rFonts w:eastAsiaTheme="minorEastAsia"/>
                <w:sz w:val="24"/>
                <w:szCs w:val="24"/>
              </w:rPr>
            </w:pPr>
          </w:p>
          <w:p w14:paraId="2951041B" w14:textId="77777777" w:rsidR="00123427" w:rsidRDefault="00123427">
            <w:pPr>
              <w:pStyle w:val="ListParagraph"/>
              <w:numPr>
                <w:ilvl w:val="0"/>
                <w:numId w:val="9"/>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Readers find interesting things to share with their reading partners.</w:t>
            </w:r>
          </w:p>
          <w:p w14:paraId="67DFE815" w14:textId="748D02DD" w:rsidR="00123427" w:rsidRPr="00B9410F" w:rsidRDefault="00123427" w:rsidP="00123427">
            <w:pPr>
              <w:pStyle w:val="ListParagraph"/>
              <w:spacing w:after="160" w:line="240" w:lineRule="auto"/>
              <w:rPr>
                <w:rFonts w:eastAsiaTheme="minorEastAsia"/>
                <w:b/>
                <w:sz w:val="24"/>
                <w:szCs w:val="24"/>
              </w:rPr>
            </w:pPr>
            <w:r>
              <w:rPr>
                <w:rFonts w:ascii="Times New Roman" w:eastAsia="Times New Roman" w:hAnsi="Times New Roman" w:cs="Times New Roman"/>
                <w:sz w:val="24"/>
                <w:szCs w:val="24"/>
              </w:rPr>
              <w:t xml:space="preserve"> </w:t>
            </w:r>
            <w:r w:rsidRPr="00B9410F">
              <w:rPr>
                <w:rFonts w:ascii="Times New Roman" w:eastAsia="Times New Roman" w:hAnsi="Times New Roman" w:cs="Times New Roman"/>
                <w:sz w:val="24"/>
                <w:szCs w:val="24"/>
              </w:rPr>
              <w:t xml:space="preserve">- Model how readers </w:t>
            </w:r>
            <w:r>
              <w:rPr>
                <w:rFonts w:ascii="Times New Roman" w:eastAsia="Times New Roman" w:hAnsi="Times New Roman" w:cs="Times New Roman"/>
                <w:sz w:val="24"/>
                <w:szCs w:val="24"/>
              </w:rPr>
              <w:t>use post-</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to mark important information to share with their reading partners.  </w:t>
            </w:r>
            <w:r w:rsidRPr="00B9410F">
              <w:rPr>
                <w:rFonts w:ascii="Times New Roman" w:eastAsia="Times New Roman" w:hAnsi="Times New Roman" w:cs="Times New Roman"/>
                <w:sz w:val="24"/>
                <w:szCs w:val="24"/>
              </w:rPr>
              <w:t>(</w:t>
            </w:r>
            <w:r w:rsidRPr="00B9410F">
              <w:rPr>
                <w:rFonts w:ascii="Times New Roman" w:eastAsia="Times New Roman" w:hAnsi="Times New Roman" w:cs="Times New Roman"/>
                <w:sz w:val="24"/>
                <w:szCs w:val="24"/>
                <w:u w:val="single"/>
              </w:rPr>
              <w:t>Reading Nonfiction</w:t>
            </w:r>
            <w:r w:rsidRPr="00B9410F">
              <w:rPr>
                <w:rFonts w:ascii="Times New Roman" w:eastAsia="Times New Roman" w:hAnsi="Times New Roman" w:cs="Times New Roman"/>
                <w:sz w:val="24"/>
                <w:szCs w:val="24"/>
              </w:rPr>
              <w:t xml:space="preserve">, pg. </w:t>
            </w:r>
            <w:r>
              <w:rPr>
                <w:rFonts w:ascii="Times New Roman" w:eastAsia="Times New Roman" w:hAnsi="Times New Roman" w:cs="Times New Roman"/>
                <w:sz w:val="24"/>
                <w:szCs w:val="24"/>
              </w:rPr>
              <w:t>78</w:t>
            </w:r>
            <w:r w:rsidRPr="00B9410F">
              <w:rPr>
                <w:rFonts w:ascii="Times New Roman" w:eastAsia="Times New Roman" w:hAnsi="Times New Roman" w:cs="Times New Roman"/>
                <w:sz w:val="24"/>
                <w:szCs w:val="24"/>
              </w:rPr>
              <w:t>)</w:t>
            </w:r>
          </w:p>
          <w:p w14:paraId="13D749CB" w14:textId="77777777" w:rsidR="00123427" w:rsidRPr="00B9410F" w:rsidRDefault="00123427" w:rsidP="00123427">
            <w:pPr>
              <w:pStyle w:val="ListParagraph"/>
              <w:spacing w:after="160" w:line="240" w:lineRule="auto"/>
              <w:rPr>
                <w:rFonts w:eastAsiaTheme="minorEastAsia"/>
                <w:sz w:val="24"/>
                <w:szCs w:val="24"/>
              </w:rPr>
            </w:pPr>
          </w:p>
          <w:p w14:paraId="2145B9B2" w14:textId="32136C2D" w:rsidR="008F655C" w:rsidRPr="00B9410F" w:rsidRDefault="00123427">
            <w:pPr>
              <w:pStyle w:val="ListParagraph"/>
              <w:numPr>
                <w:ilvl w:val="0"/>
                <w:numId w:val="9"/>
              </w:numPr>
              <w:spacing w:after="160" w:line="240" w:lineRule="auto"/>
              <w:rPr>
                <w:rFonts w:eastAsiaTheme="minorEastAsia"/>
                <w:sz w:val="24"/>
                <w:szCs w:val="24"/>
              </w:rPr>
            </w:pPr>
            <w:r>
              <w:rPr>
                <w:rFonts w:ascii="Times New Roman" w:eastAsia="Times New Roman" w:hAnsi="Times New Roman" w:cs="Times New Roman"/>
                <w:sz w:val="24"/>
                <w:szCs w:val="24"/>
              </w:rPr>
              <w:t xml:space="preserve"> </w:t>
            </w:r>
            <w:r w:rsidR="008F655C" w:rsidRPr="579175E2">
              <w:rPr>
                <w:rFonts w:ascii="Times New Roman" w:eastAsia="Times New Roman" w:hAnsi="Times New Roman" w:cs="Times New Roman"/>
                <w:sz w:val="24"/>
                <w:szCs w:val="24"/>
              </w:rPr>
              <w:t xml:space="preserve">Readers </w:t>
            </w:r>
            <w:r>
              <w:rPr>
                <w:rFonts w:ascii="Times New Roman" w:eastAsia="Times New Roman" w:hAnsi="Times New Roman" w:cs="Times New Roman"/>
                <w:sz w:val="24"/>
                <w:szCs w:val="24"/>
              </w:rPr>
              <w:t>read their nonfiction books with feeling</w:t>
            </w:r>
            <w:r w:rsidR="008F655C" w:rsidRPr="579175E2">
              <w:rPr>
                <w:rFonts w:ascii="Times New Roman" w:eastAsia="Times New Roman" w:hAnsi="Times New Roman" w:cs="Times New Roman"/>
                <w:sz w:val="24"/>
                <w:szCs w:val="24"/>
              </w:rPr>
              <w:t>.</w:t>
            </w:r>
          </w:p>
          <w:p w14:paraId="485CDC1A" w14:textId="6ECACD7A" w:rsidR="00123427" w:rsidRPr="00B9410F" w:rsidRDefault="008F655C" w:rsidP="00123427">
            <w:pPr>
              <w:pStyle w:val="ListParagraph"/>
              <w:spacing w:after="160" w:line="240" w:lineRule="auto"/>
              <w:rPr>
                <w:rFonts w:eastAsiaTheme="minorEastAsia"/>
                <w:b/>
                <w:sz w:val="24"/>
                <w:szCs w:val="24"/>
              </w:rPr>
            </w:pPr>
            <w:r w:rsidRPr="00B9410F">
              <w:rPr>
                <w:rFonts w:ascii="Times New Roman" w:eastAsia="Times New Roman" w:hAnsi="Times New Roman" w:cs="Times New Roman"/>
                <w:sz w:val="24"/>
                <w:szCs w:val="24"/>
              </w:rPr>
              <w:t xml:space="preserve">- Model how readers </w:t>
            </w:r>
            <w:r w:rsidR="00123427">
              <w:rPr>
                <w:rFonts w:ascii="Times New Roman" w:eastAsia="Times New Roman" w:hAnsi="Times New Roman" w:cs="Times New Roman"/>
                <w:sz w:val="24"/>
                <w:szCs w:val="24"/>
              </w:rPr>
              <w:t xml:space="preserve">read their nonfiction books like experts.  </w:t>
            </w:r>
            <w:r w:rsidR="00123427" w:rsidRPr="00B9410F">
              <w:rPr>
                <w:rFonts w:ascii="Times New Roman" w:eastAsia="Times New Roman" w:hAnsi="Times New Roman" w:cs="Times New Roman"/>
                <w:sz w:val="24"/>
                <w:szCs w:val="24"/>
              </w:rPr>
              <w:t>(</w:t>
            </w:r>
            <w:r w:rsidR="00123427" w:rsidRPr="00B9410F">
              <w:rPr>
                <w:rFonts w:ascii="Times New Roman" w:eastAsia="Times New Roman" w:hAnsi="Times New Roman" w:cs="Times New Roman"/>
                <w:sz w:val="24"/>
                <w:szCs w:val="24"/>
                <w:u w:val="single"/>
              </w:rPr>
              <w:t>Reading Nonfiction</w:t>
            </w:r>
            <w:r w:rsidR="00123427" w:rsidRPr="00B9410F">
              <w:rPr>
                <w:rFonts w:ascii="Times New Roman" w:eastAsia="Times New Roman" w:hAnsi="Times New Roman" w:cs="Times New Roman"/>
                <w:sz w:val="24"/>
                <w:szCs w:val="24"/>
              </w:rPr>
              <w:t xml:space="preserve">, pg. </w:t>
            </w:r>
            <w:r w:rsidR="00123427">
              <w:rPr>
                <w:rFonts w:ascii="Times New Roman" w:eastAsia="Times New Roman" w:hAnsi="Times New Roman" w:cs="Times New Roman"/>
                <w:sz w:val="24"/>
                <w:szCs w:val="24"/>
              </w:rPr>
              <w:t>85</w:t>
            </w:r>
            <w:r w:rsidR="00123427" w:rsidRPr="00B9410F">
              <w:rPr>
                <w:rFonts w:ascii="Times New Roman" w:eastAsia="Times New Roman" w:hAnsi="Times New Roman" w:cs="Times New Roman"/>
                <w:sz w:val="24"/>
                <w:szCs w:val="24"/>
              </w:rPr>
              <w:t>)</w:t>
            </w:r>
          </w:p>
          <w:p w14:paraId="0AF199B7" w14:textId="5206608F" w:rsidR="008F655C" w:rsidRPr="00B9410F" w:rsidRDefault="008F655C" w:rsidP="008F655C">
            <w:pPr>
              <w:pStyle w:val="ListParagraph"/>
              <w:spacing w:after="160" w:line="240" w:lineRule="auto"/>
              <w:rPr>
                <w:rFonts w:eastAsiaTheme="minorEastAsia"/>
                <w:sz w:val="24"/>
                <w:szCs w:val="24"/>
              </w:rPr>
            </w:pPr>
          </w:p>
          <w:p w14:paraId="12C14E82" w14:textId="698ACFEA" w:rsidR="00123427" w:rsidRPr="00B9410F" w:rsidRDefault="00123427">
            <w:pPr>
              <w:pStyle w:val="ListParagraph"/>
              <w:numPr>
                <w:ilvl w:val="0"/>
                <w:numId w:val="9"/>
              </w:numPr>
              <w:spacing w:after="160" w:line="240" w:lineRule="auto"/>
              <w:rPr>
                <w:rFonts w:eastAsiaTheme="minorEastAsia"/>
                <w:sz w:val="24"/>
                <w:szCs w:val="24"/>
              </w:rPr>
            </w:pPr>
            <w:r w:rsidRPr="579175E2">
              <w:rPr>
                <w:rFonts w:ascii="Times New Roman" w:eastAsia="Times New Roman" w:hAnsi="Times New Roman" w:cs="Times New Roman"/>
                <w:sz w:val="24"/>
                <w:szCs w:val="24"/>
              </w:rPr>
              <w:t xml:space="preserve">Readers </w:t>
            </w:r>
            <w:r>
              <w:rPr>
                <w:rFonts w:ascii="Times New Roman" w:eastAsia="Times New Roman" w:hAnsi="Times New Roman" w:cs="Times New Roman"/>
                <w:sz w:val="24"/>
                <w:szCs w:val="24"/>
              </w:rPr>
              <w:t>figure out how their nonfiction book is organized</w:t>
            </w:r>
            <w:r w:rsidRPr="579175E2">
              <w:rPr>
                <w:rFonts w:ascii="Times New Roman" w:eastAsia="Times New Roman" w:hAnsi="Times New Roman" w:cs="Times New Roman"/>
                <w:sz w:val="24"/>
                <w:szCs w:val="24"/>
              </w:rPr>
              <w:t>.</w:t>
            </w:r>
          </w:p>
          <w:p w14:paraId="3E7C1E29" w14:textId="7DDE3948" w:rsidR="008F655C" w:rsidRPr="00123427" w:rsidRDefault="00123427" w:rsidP="00123427">
            <w:pPr>
              <w:pStyle w:val="ListParagraph"/>
              <w:spacing w:after="160" w:line="240" w:lineRule="auto"/>
              <w:rPr>
                <w:rFonts w:eastAsiaTheme="minorEastAsia"/>
                <w:b/>
                <w:sz w:val="24"/>
                <w:szCs w:val="24"/>
              </w:rPr>
            </w:pPr>
            <w:r w:rsidRPr="00B9410F">
              <w:rPr>
                <w:rFonts w:ascii="Times New Roman" w:eastAsia="Times New Roman" w:hAnsi="Times New Roman" w:cs="Times New Roman"/>
                <w:sz w:val="24"/>
                <w:szCs w:val="24"/>
              </w:rPr>
              <w:t xml:space="preserve">- Model </w:t>
            </w:r>
            <w:r>
              <w:rPr>
                <w:rFonts w:ascii="Times New Roman" w:eastAsia="Times New Roman" w:hAnsi="Times New Roman" w:cs="Times New Roman"/>
                <w:sz w:val="24"/>
                <w:szCs w:val="24"/>
              </w:rPr>
              <w:t xml:space="preserve">how readers figure out how their books are organized (story or all about).  </w:t>
            </w:r>
            <w:r w:rsidRPr="00B9410F">
              <w:rPr>
                <w:rFonts w:ascii="Times New Roman" w:eastAsia="Times New Roman" w:hAnsi="Times New Roman" w:cs="Times New Roman"/>
                <w:sz w:val="24"/>
                <w:szCs w:val="24"/>
              </w:rPr>
              <w:t>(</w:t>
            </w:r>
            <w:r w:rsidRPr="00B9410F">
              <w:rPr>
                <w:rFonts w:ascii="Times New Roman" w:eastAsia="Times New Roman" w:hAnsi="Times New Roman" w:cs="Times New Roman"/>
                <w:sz w:val="24"/>
                <w:szCs w:val="24"/>
                <w:u w:val="single"/>
              </w:rPr>
              <w:t>Reading Nonfiction</w:t>
            </w:r>
            <w:r w:rsidRPr="00B9410F">
              <w:rPr>
                <w:rFonts w:ascii="Times New Roman" w:eastAsia="Times New Roman" w:hAnsi="Times New Roman" w:cs="Times New Roman"/>
                <w:sz w:val="24"/>
                <w:szCs w:val="24"/>
              </w:rPr>
              <w:t xml:space="preserve">, pg. </w:t>
            </w:r>
            <w:r>
              <w:rPr>
                <w:rFonts w:ascii="Times New Roman" w:eastAsia="Times New Roman" w:hAnsi="Times New Roman" w:cs="Times New Roman"/>
                <w:sz w:val="24"/>
                <w:szCs w:val="24"/>
              </w:rPr>
              <w:t>88</w:t>
            </w:r>
            <w:r w:rsidRPr="00B9410F">
              <w:rPr>
                <w:rFonts w:ascii="Times New Roman" w:eastAsia="Times New Roman" w:hAnsi="Times New Roman" w:cs="Times New Roman"/>
                <w:sz w:val="24"/>
                <w:szCs w:val="24"/>
              </w:rPr>
              <w:t>)</w:t>
            </w:r>
          </w:p>
          <w:p w14:paraId="12C84848" w14:textId="77777777" w:rsidR="008F655C" w:rsidRDefault="008F655C" w:rsidP="008F655C">
            <w:pPr>
              <w:pStyle w:val="ListParagraph"/>
              <w:spacing w:line="240" w:lineRule="auto"/>
              <w:rPr>
                <w:rFonts w:ascii="Times New Roman" w:eastAsia="Times New Roman" w:hAnsi="Times New Roman" w:cs="Times New Roman"/>
                <w:sz w:val="24"/>
                <w:szCs w:val="24"/>
              </w:rPr>
            </w:pPr>
          </w:p>
          <w:p w14:paraId="34BBDCD9" w14:textId="77777777" w:rsidR="00123427" w:rsidRDefault="008F655C">
            <w:pPr>
              <w:pStyle w:val="ListParagraph"/>
              <w:numPr>
                <w:ilvl w:val="0"/>
                <w:numId w:val="9"/>
              </w:numPr>
              <w:spacing w:after="0" w:line="240" w:lineRule="auto"/>
              <w:rPr>
                <w:rFonts w:ascii="Times New Roman" w:eastAsia="Times New Roman" w:hAnsi="Times New Roman" w:cs="Times New Roman"/>
                <w:sz w:val="24"/>
                <w:szCs w:val="24"/>
              </w:rPr>
            </w:pPr>
            <w:r w:rsidRPr="00B9410F">
              <w:rPr>
                <w:rFonts w:ascii="Times New Roman" w:eastAsia="Times New Roman" w:hAnsi="Times New Roman" w:cs="Times New Roman"/>
                <w:sz w:val="24"/>
                <w:szCs w:val="24"/>
              </w:rPr>
              <w:t xml:space="preserve">Readers </w:t>
            </w:r>
            <w:r w:rsidR="00123427">
              <w:rPr>
                <w:rFonts w:ascii="Times New Roman" w:eastAsia="Times New Roman" w:hAnsi="Times New Roman" w:cs="Times New Roman"/>
                <w:sz w:val="24"/>
                <w:szCs w:val="24"/>
              </w:rPr>
              <w:t>teach others everything they have learned about their nonfiction topic</w:t>
            </w:r>
            <w:r>
              <w:rPr>
                <w:rFonts w:ascii="Times New Roman" w:eastAsia="Times New Roman" w:hAnsi="Times New Roman" w:cs="Times New Roman"/>
                <w:sz w:val="24"/>
                <w:szCs w:val="24"/>
              </w:rPr>
              <w:t>.</w:t>
            </w:r>
            <w:r w:rsidR="00123427">
              <w:rPr>
                <w:rFonts w:ascii="Times New Roman" w:eastAsia="Times New Roman" w:hAnsi="Times New Roman" w:cs="Times New Roman"/>
                <w:sz w:val="24"/>
                <w:szCs w:val="24"/>
              </w:rPr>
              <w:t xml:space="preserve"> </w:t>
            </w:r>
          </w:p>
          <w:p w14:paraId="2889A170" w14:textId="261452FD" w:rsidR="008F655C" w:rsidRPr="00123427" w:rsidRDefault="00123427" w:rsidP="00123427">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3427">
              <w:rPr>
                <w:rFonts w:ascii="Times New Roman" w:eastAsia="Times New Roman" w:hAnsi="Times New Roman" w:cs="Times New Roman"/>
                <w:sz w:val="24"/>
                <w:szCs w:val="24"/>
              </w:rPr>
              <w:t xml:space="preserve">Create a poster for each topic basket with facts and important words learned while studying the topic.  </w:t>
            </w:r>
            <w:r w:rsidR="008F655C" w:rsidRPr="00123427">
              <w:rPr>
                <w:rFonts w:ascii="Times New Roman" w:eastAsia="Times New Roman" w:hAnsi="Times New Roman" w:cs="Times New Roman"/>
                <w:sz w:val="24"/>
                <w:szCs w:val="24"/>
              </w:rPr>
              <w:t xml:space="preserve">  </w:t>
            </w:r>
          </w:p>
          <w:p w14:paraId="2C352C0B" w14:textId="77777777" w:rsidR="00123427" w:rsidRDefault="00123427" w:rsidP="00123427">
            <w:pPr>
              <w:pStyle w:val="ListParagraph"/>
              <w:spacing w:after="0" w:line="240" w:lineRule="auto"/>
              <w:rPr>
                <w:rFonts w:ascii="Times New Roman" w:eastAsia="Times New Roman" w:hAnsi="Times New Roman" w:cs="Times New Roman"/>
                <w:sz w:val="24"/>
                <w:szCs w:val="24"/>
              </w:rPr>
            </w:pPr>
          </w:p>
          <w:p w14:paraId="589A6DAF" w14:textId="1F25D7BA" w:rsidR="00123427" w:rsidRDefault="00123427">
            <w:pPr>
              <w:pStyle w:val="ListParagraph"/>
              <w:numPr>
                <w:ilvl w:val="0"/>
                <w:numId w:val="9"/>
              </w:numPr>
              <w:spacing w:after="0" w:line="240" w:lineRule="auto"/>
              <w:rPr>
                <w:rFonts w:ascii="Times New Roman" w:eastAsia="Times New Roman" w:hAnsi="Times New Roman" w:cs="Times New Roman"/>
                <w:sz w:val="24"/>
                <w:szCs w:val="24"/>
              </w:rPr>
            </w:pPr>
            <w:r w:rsidRPr="00B9410F">
              <w:rPr>
                <w:rFonts w:ascii="Times New Roman" w:eastAsia="Times New Roman" w:hAnsi="Times New Roman" w:cs="Times New Roman"/>
                <w:sz w:val="24"/>
                <w:szCs w:val="24"/>
              </w:rPr>
              <w:t xml:space="preserve">Readers </w:t>
            </w:r>
            <w:r>
              <w:rPr>
                <w:rFonts w:ascii="Times New Roman" w:eastAsia="Times New Roman" w:hAnsi="Times New Roman" w:cs="Times New Roman"/>
                <w:sz w:val="24"/>
                <w:szCs w:val="24"/>
              </w:rPr>
              <w:t xml:space="preserve">celebrate by teaching others what they have learned about their topics. </w:t>
            </w:r>
          </w:p>
          <w:p w14:paraId="376EAED0" w14:textId="7DC086E3" w:rsidR="00123427" w:rsidRDefault="00123427" w:rsidP="00123427">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Give students opportunities to teach others what they have learned about their topics.    </w:t>
            </w:r>
          </w:p>
          <w:p w14:paraId="5E03BC08" w14:textId="50516BA0" w:rsidR="00F26C3B" w:rsidRDefault="00F26C3B" w:rsidP="00123427">
            <w:pPr>
              <w:pStyle w:val="ListParagraph"/>
              <w:spacing w:after="0" w:line="240" w:lineRule="auto"/>
              <w:rPr>
                <w:rFonts w:ascii="Times New Roman" w:eastAsia="Times New Roman" w:hAnsi="Times New Roman" w:cs="Times New Roman"/>
                <w:sz w:val="24"/>
                <w:szCs w:val="24"/>
              </w:rPr>
            </w:pPr>
          </w:p>
          <w:p w14:paraId="686CB952" w14:textId="77777777" w:rsidR="00DC26F4" w:rsidRPr="005C3C9A" w:rsidRDefault="00DC26F4" w:rsidP="00DC26F4">
            <w:pPr>
              <w:pStyle w:val="TableParagraph"/>
              <w:ind w:left="103" w:right="427"/>
              <w:rPr>
                <w:rFonts w:ascii="Times New Roman"/>
                <w:b/>
                <w:i/>
                <w:sz w:val="24"/>
                <w:szCs w:val="24"/>
                <w:u w:val="thick"/>
              </w:rPr>
            </w:pPr>
            <w:r w:rsidRPr="005C3C9A">
              <w:rPr>
                <w:rFonts w:ascii="Times New Roman"/>
                <w:b/>
                <w:i/>
                <w:sz w:val="24"/>
                <w:szCs w:val="24"/>
                <w:u w:val="thick"/>
              </w:rPr>
              <w:t>Strategies for Differentiated Instruction</w:t>
            </w:r>
            <w:r>
              <w:rPr>
                <w:rFonts w:ascii="Times New Roman"/>
                <w:b/>
                <w:i/>
                <w:sz w:val="24"/>
                <w:szCs w:val="24"/>
                <w:u w:val="thick"/>
              </w:rPr>
              <w:t>:</w:t>
            </w:r>
          </w:p>
          <w:p w14:paraId="2E0E6392" w14:textId="77777777" w:rsidR="00DC26F4" w:rsidRDefault="00DC26F4" w:rsidP="00DC26F4">
            <w:pPr>
              <w:pStyle w:val="TableParagraph"/>
              <w:ind w:left="103" w:right="427"/>
              <w:rPr>
                <w:rFonts w:ascii="Times New Roman"/>
                <w:b/>
                <w:u w:val="thick"/>
              </w:rPr>
            </w:pPr>
          </w:p>
          <w:p w14:paraId="790E9746" w14:textId="77777777" w:rsidR="00DC26F4" w:rsidRDefault="00DC26F4" w:rsidP="00DC26F4">
            <w:pPr>
              <w:pStyle w:val="paragraph"/>
              <w:tabs>
                <w:tab w:val="left" w:pos="705"/>
              </w:tabs>
              <w:spacing w:before="0" w:beforeAutospacing="0" w:after="0" w:afterAutospacing="0"/>
              <w:ind w:right="120"/>
              <w:contextualSpacing/>
              <w:textAlignment w:val="baseline"/>
              <w:rPr>
                <w:b/>
              </w:rPr>
            </w:pPr>
            <w:r w:rsidRPr="007804C4">
              <w:rPr>
                <w:b/>
              </w:rPr>
              <w:lastRenderedPageBreak/>
              <w:t>English Language Learner (ELL)</w:t>
            </w:r>
            <w:r>
              <w:rPr>
                <w:b/>
              </w:rPr>
              <w:t>:</w:t>
            </w:r>
          </w:p>
          <w:p w14:paraId="3FCE6452" w14:textId="77777777" w:rsidR="00DC26F4" w:rsidRDefault="00DC26F4">
            <w:pPr>
              <w:pStyle w:val="paragraph"/>
              <w:numPr>
                <w:ilvl w:val="0"/>
                <w:numId w:val="12"/>
              </w:numPr>
              <w:tabs>
                <w:tab w:val="left" w:pos="705"/>
              </w:tabs>
              <w:spacing w:before="0" w:beforeAutospacing="0" w:after="0" w:afterAutospacing="0"/>
              <w:ind w:right="120"/>
              <w:contextualSpacing/>
              <w:textAlignment w:val="baseline"/>
            </w:pPr>
            <w:r>
              <w:t>P</w:t>
            </w:r>
            <w:r w:rsidRPr="005C3C9A">
              <w:t xml:space="preserve">rovide students with any necessary print strategies and sight words.  </w:t>
            </w:r>
          </w:p>
          <w:p w14:paraId="6BEB7C6C" w14:textId="77777777" w:rsidR="00DC26F4" w:rsidRDefault="00DC26F4">
            <w:pPr>
              <w:pStyle w:val="paragraph"/>
              <w:numPr>
                <w:ilvl w:val="0"/>
                <w:numId w:val="12"/>
              </w:numPr>
              <w:tabs>
                <w:tab w:val="left" w:pos="705"/>
              </w:tabs>
              <w:spacing w:before="0" w:beforeAutospacing="0" w:after="0" w:afterAutospacing="0"/>
              <w:ind w:right="120"/>
              <w:contextualSpacing/>
              <w:textAlignment w:val="baseline"/>
            </w:pPr>
            <w:r w:rsidRPr="005C3C9A">
              <w:t>Explain that the pictures in non-fiction texts can teach us something.</w:t>
            </w:r>
          </w:p>
          <w:p w14:paraId="441124E2" w14:textId="77777777" w:rsidR="00DC26F4" w:rsidRDefault="00DC26F4">
            <w:pPr>
              <w:pStyle w:val="paragraph"/>
              <w:numPr>
                <w:ilvl w:val="0"/>
                <w:numId w:val="12"/>
              </w:numPr>
              <w:tabs>
                <w:tab w:val="left" w:pos="705"/>
              </w:tabs>
              <w:spacing w:before="0" w:beforeAutospacing="0" w:after="0" w:afterAutospacing="0"/>
              <w:ind w:right="120"/>
              <w:contextualSpacing/>
              <w:textAlignment w:val="baseline"/>
            </w:pPr>
            <w:r>
              <w:t>Provide students with nonfiction to compare to fiction books.</w:t>
            </w:r>
          </w:p>
          <w:p w14:paraId="60C0D06F" w14:textId="77777777" w:rsidR="00DC26F4" w:rsidRDefault="00DC26F4" w:rsidP="00DC26F4">
            <w:pPr>
              <w:pStyle w:val="paragraph"/>
              <w:tabs>
                <w:tab w:val="left" w:pos="705"/>
              </w:tabs>
              <w:spacing w:before="0" w:beforeAutospacing="0" w:after="0" w:afterAutospacing="0"/>
              <w:ind w:left="720" w:right="120"/>
              <w:contextualSpacing/>
              <w:textAlignment w:val="baseline"/>
            </w:pPr>
          </w:p>
          <w:p w14:paraId="60092676" w14:textId="77777777" w:rsidR="00DC26F4" w:rsidRPr="00E52EC0" w:rsidRDefault="00DC26F4" w:rsidP="00DC26F4">
            <w:pPr>
              <w:pStyle w:val="paragraph"/>
              <w:tabs>
                <w:tab w:val="left" w:pos="705"/>
              </w:tabs>
              <w:spacing w:before="0" w:beforeAutospacing="0" w:after="0" w:afterAutospacing="0"/>
              <w:ind w:right="120"/>
              <w:contextualSpacing/>
              <w:textAlignment w:val="baseline"/>
              <w:rPr>
                <w:b/>
                <w:bCs/>
              </w:rPr>
            </w:pPr>
            <w:r w:rsidRPr="00E52EC0">
              <w:rPr>
                <w:b/>
                <w:bCs/>
              </w:rPr>
              <w:t>Special Education:</w:t>
            </w:r>
          </w:p>
          <w:p w14:paraId="5A156B89" w14:textId="77777777" w:rsidR="00DC26F4" w:rsidRDefault="00DC26F4">
            <w:pPr>
              <w:pStyle w:val="paragraph"/>
              <w:numPr>
                <w:ilvl w:val="0"/>
                <w:numId w:val="12"/>
              </w:numPr>
              <w:tabs>
                <w:tab w:val="left" w:pos="705"/>
              </w:tabs>
              <w:spacing w:before="0" w:beforeAutospacing="0" w:after="0" w:afterAutospacing="0"/>
              <w:ind w:right="120"/>
              <w:contextualSpacing/>
              <w:textAlignment w:val="baseline"/>
            </w:pPr>
            <w:r>
              <w:t>P</w:t>
            </w:r>
            <w:r w:rsidRPr="005C3C9A">
              <w:t xml:space="preserve">rovide students with any necessary print strategies and sight words.  </w:t>
            </w:r>
          </w:p>
          <w:p w14:paraId="02CB4B7A" w14:textId="77777777" w:rsidR="00DC26F4" w:rsidRDefault="00DC26F4">
            <w:pPr>
              <w:pStyle w:val="paragraph"/>
              <w:numPr>
                <w:ilvl w:val="0"/>
                <w:numId w:val="12"/>
              </w:numPr>
              <w:tabs>
                <w:tab w:val="left" w:pos="705"/>
              </w:tabs>
              <w:spacing w:before="0" w:beforeAutospacing="0" w:after="0" w:afterAutospacing="0"/>
              <w:ind w:right="120"/>
              <w:contextualSpacing/>
              <w:textAlignment w:val="baseline"/>
            </w:pPr>
            <w:r w:rsidRPr="005C3C9A">
              <w:t xml:space="preserve">Explain that the </w:t>
            </w:r>
            <w:r>
              <w:t>text features</w:t>
            </w:r>
            <w:r w:rsidRPr="005C3C9A">
              <w:t xml:space="preserve"> in non-fiction texts can teach us something.</w:t>
            </w:r>
          </w:p>
          <w:p w14:paraId="4C1B3F97" w14:textId="77777777" w:rsidR="00DC26F4" w:rsidRDefault="00DC26F4">
            <w:pPr>
              <w:pStyle w:val="paragraph"/>
              <w:numPr>
                <w:ilvl w:val="0"/>
                <w:numId w:val="12"/>
              </w:numPr>
              <w:tabs>
                <w:tab w:val="left" w:pos="705"/>
              </w:tabs>
              <w:spacing w:before="0" w:beforeAutospacing="0" w:after="0" w:afterAutospacing="0"/>
              <w:ind w:right="120"/>
              <w:contextualSpacing/>
              <w:textAlignment w:val="baseline"/>
            </w:pPr>
            <w:r>
              <w:t>Practice using text features in just right books and articles.</w:t>
            </w:r>
          </w:p>
          <w:p w14:paraId="4C636D82" w14:textId="77777777" w:rsidR="00DC26F4" w:rsidRDefault="00DC26F4">
            <w:pPr>
              <w:pStyle w:val="paragraph"/>
              <w:numPr>
                <w:ilvl w:val="0"/>
                <w:numId w:val="12"/>
              </w:numPr>
              <w:tabs>
                <w:tab w:val="left" w:pos="705"/>
              </w:tabs>
              <w:spacing w:before="0" w:beforeAutospacing="0" w:after="0" w:afterAutospacing="0"/>
              <w:ind w:right="120"/>
              <w:contextualSpacing/>
              <w:textAlignment w:val="baseline"/>
            </w:pPr>
            <w:r>
              <w:t>Provide both nonfiction and fiction books for students to compare.</w:t>
            </w:r>
          </w:p>
          <w:p w14:paraId="1D6CE30E" w14:textId="77777777" w:rsidR="00DC26F4" w:rsidRPr="007804C4" w:rsidRDefault="00DC26F4" w:rsidP="00DC26F4">
            <w:pPr>
              <w:pStyle w:val="paragraph"/>
              <w:tabs>
                <w:tab w:val="left" w:pos="705"/>
              </w:tabs>
              <w:spacing w:before="0" w:beforeAutospacing="0" w:after="0" w:afterAutospacing="0"/>
              <w:ind w:left="615" w:right="120"/>
              <w:contextualSpacing/>
              <w:textAlignment w:val="baseline"/>
              <w:rPr>
                <w:b/>
              </w:rPr>
            </w:pPr>
          </w:p>
          <w:p w14:paraId="754F46DB" w14:textId="77777777" w:rsidR="00DC26F4" w:rsidRDefault="00DC26F4" w:rsidP="00DC26F4">
            <w:pPr>
              <w:pStyle w:val="paragraph"/>
              <w:tabs>
                <w:tab w:val="left" w:pos="705"/>
              </w:tabs>
              <w:spacing w:before="0" w:beforeAutospacing="0" w:after="0" w:afterAutospacing="0"/>
              <w:ind w:right="120"/>
              <w:contextualSpacing/>
              <w:textAlignment w:val="baseline"/>
              <w:rPr>
                <w:b/>
              </w:rPr>
            </w:pPr>
            <w:r>
              <w:rPr>
                <w:b/>
              </w:rPr>
              <w:t>At-risk:</w:t>
            </w:r>
          </w:p>
          <w:p w14:paraId="7D5E374A" w14:textId="77777777" w:rsidR="00DC26F4" w:rsidRDefault="00DC26F4">
            <w:pPr>
              <w:pStyle w:val="paragraph"/>
              <w:numPr>
                <w:ilvl w:val="0"/>
                <w:numId w:val="14"/>
              </w:numPr>
              <w:tabs>
                <w:tab w:val="left" w:pos="705"/>
              </w:tabs>
              <w:spacing w:before="0" w:beforeAutospacing="0" w:after="0" w:afterAutospacing="0"/>
              <w:ind w:right="120"/>
              <w:contextualSpacing/>
              <w:textAlignment w:val="baseline"/>
            </w:pPr>
            <w:r>
              <w:t>Provide</w:t>
            </w:r>
            <w:r w:rsidRPr="005C3C9A">
              <w:t xml:space="preserve"> students with any necessary print strategies and sight words.  </w:t>
            </w:r>
          </w:p>
          <w:p w14:paraId="227C1C47" w14:textId="77777777" w:rsidR="00DC26F4" w:rsidRDefault="00DC26F4">
            <w:pPr>
              <w:pStyle w:val="paragraph"/>
              <w:numPr>
                <w:ilvl w:val="0"/>
                <w:numId w:val="14"/>
              </w:numPr>
              <w:tabs>
                <w:tab w:val="left" w:pos="705"/>
              </w:tabs>
              <w:spacing w:before="0" w:beforeAutospacing="0" w:after="0" w:afterAutospacing="0"/>
              <w:ind w:right="120"/>
              <w:contextualSpacing/>
              <w:textAlignment w:val="baseline"/>
            </w:pPr>
            <w:r w:rsidRPr="005C3C9A">
              <w:t xml:space="preserve">Explain how the pictures can teach us something as well as text features.  </w:t>
            </w:r>
          </w:p>
          <w:p w14:paraId="0E559627" w14:textId="77777777" w:rsidR="00DC26F4" w:rsidRPr="005C3C9A" w:rsidRDefault="00DC26F4">
            <w:pPr>
              <w:pStyle w:val="paragraph"/>
              <w:numPr>
                <w:ilvl w:val="0"/>
                <w:numId w:val="14"/>
              </w:numPr>
              <w:tabs>
                <w:tab w:val="left" w:pos="705"/>
              </w:tabs>
              <w:spacing w:before="0" w:beforeAutospacing="0" w:after="0" w:afterAutospacing="0"/>
              <w:ind w:right="120"/>
              <w:contextualSpacing/>
              <w:textAlignment w:val="baseline"/>
            </w:pPr>
            <w:r>
              <w:t>Practice using text features in just right books and articles.</w:t>
            </w:r>
          </w:p>
          <w:p w14:paraId="046E1F27" w14:textId="77777777" w:rsidR="00DC26F4" w:rsidRDefault="00DC26F4" w:rsidP="00DC26F4">
            <w:pPr>
              <w:pStyle w:val="paragraph"/>
              <w:tabs>
                <w:tab w:val="left" w:pos="705"/>
              </w:tabs>
              <w:spacing w:before="0" w:beforeAutospacing="0" w:after="0" w:afterAutospacing="0"/>
              <w:ind w:left="615" w:right="120" w:hanging="270"/>
              <w:contextualSpacing/>
              <w:textAlignment w:val="baseline"/>
              <w:rPr>
                <w:b/>
              </w:rPr>
            </w:pPr>
          </w:p>
          <w:p w14:paraId="0FADCB80" w14:textId="77777777" w:rsidR="00DC26F4" w:rsidRDefault="00DC26F4" w:rsidP="00DC26F4">
            <w:pPr>
              <w:pStyle w:val="paragraph"/>
              <w:tabs>
                <w:tab w:val="left" w:pos="540"/>
              </w:tabs>
              <w:spacing w:before="0" w:beforeAutospacing="0" w:after="0" w:afterAutospacing="0"/>
              <w:ind w:right="120"/>
              <w:contextualSpacing/>
              <w:textAlignment w:val="baseline"/>
              <w:rPr>
                <w:b/>
              </w:rPr>
            </w:pPr>
            <w:r>
              <w:rPr>
                <w:b/>
              </w:rPr>
              <w:t xml:space="preserve">G &amp; T: </w:t>
            </w:r>
          </w:p>
          <w:p w14:paraId="1964A70C" w14:textId="77777777" w:rsidR="00DC26F4" w:rsidRPr="00D46DE0" w:rsidRDefault="00DC26F4">
            <w:pPr>
              <w:pStyle w:val="paragraph"/>
              <w:numPr>
                <w:ilvl w:val="0"/>
                <w:numId w:val="15"/>
              </w:numPr>
              <w:tabs>
                <w:tab w:val="left" w:pos="540"/>
              </w:tabs>
              <w:spacing w:before="0" w:beforeAutospacing="0" w:after="0" w:afterAutospacing="0"/>
              <w:ind w:right="120"/>
              <w:contextualSpacing/>
              <w:textAlignment w:val="baseline"/>
              <w:rPr>
                <w:rFonts w:ascii="Segoe UI" w:hAnsi="Segoe UI" w:cs="Segoe UI"/>
                <w:bCs/>
                <w:sz w:val="18"/>
                <w:szCs w:val="18"/>
              </w:rPr>
            </w:pPr>
            <w:r>
              <w:t>Provide</w:t>
            </w:r>
            <w:r w:rsidRPr="005C3C9A">
              <w:t xml:space="preserve"> students who are above level with the appropriate books and activities that can challenge their thinking.  </w:t>
            </w:r>
          </w:p>
          <w:p w14:paraId="45693E04" w14:textId="77777777" w:rsidR="00DC26F4" w:rsidRPr="00D46DE0" w:rsidRDefault="00DC26F4">
            <w:pPr>
              <w:pStyle w:val="paragraph"/>
              <w:numPr>
                <w:ilvl w:val="0"/>
                <w:numId w:val="15"/>
              </w:numPr>
              <w:tabs>
                <w:tab w:val="left" w:pos="540"/>
              </w:tabs>
              <w:spacing w:before="0" w:beforeAutospacing="0" w:after="0" w:afterAutospacing="0"/>
              <w:ind w:right="120"/>
              <w:contextualSpacing/>
              <w:textAlignment w:val="baseline"/>
              <w:rPr>
                <w:rFonts w:ascii="Segoe UI" w:hAnsi="Segoe UI" w:cs="Segoe UI"/>
                <w:bCs/>
                <w:sz w:val="18"/>
                <w:szCs w:val="18"/>
              </w:rPr>
            </w:pPr>
            <w:r w:rsidRPr="005C3C9A">
              <w:t>Reinforce comprehension and fluency reading harder texts.</w:t>
            </w:r>
          </w:p>
          <w:p w14:paraId="717D044E" w14:textId="77777777" w:rsidR="00DC26F4" w:rsidRPr="005C3C9A" w:rsidRDefault="00DC26F4">
            <w:pPr>
              <w:pStyle w:val="paragraph"/>
              <w:numPr>
                <w:ilvl w:val="0"/>
                <w:numId w:val="15"/>
              </w:numPr>
              <w:tabs>
                <w:tab w:val="left" w:pos="540"/>
              </w:tabs>
              <w:spacing w:before="0" w:beforeAutospacing="0" w:after="0" w:afterAutospacing="0"/>
              <w:ind w:right="120"/>
              <w:contextualSpacing/>
              <w:textAlignment w:val="baseline"/>
              <w:rPr>
                <w:rFonts w:ascii="Segoe UI" w:hAnsi="Segoe UI" w:cs="Segoe UI"/>
                <w:bCs/>
                <w:sz w:val="18"/>
                <w:szCs w:val="18"/>
              </w:rPr>
            </w:pPr>
            <w:r>
              <w:rPr>
                <w:bCs/>
              </w:rPr>
              <w:t>Become an author by creating a non-fiction book for another student to read.</w:t>
            </w:r>
          </w:p>
          <w:p w14:paraId="586B3A26" w14:textId="23311E9F" w:rsidR="00E452E3" w:rsidRPr="008F655C" w:rsidRDefault="00E452E3" w:rsidP="00C20C2D">
            <w:pPr>
              <w:pStyle w:val="paragraph"/>
              <w:spacing w:before="0" w:beforeAutospacing="0" w:after="0"/>
              <w:ind w:right="120"/>
              <w:contextualSpacing/>
              <w:jc w:val="both"/>
              <w:textAlignment w:val="baseline"/>
            </w:pPr>
          </w:p>
        </w:tc>
      </w:tr>
      <w:tr w:rsidR="009579F3" w:rsidRPr="00E452E3" w14:paraId="4B5CEED7" w14:textId="77777777" w:rsidTr="00434F00">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9579F3" w:rsidRPr="00E452E3" w:rsidRDefault="009579F3" w:rsidP="009579F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9579F3" w:rsidRPr="00E452E3" w14:paraId="47617878" w14:textId="77777777" w:rsidTr="00434F00">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4D9A486" w14:textId="77777777" w:rsidR="009579F3" w:rsidRDefault="009579F3" w:rsidP="009579F3">
            <w:pPr>
              <w:pStyle w:val="paragraph"/>
              <w:spacing w:before="0" w:after="0"/>
              <w:ind w:left="90" w:right="420"/>
              <w:textAlignment w:val="baseline"/>
              <w:rPr>
                <w:rFonts w:ascii="Arial" w:hAnsi="Arial" w:cs="Arial"/>
              </w:rPr>
            </w:pPr>
            <w:r>
              <w:rPr>
                <w:rStyle w:val="normaltextrun"/>
                <w:b/>
                <w:bCs/>
              </w:rPr>
              <w:t>Materials:</w:t>
            </w:r>
            <w:r>
              <w:rPr>
                <w:rStyle w:val="eop"/>
              </w:rPr>
              <w:t> </w:t>
            </w:r>
          </w:p>
          <w:p w14:paraId="661BB4C2" w14:textId="77777777" w:rsidR="008F655C" w:rsidRPr="008F655C" w:rsidRDefault="008F655C">
            <w:pPr>
              <w:pStyle w:val="ListParagraph"/>
              <w:numPr>
                <w:ilvl w:val="0"/>
                <w:numId w:val="13"/>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u w:val="single"/>
              </w:rPr>
              <w:t>Reading Nonfiction</w:t>
            </w:r>
            <w:r w:rsidRPr="008F655C">
              <w:rPr>
                <w:rFonts w:ascii="Times New Roman" w:eastAsia="Times New Roman" w:hAnsi="Times New Roman" w:cs="Times New Roman"/>
                <w:sz w:val="24"/>
                <w:szCs w:val="24"/>
              </w:rPr>
              <w:t xml:space="preserve"> </w:t>
            </w:r>
          </w:p>
          <w:p w14:paraId="4FF25B08" w14:textId="77777777" w:rsidR="008F655C" w:rsidRPr="008F655C" w:rsidRDefault="008F655C">
            <w:pPr>
              <w:pStyle w:val="ListParagraph"/>
              <w:numPr>
                <w:ilvl w:val="0"/>
                <w:numId w:val="13"/>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 xml:space="preserve">Level library </w:t>
            </w:r>
          </w:p>
          <w:p w14:paraId="1F9B129B" w14:textId="77777777" w:rsidR="008F655C" w:rsidRPr="008F655C" w:rsidRDefault="008F655C">
            <w:pPr>
              <w:pStyle w:val="ListParagraph"/>
              <w:numPr>
                <w:ilvl w:val="0"/>
                <w:numId w:val="13"/>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Nonfiction topic baskets</w:t>
            </w:r>
          </w:p>
          <w:p w14:paraId="1B258FD7" w14:textId="77777777" w:rsidR="008F655C" w:rsidRPr="008F655C" w:rsidRDefault="008F655C">
            <w:pPr>
              <w:pStyle w:val="ListParagraph"/>
              <w:numPr>
                <w:ilvl w:val="0"/>
                <w:numId w:val="13"/>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Book bags / boxes</w:t>
            </w:r>
          </w:p>
          <w:p w14:paraId="0B0BE22E" w14:textId="77777777" w:rsidR="008F655C" w:rsidRPr="008F655C" w:rsidRDefault="008F655C">
            <w:pPr>
              <w:pStyle w:val="ListParagraph"/>
              <w:numPr>
                <w:ilvl w:val="0"/>
                <w:numId w:val="13"/>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Chart paper</w:t>
            </w:r>
          </w:p>
          <w:p w14:paraId="61F0C597" w14:textId="77777777" w:rsidR="008F655C" w:rsidRPr="008F655C" w:rsidRDefault="008F655C">
            <w:pPr>
              <w:pStyle w:val="ListParagraph"/>
              <w:numPr>
                <w:ilvl w:val="0"/>
                <w:numId w:val="13"/>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Markers</w:t>
            </w:r>
          </w:p>
          <w:p w14:paraId="6CD92B9D" w14:textId="77777777" w:rsidR="008F655C" w:rsidRPr="008F655C" w:rsidRDefault="008F655C">
            <w:pPr>
              <w:pStyle w:val="ListParagraph"/>
              <w:numPr>
                <w:ilvl w:val="0"/>
                <w:numId w:val="13"/>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lastRenderedPageBreak/>
              <w:t>Anchor Chart post-its</w:t>
            </w:r>
          </w:p>
          <w:p w14:paraId="626B063E" w14:textId="77777777" w:rsidR="008F655C" w:rsidRPr="008F655C" w:rsidRDefault="008F655C">
            <w:pPr>
              <w:pStyle w:val="ListParagraph"/>
              <w:numPr>
                <w:ilvl w:val="0"/>
                <w:numId w:val="13"/>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Flexible seating options</w:t>
            </w:r>
          </w:p>
          <w:p w14:paraId="3EDB5B0E" w14:textId="77777777" w:rsidR="008F655C" w:rsidRPr="008F655C" w:rsidRDefault="008F655C">
            <w:pPr>
              <w:pStyle w:val="ListParagraph"/>
              <w:numPr>
                <w:ilvl w:val="0"/>
                <w:numId w:val="13"/>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Smart Board activities</w:t>
            </w:r>
          </w:p>
          <w:p w14:paraId="09DEE97F" w14:textId="77777777" w:rsidR="008F655C" w:rsidRPr="008F655C" w:rsidRDefault="008F655C">
            <w:pPr>
              <w:pStyle w:val="ListParagraph"/>
              <w:numPr>
                <w:ilvl w:val="0"/>
                <w:numId w:val="13"/>
              </w:numPr>
              <w:spacing w:after="160" w:line="259" w:lineRule="auto"/>
              <w:rPr>
                <w:rFonts w:ascii="Times New Roman" w:eastAsiaTheme="minorEastAsia" w:hAnsi="Times New Roman" w:cs="Times New Roman"/>
                <w:sz w:val="24"/>
                <w:szCs w:val="24"/>
              </w:rPr>
            </w:pPr>
            <w:r w:rsidRPr="008F655C">
              <w:rPr>
                <w:rFonts w:ascii="Times New Roman" w:eastAsia="Times New Roman" w:hAnsi="Times New Roman" w:cs="Times New Roman"/>
                <w:sz w:val="24"/>
                <w:szCs w:val="24"/>
              </w:rPr>
              <w:t>CD for audio books</w:t>
            </w:r>
          </w:p>
          <w:p w14:paraId="6B86B04E" w14:textId="4193DAC3" w:rsidR="008F655C" w:rsidRPr="00F46784" w:rsidRDefault="008F655C">
            <w:pPr>
              <w:pStyle w:val="ListParagraph"/>
              <w:numPr>
                <w:ilvl w:val="0"/>
                <w:numId w:val="13"/>
              </w:numPr>
              <w:spacing w:after="160" w:line="259" w:lineRule="auto"/>
              <w:rPr>
                <w:rStyle w:val="normaltextrun"/>
                <w:rFonts w:ascii="Times New Roman" w:eastAsiaTheme="minorEastAsia" w:hAnsi="Times New Roman" w:cs="Times New Roman"/>
                <w:sz w:val="24"/>
                <w:szCs w:val="24"/>
              </w:rPr>
            </w:pPr>
            <w:r w:rsidRPr="008F655C">
              <w:rPr>
                <w:rFonts w:ascii="Times New Roman" w:hAnsi="Times New Roman" w:cs="Times New Roman"/>
                <w:sz w:val="24"/>
                <w:szCs w:val="24"/>
              </w:rPr>
              <w:t>Read Works</w:t>
            </w:r>
            <w:r w:rsidR="009579F3" w:rsidRPr="008F655C">
              <w:rPr>
                <w:rStyle w:val="eop"/>
                <w:rFonts w:ascii="Times New Roman" w:hAnsi="Times New Roman" w:cs="Times New Roman"/>
                <w:sz w:val="24"/>
                <w:szCs w:val="24"/>
              </w:rPr>
              <w:t> </w:t>
            </w:r>
            <w:r w:rsidR="009579F3" w:rsidRPr="008F655C">
              <w:rPr>
                <w:rStyle w:val="normaltextrun"/>
                <w:rFonts w:ascii="Times New Roman" w:hAnsi="Times New Roman" w:cs="Times New Roman"/>
                <w:color w:val="000000"/>
                <w:sz w:val="24"/>
                <w:szCs w:val="24"/>
              </w:rPr>
              <w:t> </w:t>
            </w:r>
          </w:p>
          <w:p w14:paraId="603C4799" w14:textId="5A2C0D3F" w:rsidR="00F46784" w:rsidRPr="00F46784" w:rsidRDefault="00F46784">
            <w:pPr>
              <w:pStyle w:val="ListParagraph"/>
              <w:numPr>
                <w:ilvl w:val="0"/>
                <w:numId w:val="13"/>
              </w:numPr>
              <w:spacing w:after="160" w:line="259" w:lineRule="auto"/>
              <w:rPr>
                <w:rStyle w:val="normaltextrun"/>
                <w:rFonts w:ascii="Times New Roman" w:eastAsiaTheme="minorEastAsia" w:hAnsi="Times New Roman" w:cs="Times New Roman"/>
                <w:sz w:val="24"/>
                <w:szCs w:val="24"/>
                <w:u w:val="single"/>
              </w:rPr>
            </w:pPr>
            <w:r w:rsidRPr="00F46784">
              <w:rPr>
                <w:rStyle w:val="normaltextrun"/>
                <w:rFonts w:ascii="Times New Roman" w:hAnsi="Times New Roman" w:cs="Times New Roman"/>
                <w:color w:val="000000"/>
                <w:sz w:val="24"/>
                <w:szCs w:val="24"/>
                <w:u w:val="single"/>
              </w:rPr>
              <w:t>If…Then… Curriculum</w:t>
            </w:r>
          </w:p>
          <w:p w14:paraId="3202218E" w14:textId="402F240C" w:rsidR="009579F3" w:rsidRDefault="009579F3" w:rsidP="008F655C">
            <w:pPr>
              <w:pStyle w:val="paragraph"/>
              <w:spacing w:before="0" w:after="0"/>
              <w:ind w:left="450" w:hanging="360"/>
              <w:textAlignment w:val="baseline"/>
              <w:rPr>
                <w:rFonts w:ascii="Arial" w:hAnsi="Arial" w:cs="Arial"/>
              </w:rPr>
            </w:pPr>
            <w:r>
              <w:rPr>
                <w:rStyle w:val="normaltextrun"/>
                <w:b/>
                <w:bCs/>
                <w:color w:val="000000"/>
              </w:rPr>
              <w:t>Mentor Texts: </w:t>
            </w:r>
            <w:r>
              <w:rPr>
                <w:rStyle w:val="eop"/>
              </w:rPr>
              <w:t> </w:t>
            </w:r>
          </w:p>
          <w:p w14:paraId="47B072AC" w14:textId="77777777" w:rsidR="008F655C" w:rsidRPr="008F655C" w:rsidRDefault="008F655C">
            <w:pPr>
              <w:pStyle w:val="ListParagraph"/>
              <w:numPr>
                <w:ilvl w:val="0"/>
                <w:numId w:val="12"/>
              </w:numPr>
              <w:spacing w:after="160" w:line="259" w:lineRule="auto"/>
              <w:rPr>
                <w:rFonts w:ascii="Times New Roman" w:eastAsia="Times New Roman" w:hAnsi="Times New Roman" w:cs="Times New Roman"/>
                <w:b/>
                <w:bCs/>
                <w:sz w:val="24"/>
                <w:szCs w:val="24"/>
                <w:u w:val="single"/>
              </w:rPr>
            </w:pPr>
            <w:r w:rsidRPr="008F655C">
              <w:rPr>
                <w:rFonts w:ascii="Times New Roman" w:eastAsia="Times New Roman" w:hAnsi="Times New Roman" w:cs="Times New Roman"/>
                <w:sz w:val="24"/>
                <w:szCs w:val="24"/>
                <w:u w:val="single"/>
              </w:rPr>
              <w:t xml:space="preserve">Super Storms </w:t>
            </w:r>
            <w:r w:rsidRPr="008F655C">
              <w:rPr>
                <w:rFonts w:ascii="Times New Roman" w:eastAsia="Times New Roman" w:hAnsi="Times New Roman" w:cs="Times New Roman"/>
                <w:sz w:val="24"/>
                <w:szCs w:val="24"/>
              </w:rPr>
              <w:t>by Seymour Simon</w:t>
            </w:r>
          </w:p>
          <w:p w14:paraId="572BF98A" w14:textId="77777777" w:rsidR="008F655C" w:rsidRPr="008F655C" w:rsidRDefault="008F655C">
            <w:pPr>
              <w:pStyle w:val="ListParagraph"/>
              <w:numPr>
                <w:ilvl w:val="0"/>
                <w:numId w:val="12"/>
              </w:numPr>
              <w:spacing w:after="160" w:line="259" w:lineRule="auto"/>
              <w:rPr>
                <w:rFonts w:ascii="Times New Roman" w:eastAsia="Times New Roman" w:hAnsi="Times New Roman" w:cs="Times New Roman"/>
                <w:b/>
                <w:bCs/>
                <w:sz w:val="24"/>
                <w:szCs w:val="24"/>
              </w:rPr>
            </w:pPr>
            <w:r w:rsidRPr="008F655C">
              <w:rPr>
                <w:rFonts w:ascii="Times New Roman" w:eastAsia="Times New Roman" w:hAnsi="Times New Roman" w:cs="Times New Roman"/>
                <w:sz w:val="24"/>
                <w:szCs w:val="24"/>
                <w:u w:val="single"/>
              </w:rPr>
              <w:t>Owls</w:t>
            </w:r>
            <w:r w:rsidRPr="008F655C">
              <w:rPr>
                <w:rFonts w:ascii="Times New Roman" w:eastAsia="Times New Roman" w:hAnsi="Times New Roman" w:cs="Times New Roman"/>
                <w:sz w:val="24"/>
                <w:szCs w:val="24"/>
              </w:rPr>
              <w:t xml:space="preserve"> by Mary R. Dunn</w:t>
            </w:r>
          </w:p>
          <w:p w14:paraId="76CB373F" w14:textId="77777777" w:rsidR="009579F3" w:rsidRPr="009F7B8E" w:rsidRDefault="008F655C">
            <w:pPr>
              <w:pStyle w:val="ListParagraph"/>
              <w:numPr>
                <w:ilvl w:val="0"/>
                <w:numId w:val="12"/>
              </w:numPr>
              <w:spacing w:after="160" w:line="259" w:lineRule="auto"/>
              <w:rPr>
                <w:rFonts w:ascii="Times New Roman" w:eastAsia="Times New Roman" w:hAnsi="Times New Roman" w:cs="Times New Roman"/>
                <w:b/>
                <w:bCs/>
                <w:sz w:val="24"/>
                <w:szCs w:val="24"/>
              </w:rPr>
            </w:pPr>
            <w:r w:rsidRPr="008F655C">
              <w:rPr>
                <w:rFonts w:ascii="Times New Roman" w:eastAsia="Times New Roman" w:hAnsi="Times New Roman" w:cs="Times New Roman"/>
                <w:sz w:val="24"/>
                <w:szCs w:val="24"/>
                <w:u w:val="single"/>
              </w:rPr>
              <w:t>Hang On, Monkey</w:t>
            </w:r>
            <w:r w:rsidRPr="008F655C">
              <w:rPr>
                <w:rFonts w:ascii="Times New Roman" w:eastAsia="Times New Roman" w:hAnsi="Times New Roman" w:cs="Times New Roman"/>
                <w:sz w:val="24"/>
                <w:szCs w:val="24"/>
              </w:rPr>
              <w:t xml:space="preserve"> by Susan B. Neuman</w:t>
            </w:r>
          </w:p>
          <w:p w14:paraId="5338C85D" w14:textId="5E374F05" w:rsidR="009F7B8E" w:rsidRPr="0031585B" w:rsidRDefault="009F7B8E">
            <w:pPr>
              <w:pStyle w:val="ListParagraph"/>
              <w:numPr>
                <w:ilvl w:val="0"/>
                <w:numId w:val="12"/>
              </w:numPr>
              <w:spacing w:after="160" w:line="259" w:lineRule="auto"/>
              <w:rPr>
                <w:rFonts w:ascii="Times New Roman" w:eastAsia="Times New Roman" w:hAnsi="Times New Roman" w:cs="Times New Roman"/>
                <w:b/>
                <w:bCs/>
                <w:sz w:val="24"/>
                <w:szCs w:val="24"/>
              </w:rPr>
            </w:pPr>
            <w:r w:rsidRPr="005A2676">
              <w:rPr>
                <w:rFonts w:ascii="Times New Roman" w:hAnsi="Times New Roman" w:cs="Times New Roman"/>
                <w:sz w:val="24"/>
                <w:szCs w:val="24"/>
                <w:u w:val="single"/>
              </w:rPr>
              <w:t>Our Class is a Family by Shannon Olsen</w:t>
            </w:r>
            <w:r w:rsidR="005A2676" w:rsidRPr="005A2676">
              <w:rPr>
                <w:rFonts w:ascii="Times New Roman" w:hAnsi="Times New Roman" w:cs="Times New Roman"/>
                <w:sz w:val="24"/>
                <w:szCs w:val="24"/>
                <w:u w:val="single"/>
              </w:rPr>
              <w:t xml:space="preserve"> </w:t>
            </w:r>
            <w:r w:rsidR="005A2676" w:rsidRPr="005A2676">
              <w:rPr>
                <w:rFonts w:ascii="Times New Roman" w:hAnsi="Times New Roman" w:cs="Times New Roman"/>
                <w:color w:val="FFFFFF" w:themeColor="background1"/>
                <w:sz w:val="24"/>
                <w:szCs w:val="24"/>
                <w:highlight w:val="darkMagenta"/>
              </w:rPr>
              <w:t>(Diversity)</w:t>
            </w:r>
          </w:p>
          <w:p w14:paraId="446B6A95" w14:textId="2719D160" w:rsidR="009F7B8E" w:rsidRPr="006B37B5" w:rsidRDefault="009F7B8E">
            <w:pPr>
              <w:pStyle w:val="ListParagraph"/>
              <w:numPr>
                <w:ilvl w:val="0"/>
                <w:numId w:val="12"/>
              </w:numPr>
              <w:spacing w:after="160" w:line="259" w:lineRule="auto"/>
              <w:rPr>
                <w:rFonts w:ascii="Times New Roman" w:eastAsia="Times New Roman" w:hAnsi="Times New Roman" w:cs="Times New Roman"/>
                <w:sz w:val="24"/>
                <w:szCs w:val="24"/>
              </w:rPr>
            </w:pPr>
            <w:r w:rsidRPr="005A2676">
              <w:rPr>
                <w:rFonts w:ascii="Times New Roman" w:eastAsia="Times New Roman" w:hAnsi="Times New Roman" w:cs="Times New Roman"/>
                <w:sz w:val="24"/>
                <w:szCs w:val="24"/>
                <w:u w:val="single"/>
              </w:rPr>
              <w:t>What is Climate Change?</w:t>
            </w:r>
            <w:r w:rsidRPr="005A2676">
              <w:rPr>
                <w:rFonts w:ascii="Times New Roman" w:eastAsia="Times New Roman" w:hAnsi="Times New Roman" w:cs="Times New Roman"/>
                <w:sz w:val="24"/>
                <w:szCs w:val="24"/>
              </w:rPr>
              <w:t xml:space="preserve"> by Gail Herman</w:t>
            </w:r>
            <w:r w:rsidR="005A2676">
              <w:rPr>
                <w:rFonts w:ascii="Times New Roman" w:eastAsia="Times New Roman" w:hAnsi="Times New Roman" w:cs="Times New Roman"/>
                <w:sz w:val="24"/>
                <w:szCs w:val="24"/>
              </w:rPr>
              <w:t xml:space="preserve"> (</w:t>
            </w:r>
            <w:r w:rsidR="005A2676" w:rsidRPr="005A2676">
              <w:rPr>
                <w:rFonts w:ascii="Times New Roman" w:eastAsia="Times New Roman" w:hAnsi="Times New Roman" w:cs="Times New Roman"/>
                <w:sz w:val="24"/>
                <w:szCs w:val="24"/>
                <w:highlight w:val="yellow"/>
              </w:rPr>
              <w:t>Climate Change</w:t>
            </w:r>
            <w:r w:rsidR="005A2676">
              <w:rPr>
                <w:rFonts w:ascii="Times New Roman" w:eastAsia="Times New Roman" w:hAnsi="Times New Roman" w:cs="Times New Roman"/>
                <w:sz w:val="24"/>
                <w:szCs w:val="24"/>
              </w:rPr>
              <w:t>)</w:t>
            </w:r>
          </w:p>
          <w:p w14:paraId="67E4A4F4" w14:textId="14794E6A" w:rsidR="009F7B8E" w:rsidRPr="00B5520E" w:rsidRDefault="009F7B8E">
            <w:pPr>
              <w:pStyle w:val="ListParagraph"/>
              <w:numPr>
                <w:ilvl w:val="0"/>
                <w:numId w:val="12"/>
              </w:numPr>
              <w:spacing w:after="160" w:line="259" w:lineRule="auto"/>
              <w:rPr>
                <w:rFonts w:ascii="Times New Roman" w:eastAsia="Times New Roman" w:hAnsi="Times New Roman" w:cs="Times New Roman"/>
                <w:sz w:val="24"/>
                <w:szCs w:val="24"/>
              </w:rPr>
            </w:pPr>
            <w:r w:rsidRPr="005A2676">
              <w:rPr>
                <w:rFonts w:ascii="Times New Roman" w:hAnsi="Times New Roman" w:cs="Times New Roman"/>
                <w:sz w:val="24"/>
                <w:szCs w:val="24"/>
                <w:u w:val="single"/>
              </w:rPr>
              <w:t>Just Us Women</w:t>
            </w:r>
            <w:r w:rsidRPr="005A2676">
              <w:rPr>
                <w:rFonts w:ascii="Times New Roman" w:hAnsi="Times New Roman" w:cs="Times New Roman"/>
                <w:sz w:val="24"/>
                <w:szCs w:val="24"/>
              </w:rPr>
              <w:t xml:space="preserve"> by Jeanette Caines</w:t>
            </w:r>
            <w:r w:rsidR="005A2676">
              <w:rPr>
                <w:rFonts w:ascii="Times New Roman" w:hAnsi="Times New Roman" w:cs="Times New Roman"/>
                <w:sz w:val="24"/>
                <w:szCs w:val="24"/>
              </w:rPr>
              <w:t xml:space="preserve"> (</w:t>
            </w:r>
            <w:r w:rsidR="005A2676" w:rsidRPr="00CF697B">
              <w:rPr>
                <w:rFonts w:ascii="Times New Roman" w:hAnsi="Times New Roman" w:cs="Times New Roman"/>
                <w:color w:val="000000"/>
                <w:sz w:val="24"/>
                <w:szCs w:val="24"/>
                <w:highlight w:val="cyan"/>
                <w:shd w:val="clear" w:color="auto" w:fill="FFFFFF"/>
              </w:rPr>
              <w:t>Amistad</w:t>
            </w:r>
            <w:r w:rsidR="005A2676">
              <w:rPr>
                <w:rFonts w:ascii="Times New Roman" w:hAnsi="Times New Roman" w:cs="Times New Roman"/>
                <w:color w:val="000000"/>
                <w:sz w:val="24"/>
                <w:szCs w:val="24"/>
                <w:shd w:val="clear" w:color="auto" w:fill="FFFFFF"/>
              </w:rPr>
              <w:t>)</w:t>
            </w:r>
          </w:p>
          <w:p w14:paraId="499901C7" w14:textId="0A0D8B9D" w:rsidR="009F7B8E" w:rsidRDefault="009F7B8E">
            <w:pPr>
              <w:pStyle w:val="ListParagraph"/>
              <w:numPr>
                <w:ilvl w:val="0"/>
                <w:numId w:val="12"/>
              </w:numPr>
              <w:spacing w:after="160" w:line="259" w:lineRule="auto"/>
              <w:rPr>
                <w:rFonts w:ascii="Times New Roman" w:eastAsia="Times New Roman" w:hAnsi="Times New Roman" w:cs="Times New Roman"/>
                <w:sz w:val="24"/>
                <w:szCs w:val="24"/>
              </w:rPr>
            </w:pPr>
            <w:r w:rsidRPr="005A2676">
              <w:rPr>
                <w:rFonts w:ascii="Times New Roman" w:eastAsia="Times New Roman" w:hAnsi="Times New Roman" w:cs="Times New Roman"/>
                <w:sz w:val="24"/>
                <w:szCs w:val="24"/>
                <w:u w:val="single"/>
              </w:rPr>
              <w:t>I Am Anne Frank</w:t>
            </w:r>
            <w:r w:rsidRPr="005A2676">
              <w:rPr>
                <w:rFonts w:ascii="Times New Roman" w:eastAsia="Times New Roman" w:hAnsi="Times New Roman" w:cs="Times New Roman"/>
                <w:sz w:val="24"/>
                <w:szCs w:val="24"/>
              </w:rPr>
              <w:t xml:space="preserve"> by Brad Meltzer</w:t>
            </w:r>
            <w:r w:rsidR="005A2676">
              <w:rPr>
                <w:rFonts w:ascii="Times New Roman" w:eastAsia="Times New Roman" w:hAnsi="Times New Roman" w:cs="Times New Roman"/>
                <w:sz w:val="24"/>
                <w:szCs w:val="24"/>
              </w:rPr>
              <w:t xml:space="preserve"> (</w:t>
            </w:r>
            <w:r w:rsidR="005A2676" w:rsidRPr="00CF697B">
              <w:rPr>
                <w:rFonts w:ascii="Times New Roman" w:hAnsi="Times New Roman" w:cs="Times New Roman"/>
                <w:color w:val="000000"/>
                <w:sz w:val="24"/>
                <w:szCs w:val="24"/>
                <w:highlight w:val="red"/>
                <w:shd w:val="clear" w:color="auto" w:fill="FFFFFF"/>
              </w:rPr>
              <w:t>Holocaust</w:t>
            </w:r>
            <w:r w:rsidR="005A2676">
              <w:rPr>
                <w:rFonts w:ascii="Times New Roman" w:hAnsi="Times New Roman" w:cs="Times New Roman"/>
                <w:color w:val="000000"/>
                <w:sz w:val="24"/>
                <w:szCs w:val="24"/>
                <w:shd w:val="clear" w:color="auto" w:fill="FFFFFF"/>
              </w:rPr>
              <w:t>)</w:t>
            </w:r>
          </w:p>
          <w:p w14:paraId="76B636CE" w14:textId="72A21730" w:rsidR="009F7B8E" w:rsidRPr="008F655C" w:rsidRDefault="009F7B8E">
            <w:pPr>
              <w:pStyle w:val="ListParagraph"/>
              <w:numPr>
                <w:ilvl w:val="0"/>
                <w:numId w:val="12"/>
              </w:numPr>
              <w:spacing w:after="160" w:line="259" w:lineRule="auto"/>
              <w:rPr>
                <w:rFonts w:ascii="Times New Roman" w:eastAsia="Times New Roman" w:hAnsi="Times New Roman" w:cs="Times New Roman"/>
                <w:b/>
                <w:bCs/>
                <w:sz w:val="24"/>
                <w:szCs w:val="24"/>
              </w:rPr>
            </w:pPr>
            <w:r w:rsidRPr="005A2676">
              <w:rPr>
                <w:rFonts w:ascii="Times New Roman" w:eastAsia="Times New Roman" w:hAnsi="Times New Roman" w:cs="Times New Roman"/>
                <w:sz w:val="24"/>
                <w:szCs w:val="24"/>
                <w:u w:val="single"/>
              </w:rPr>
              <w:t>Grandfather’s Journey</w:t>
            </w:r>
            <w:r w:rsidRPr="005A2676">
              <w:rPr>
                <w:rFonts w:ascii="Times New Roman" w:eastAsia="Times New Roman" w:hAnsi="Times New Roman" w:cs="Times New Roman"/>
                <w:sz w:val="24"/>
                <w:szCs w:val="24"/>
              </w:rPr>
              <w:t xml:space="preserve"> by Allen Say</w:t>
            </w:r>
            <w:r w:rsidR="005A2676">
              <w:rPr>
                <w:rFonts w:ascii="Times New Roman" w:eastAsia="Times New Roman" w:hAnsi="Times New Roman" w:cs="Times New Roman"/>
                <w:sz w:val="24"/>
                <w:szCs w:val="24"/>
              </w:rPr>
              <w:t xml:space="preserve"> (</w:t>
            </w:r>
            <w:r w:rsidR="005A2676" w:rsidRPr="00CF697B">
              <w:rPr>
                <w:rFonts w:ascii="Times New Roman" w:hAnsi="Times New Roman" w:cs="Times New Roman"/>
                <w:color w:val="000000"/>
                <w:sz w:val="24"/>
                <w:szCs w:val="24"/>
                <w:highlight w:val="lightGray"/>
                <w:shd w:val="clear" w:color="auto" w:fill="FFFFFF"/>
              </w:rPr>
              <w:t>Pacific Islanders</w:t>
            </w:r>
            <w:r w:rsidR="005A2676">
              <w:rPr>
                <w:rFonts w:ascii="Times New Roman" w:hAnsi="Times New Roman" w:cs="Times New Roman"/>
                <w:color w:val="000000"/>
                <w:sz w:val="24"/>
                <w:szCs w:val="24"/>
                <w:shd w:val="clear" w:color="auto" w:fill="FFFFFF"/>
              </w:rPr>
              <w:t>)</w:t>
            </w:r>
          </w:p>
        </w:tc>
      </w:tr>
      <w:tr w:rsidR="003D3285" w:rsidRPr="00E452E3" w14:paraId="403800A2" w14:textId="77777777" w:rsidTr="00434F0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5DBD3F73" w14:textId="4AC57C3C" w:rsidR="003D3285" w:rsidRPr="003D3285" w:rsidRDefault="003D3285" w:rsidP="003D3285">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3D3285">
              <w:rPr>
                <w:rFonts w:ascii="Times New Roman" w:hAnsi="Times New Roman" w:cs="Times New Roman"/>
                <w:b/>
                <w:bCs/>
                <w:color w:val="FFFFFF" w:themeColor="background1"/>
                <w:sz w:val="24"/>
                <w:szCs w:val="24"/>
              </w:rPr>
              <w:lastRenderedPageBreak/>
              <w:t>Assessments</w:t>
            </w:r>
          </w:p>
        </w:tc>
      </w:tr>
      <w:tr w:rsidR="003D3285" w:rsidRPr="00E452E3" w14:paraId="04A00C63" w14:textId="77777777" w:rsidTr="003D328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753F3F08" w14:textId="77777777" w:rsidR="009F7B8E" w:rsidRDefault="009F7B8E" w:rsidP="009F7B8E">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p w14:paraId="16620747" w14:textId="77777777" w:rsidR="009F7B8E" w:rsidRPr="00E26F67" w:rsidRDefault="009F7B8E">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Skills checklists </w:t>
            </w:r>
          </w:p>
          <w:p w14:paraId="49BDDB86" w14:textId="77777777" w:rsidR="009F7B8E" w:rsidRPr="00E26F67" w:rsidRDefault="009F7B8E">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Rubrics </w:t>
            </w:r>
          </w:p>
          <w:p w14:paraId="139B8E61" w14:textId="77777777" w:rsidR="009F7B8E" w:rsidRPr="00E26F67" w:rsidRDefault="009F7B8E">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Teacher observations </w:t>
            </w:r>
          </w:p>
          <w:p w14:paraId="51B1EBE4" w14:textId="77777777" w:rsidR="009F7B8E" w:rsidRPr="00E26F67" w:rsidRDefault="009F7B8E">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Teacher created tests </w:t>
            </w:r>
          </w:p>
          <w:p w14:paraId="31B35CB3" w14:textId="77777777" w:rsidR="009F7B8E" w:rsidRDefault="009F7B8E">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Read Works Comprehension Assessment</w:t>
            </w:r>
          </w:p>
          <w:p w14:paraId="629AA37E" w14:textId="77777777" w:rsidR="009F7B8E" w:rsidRPr="0087117C" w:rsidRDefault="009F7B8E">
            <w:pPr>
              <w:numPr>
                <w:ilvl w:val="0"/>
                <w:numId w:val="6"/>
              </w:numPr>
              <w:spacing w:beforeAutospacing="1" w:after="0" w:afterAutospacing="1" w:line="240" w:lineRule="auto"/>
              <w:ind w:left="450" w:firstLine="0"/>
              <w:textAlignment w:val="baseline"/>
              <w:rPr>
                <w:rFonts w:ascii="Arial" w:eastAsia="Times New Roman" w:hAnsi="Arial" w:cs="Arial"/>
              </w:rPr>
            </w:pPr>
            <w:r w:rsidRPr="00E26F67">
              <w:rPr>
                <w:rFonts w:ascii="Times New Roman" w:eastAsia="Times New Roman" w:hAnsi="Times New Roman" w:cs="Times New Roman"/>
                <w:sz w:val="24"/>
                <w:szCs w:val="24"/>
              </w:rPr>
              <w:t xml:space="preserve">District created assessments </w:t>
            </w:r>
          </w:p>
          <w:p w14:paraId="617F14DB" w14:textId="77777777" w:rsidR="009F7B8E" w:rsidRDefault="009F7B8E" w:rsidP="009F7B8E">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Summative:</w:t>
            </w:r>
          </w:p>
          <w:p w14:paraId="634FF311" w14:textId="77777777" w:rsidR="009F7B8E" w:rsidRDefault="009F7B8E">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College Independent Reading Level Assessment (IRLA) as needed</w:t>
            </w:r>
          </w:p>
          <w:p w14:paraId="0D2CC765" w14:textId="77777777" w:rsidR="009F7B8E" w:rsidRDefault="009F7B8E">
            <w:pPr>
              <w:numPr>
                <w:ilvl w:val="0"/>
                <w:numId w:val="6"/>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4D5CFE">
              <w:rPr>
                <w:rFonts w:ascii="Times New Roman" w:eastAsia="Times New Roman" w:hAnsi="Times New Roman" w:cs="Times New Roman"/>
                <w:sz w:val="24"/>
                <w:szCs w:val="24"/>
              </w:rPr>
              <w:t>Teacher’s College</w:t>
            </w:r>
            <w:r w:rsidRPr="00016F82">
              <w:rPr>
                <w:rFonts w:ascii="Times New Roman" w:eastAsia="Times New Roman" w:hAnsi="Times New Roman" w:cs="Times New Roman"/>
                <w:sz w:val="24"/>
                <w:szCs w:val="24"/>
              </w:rPr>
              <w:t xml:space="preserve"> High Frequency Word Assessment</w:t>
            </w:r>
          </w:p>
          <w:p w14:paraId="09EA169B" w14:textId="269251BC" w:rsidR="009F7B8E" w:rsidRPr="004B6FB3" w:rsidRDefault="009F7B8E">
            <w:pPr>
              <w:numPr>
                <w:ilvl w:val="0"/>
                <w:numId w:val="6"/>
              </w:numPr>
              <w:spacing w:beforeAutospacing="1" w:after="0" w:afterAutospacing="1" w:line="240" w:lineRule="auto"/>
              <w:ind w:left="450" w:firstLine="0"/>
              <w:textAlignment w:val="baseline"/>
              <w:rPr>
                <w:rFonts w:ascii="Arial" w:eastAsia="Times New Roman" w:hAnsi="Arial" w:cs="Arial"/>
              </w:rPr>
            </w:pPr>
            <w:proofErr w:type="spellStart"/>
            <w:r>
              <w:rPr>
                <w:rFonts w:ascii="Times New Roman" w:eastAsia="Times New Roman" w:hAnsi="Times New Roman" w:cs="Times New Roman"/>
                <w:sz w:val="24"/>
                <w:szCs w:val="24"/>
              </w:rPr>
              <w:t>Fundations</w:t>
            </w:r>
            <w:proofErr w:type="spellEnd"/>
            <w:r>
              <w:rPr>
                <w:rFonts w:ascii="Times New Roman" w:eastAsia="Times New Roman" w:hAnsi="Times New Roman" w:cs="Times New Roman"/>
                <w:sz w:val="24"/>
                <w:szCs w:val="24"/>
              </w:rPr>
              <w:t xml:space="preserve"> Unit Assessment</w:t>
            </w:r>
          </w:p>
          <w:p w14:paraId="3FA3A93B" w14:textId="00B5D3F2" w:rsidR="003D3285" w:rsidRPr="004B6FB3" w:rsidRDefault="004B6FB3" w:rsidP="004B6FB3">
            <w:pPr>
              <w:numPr>
                <w:ilvl w:val="0"/>
                <w:numId w:val="6"/>
              </w:numPr>
              <w:spacing w:beforeAutospacing="1" w:after="0" w:afterAutospacing="1" w:line="240" w:lineRule="auto"/>
              <w:ind w:left="450" w:firstLine="0"/>
              <w:textAlignment w:val="baseline"/>
              <w:rPr>
                <w:rFonts w:ascii="Arial" w:eastAsia="Times New Roman" w:hAnsi="Arial" w:cs="Arial"/>
              </w:rPr>
            </w:pPr>
            <w:r>
              <w:rPr>
                <w:rFonts w:ascii="Times New Roman" w:eastAsia="Times New Roman" w:hAnsi="Times New Roman" w:cs="Times New Roman"/>
                <w:sz w:val="24"/>
                <w:szCs w:val="24"/>
              </w:rPr>
              <w:t>Fluency assessment</w:t>
            </w:r>
          </w:p>
        </w:tc>
      </w:tr>
      <w:tr w:rsidR="003D3285" w:rsidRPr="00E452E3" w14:paraId="1064A024" w14:textId="77777777" w:rsidTr="00434F0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457929B5" w:rsidR="003D3285" w:rsidRPr="00E452E3" w:rsidRDefault="00043FFD" w:rsidP="003D3285">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3D3285" w:rsidRPr="00E452E3" w14:paraId="68AB24BA" w14:textId="77777777" w:rsidTr="00434F00">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3D3285" w:rsidRDefault="003D3285" w:rsidP="003D328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3D3285" w:rsidRPr="000A574B" w:rsidRDefault="003D3285">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3D3285" w:rsidRPr="000A574B" w:rsidRDefault="003D3285">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3D3285" w:rsidRPr="000A574B" w:rsidRDefault="003D3285">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3D3285" w:rsidRPr="000A574B" w:rsidRDefault="003D3285">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3D3285" w:rsidRPr="00E26F67" w:rsidRDefault="003D3285">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3D3285" w:rsidRPr="000A574B" w:rsidRDefault="003D3285">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3D3285" w:rsidRDefault="003D3285" w:rsidP="003D328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Retell parts of your favorite story by </w:t>
            </w:r>
            <w:r w:rsidRPr="000A574B">
              <w:rPr>
                <w:rFonts w:ascii="Times New Roman" w:eastAsia="Times New Roman" w:hAnsi="Times New Roman" w:cs="Times New Roman"/>
                <w:color w:val="000000"/>
                <w:sz w:val="24"/>
                <w:szCs w:val="24"/>
              </w:rPr>
              <w:lastRenderedPageBreak/>
              <w:t>pictures, written responses, or both</w:t>
            </w:r>
            <w:r w:rsidRPr="000A574B">
              <w:rPr>
                <w:rFonts w:ascii="Times New Roman" w:eastAsia="Times New Roman" w:hAnsi="Times New Roman" w:cs="Times New Roman"/>
                <w:sz w:val="24"/>
                <w:szCs w:val="24"/>
              </w:rPr>
              <w:t> </w:t>
            </w:r>
          </w:p>
          <w:p w14:paraId="2DD989C6"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19AB407C" w14:textId="77777777" w:rsidR="003D3285" w:rsidRPr="000A574B" w:rsidRDefault="003D3285">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p w14:paraId="59D588AC" w14:textId="77777777" w:rsidR="003D3285" w:rsidRPr="00E452E3" w:rsidRDefault="003D3285" w:rsidP="003D3285">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3D3285" w:rsidRDefault="003D3285" w:rsidP="003D328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3D3285" w:rsidRPr="00953E26" w:rsidRDefault="003D3285">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3D3285" w:rsidRPr="00E452E3" w:rsidRDefault="003D3285" w:rsidP="003D3285">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3D3285" w:rsidRDefault="003D3285" w:rsidP="003D328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3D3285" w:rsidRPr="00953E26" w:rsidRDefault="003D3285">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3D3285" w:rsidRPr="00953E26" w:rsidRDefault="003D3285">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3D3285" w:rsidRPr="00953E26" w:rsidRDefault="003D3285">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3D3285" w:rsidRPr="00953E26" w:rsidRDefault="003D3285">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3D3285" w:rsidRPr="00953E26" w:rsidRDefault="003D3285">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3D3285" w:rsidRPr="00953E26" w:rsidRDefault="003D3285">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3D3285" w:rsidRPr="00953E26" w:rsidRDefault="003D3285">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3D3285" w:rsidRPr="00953E26" w:rsidRDefault="003D3285">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3D3285" w:rsidRPr="00953E26" w:rsidRDefault="003D3285">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3D3285" w:rsidRPr="00953E26" w:rsidRDefault="003D3285">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3D3285" w:rsidRPr="00953E26" w:rsidRDefault="003D3285">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Extended reading time</w:t>
            </w:r>
            <w:r w:rsidRPr="00953E26">
              <w:rPr>
                <w:rFonts w:ascii="Times New Roman" w:eastAsia="Times New Roman" w:hAnsi="Times New Roman" w:cs="Times New Roman"/>
                <w:sz w:val="24"/>
                <w:szCs w:val="24"/>
              </w:rPr>
              <w:t> </w:t>
            </w:r>
          </w:p>
          <w:p w14:paraId="09038FAA" w14:textId="77777777" w:rsidR="003D3285" w:rsidRPr="00E452E3" w:rsidRDefault="003D3285" w:rsidP="003D3285">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043FFD" w:rsidRPr="00E452E3" w14:paraId="7F33114F" w14:textId="77777777" w:rsidTr="00DC56CF">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5441E676" w14:textId="7D56E08C" w:rsidR="00043FFD" w:rsidRPr="00E452E3" w:rsidRDefault="005A2676" w:rsidP="00DC56CF">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043FFD">
              <w:rPr>
                <w:rFonts w:ascii="Times New Roman" w:eastAsia="Times New Roman" w:hAnsi="Times New Roman" w:cs="Times New Roman"/>
                <w:b/>
                <w:bCs/>
                <w:color w:val="FFFFFF" w:themeColor="background1"/>
                <w:sz w:val="24"/>
                <w:szCs w:val="24"/>
              </w:rPr>
              <w:t xml:space="preserve"> Modifications</w:t>
            </w:r>
          </w:p>
        </w:tc>
      </w:tr>
      <w:tr w:rsidR="00043FFD" w:rsidRPr="00E452E3" w14:paraId="317FC996" w14:textId="77777777" w:rsidTr="00DC56CF">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FFFFFF" w:themeFill="background1"/>
          </w:tcPr>
          <w:p w14:paraId="652BF8BC" w14:textId="77777777" w:rsidR="00043FFD" w:rsidRDefault="00043FFD">
            <w:pPr>
              <w:numPr>
                <w:ilvl w:val="0"/>
                <w:numId w:val="11"/>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62F23A02"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01A84648"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2F9CECAF"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3230B5B7"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11B7FF0B"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5AC004C0"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13832157"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28A2D1D6"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0958C04F"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2CD647B4"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3389964A"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40575CD0"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72907FC9"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2C833543" w14:textId="77777777" w:rsidR="00043FFD" w:rsidRDefault="00043FFD">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409F0CE7" w14:textId="77777777" w:rsidR="00043FFD" w:rsidRDefault="00043FFD">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30BED149" w14:textId="77777777" w:rsidR="00043FFD" w:rsidRDefault="00043FFD">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236FAF6B" w14:textId="77777777" w:rsidR="00043FFD" w:rsidRDefault="00043FFD">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Write out homework assignments, check student’s recording of assignments</w:t>
            </w:r>
          </w:p>
          <w:p w14:paraId="0EA963CE" w14:textId="77777777" w:rsidR="00043FFD" w:rsidRDefault="00043FFD">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136697B3" w14:textId="77777777" w:rsidR="00043FFD" w:rsidRDefault="00043FFD">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61D67AE7" w14:textId="77777777" w:rsidR="00043FFD" w:rsidRDefault="00043FFD">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7C35D7B1" w14:textId="77777777" w:rsidR="00043FFD" w:rsidRDefault="00043FFD">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38A09118" w14:textId="77777777" w:rsidR="00043FFD" w:rsidRDefault="00043FFD">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02EB1FDD" w14:textId="77777777" w:rsidR="00043FFD" w:rsidRDefault="00043FFD" w:rsidP="00DC56CF">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1132021B" w14:textId="77777777" w:rsidR="00043FFD" w:rsidRPr="00DB5FA3" w:rsidRDefault="00043FFD">
            <w:pPr>
              <w:pStyle w:val="ListParagraph"/>
              <w:numPr>
                <w:ilvl w:val="1"/>
                <w:numId w:val="7"/>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46878EB7" w14:textId="77777777" w:rsidR="00043FFD" w:rsidRDefault="00043FFD">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597AE935" w14:textId="77777777" w:rsidR="00043FFD" w:rsidRDefault="00043FFD">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5B517137" w14:textId="77777777" w:rsidR="00043FFD" w:rsidRDefault="00043FFD">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5E713873" w14:textId="77777777" w:rsidR="00043FFD" w:rsidRDefault="00043FFD">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388F7C14" w14:textId="77777777" w:rsidR="00043FFD" w:rsidRDefault="00043FFD">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7397DF1C" w14:textId="77777777" w:rsidR="00043FFD" w:rsidRDefault="00043FFD">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245718D4" w14:textId="77777777" w:rsidR="00043FFD" w:rsidRDefault="00043FFD">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3C6046F8" w14:textId="77777777" w:rsidR="00043FFD" w:rsidRDefault="00043FFD">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548F7CA6" w14:textId="77777777" w:rsidR="00043FFD" w:rsidRDefault="00043FFD">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1FADBD01" w14:textId="77777777" w:rsidR="00043FFD" w:rsidRDefault="00043FFD" w:rsidP="00DC56CF">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67389AE4" w14:textId="77777777" w:rsidR="00043FFD" w:rsidRPr="00BF5EAD" w:rsidRDefault="00043FFD" w:rsidP="00DC56CF">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019AFA45" w14:textId="77777777" w:rsidR="00043FFD" w:rsidRPr="00E452E3" w:rsidRDefault="00043FFD" w:rsidP="00DC56CF">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7C002" w14:textId="77777777" w:rsidR="00925AE7" w:rsidRDefault="00925AE7" w:rsidP="00E26F67">
      <w:pPr>
        <w:spacing w:after="0" w:line="240" w:lineRule="auto"/>
      </w:pPr>
      <w:r>
        <w:separator/>
      </w:r>
    </w:p>
  </w:endnote>
  <w:endnote w:type="continuationSeparator" w:id="0">
    <w:p w14:paraId="57FBB9F5" w14:textId="77777777" w:rsidR="00925AE7" w:rsidRDefault="00925AE7"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4759" w14:textId="77777777" w:rsidR="00E7702A" w:rsidRDefault="00E77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E86E" w14:textId="77777777" w:rsidR="00E7702A" w:rsidRDefault="00E77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5432" w14:textId="77777777" w:rsidR="00E7702A" w:rsidRDefault="00E77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EE6EF" w14:textId="77777777" w:rsidR="00925AE7" w:rsidRDefault="00925AE7" w:rsidP="00E26F67">
      <w:pPr>
        <w:spacing w:after="0" w:line="240" w:lineRule="auto"/>
      </w:pPr>
      <w:r>
        <w:separator/>
      </w:r>
    </w:p>
  </w:footnote>
  <w:footnote w:type="continuationSeparator" w:id="0">
    <w:p w14:paraId="13CBD20C" w14:textId="77777777" w:rsidR="00925AE7" w:rsidRDefault="00925AE7"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EB6E" w14:textId="77777777" w:rsidR="00E7702A" w:rsidRDefault="00E77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F52672" w:rsidRPr="00E26F67" w:rsidRDefault="00F52672"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3B6C160E" w:rsidR="00F52672" w:rsidRPr="00E26F67" w:rsidRDefault="00F52672"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B46EE57"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E7702A">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F52672" w:rsidRPr="00E26F67" w:rsidRDefault="00F52672"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F52672" w:rsidRDefault="00F52672">
    <w:pPr>
      <w:pStyle w:val="Header"/>
    </w:pPr>
  </w:p>
  <w:p w14:paraId="28509858" w14:textId="77777777" w:rsidR="00F52672" w:rsidRDefault="00F52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4ACB" w14:textId="77777777" w:rsidR="00E7702A" w:rsidRDefault="00E77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F99"/>
    <w:multiLevelType w:val="hybridMultilevel"/>
    <w:tmpl w:val="B7F2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75B1"/>
    <w:multiLevelType w:val="hybridMultilevel"/>
    <w:tmpl w:val="7CC8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1BE9"/>
    <w:multiLevelType w:val="multilevel"/>
    <w:tmpl w:val="4A2E158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43D69"/>
    <w:multiLevelType w:val="hybridMultilevel"/>
    <w:tmpl w:val="4090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62423"/>
    <w:multiLevelType w:val="hybridMultilevel"/>
    <w:tmpl w:val="3AA0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E7C4F"/>
    <w:multiLevelType w:val="multilevel"/>
    <w:tmpl w:val="920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6319A"/>
    <w:multiLevelType w:val="hybridMultilevel"/>
    <w:tmpl w:val="4F7E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9779C"/>
    <w:multiLevelType w:val="hybridMultilevel"/>
    <w:tmpl w:val="46C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3566"/>
    <w:multiLevelType w:val="multilevel"/>
    <w:tmpl w:val="937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D1CFD"/>
    <w:multiLevelType w:val="hybridMultilevel"/>
    <w:tmpl w:val="7AFE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266F8"/>
    <w:multiLevelType w:val="hybridMultilevel"/>
    <w:tmpl w:val="E5A4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F112C"/>
    <w:multiLevelType w:val="hybridMultilevel"/>
    <w:tmpl w:val="DC44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960F3"/>
    <w:multiLevelType w:val="hybridMultilevel"/>
    <w:tmpl w:val="AD3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E5DCD"/>
    <w:multiLevelType w:val="multilevel"/>
    <w:tmpl w:val="C2B4ED7A"/>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087B9D"/>
    <w:multiLevelType w:val="multilevel"/>
    <w:tmpl w:val="358A6BB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A5129"/>
    <w:multiLevelType w:val="hybridMultilevel"/>
    <w:tmpl w:val="C832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E527C"/>
    <w:multiLevelType w:val="hybridMultilevel"/>
    <w:tmpl w:val="646864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4A57340"/>
    <w:multiLevelType w:val="hybridMultilevel"/>
    <w:tmpl w:val="4DB4527C"/>
    <w:lvl w:ilvl="0" w:tplc="C08074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C0263"/>
    <w:multiLevelType w:val="hybridMultilevel"/>
    <w:tmpl w:val="11D2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60953"/>
    <w:multiLevelType w:val="multilevel"/>
    <w:tmpl w:val="E976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01242"/>
    <w:multiLevelType w:val="hybridMultilevel"/>
    <w:tmpl w:val="279C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40A6A"/>
    <w:multiLevelType w:val="hybridMultilevel"/>
    <w:tmpl w:val="6236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D63A6"/>
    <w:multiLevelType w:val="hybridMultilevel"/>
    <w:tmpl w:val="98BC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77D34"/>
    <w:multiLevelType w:val="hybridMultilevel"/>
    <w:tmpl w:val="FDC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35A81"/>
    <w:multiLevelType w:val="hybridMultilevel"/>
    <w:tmpl w:val="1A60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4106F"/>
    <w:multiLevelType w:val="multilevel"/>
    <w:tmpl w:val="64A0D45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5338C"/>
    <w:multiLevelType w:val="hybridMultilevel"/>
    <w:tmpl w:val="9EE6605A"/>
    <w:lvl w:ilvl="0" w:tplc="B6182DDC">
      <w:start w:val="1"/>
      <w:numFmt w:val="bullet"/>
      <w:lvlText w:val=""/>
      <w:lvlJc w:val="left"/>
      <w:pPr>
        <w:ind w:left="720" w:hanging="360"/>
      </w:pPr>
      <w:rPr>
        <w:rFonts w:ascii="Symbol" w:hAnsi="Symbol" w:hint="default"/>
      </w:rPr>
    </w:lvl>
    <w:lvl w:ilvl="1" w:tplc="A218F310">
      <w:start w:val="1"/>
      <w:numFmt w:val="bullet"/>
      <w:lvlText w:val="o"/>
      <w:lvlJc w:val="left"/>
      <w:pPr>
        <w:ind w:left="1440" w:hanging="360"/>
      </w:pPr>
      <w:rPr>
        <w:rFonts w:ascii="Courier New" w:hAnsi="Courier New" w:hint="default"/>
      </w:rPr>
    </w:lvl>
    <w:lvl w:ilvl="2" w:tplc="4BEE587A">
      <w:start w:val="1"/>
      <w:numFmt w:val="bullet"/>
      <w:lvlText w:val=""/>
      <w:lvlJc w:val="left"/>
      <w:pPr>
        <w:ind w:left="2160" w:hanging="360"/>
      </w:pPr>
      <w:rPr>
        <w:rFonts w:ascii="Wingdings" w:hAnsi="Wingdings" w:hint="default"/>
      </w:rPr>
    </w:lvl>
    <w:lvl w:ilvl="3" w:tplc="D6984736">
      <w:start w:val="1"/>
      <w:numFmt w:val="bullet"/>
      <w:lvlText w:val=""/>
      <w:lvlJc w:val="left"/>
      <w:pPr>
        <w:ind w:left="2880" w:hanging="360"/>
      </w:pPr>
      <w:rPr>
        <w:rFonts w:ascii="Symbol" w:hAnsi="Symbol" w:hint="default"/>
      </w:rPr>
    </w:lvl>
    <w:lvl w:ilvl="4" w:tplc="32B22820">
      <w:start w:val="1"/>
      <w:numFmt w:val="bullet"/>
      <w:lvlText w:val="o"/>
      <w:lvlJc w:val="left"/>
      <w:pPr>
        <w:ind w:left="3600" w:hanging="360"/>
      </w:pPr>
      <w:rPr>
        <w:rFonts w:ascii="Courier New" w:hAnsi="Courier New" w:hint="default"/>
      </w:rPr>
    </w:lvl>
    <w:lvl w:ilvl="5" w:tplc="B4E8C47A">
      <w:start w:val="1"/>
      <w:numFmt w:val="bullet"/>
      <w:lvlText w:val=""/>
      <w:lvlJc w:val="left"/>
      <w:pPr>
        <w:ind w:left="4320" w:hanging="360"/>
      </w:pPr>
      <w:rPr>
        <w:rFonts w:ascii="Wingdings" w:hAnsi="Wingdings" w:hint="default"/>
      </w:rPr>
    </w:lvl>
    <w:lvl w:ilvl="6" w:tplc="FE5E0338">
      <w:start w:val="1"/>
      <w:numFmt w:val="bullet"/>
      <w:lvlText w:val=""/>
      <w:lvlJc w:val="left"/>
      <w:pPr>
        <w:ind w:left="5040" w:hanging="360"/>
      </w:pPr>
      <w:rPr>
        <w:rFonts w:ascii="Symbol" w:hAnsi="Symbol" w:hint="default"/>
      </w:rPr>
    </w:lvl>
    <w:lvl w:ilvl="7" w:tplc="E4ECC2FA">
      <w:start w:val="1"/>
      <w:numFmt w:val="bullet"/>
      <w:lvlText w:val="o"/>
      <w:lvlJc w:val="left"/>
      <w:pPr>
        <w:ind w:left="5760" w:hanging="360"/>
      </w:pPr>
      <w:rPr>
        <w:rFonts w:ascii="Courier New" w:hAnsi="Courier New" w:hint="default"/>
      </w:rPr>
    </w:lvl>
    <w:lvl w:ilvl="8" w:tplc="986A8B90">
      <w:start w:val="1"/>
      <w:numFmt w:val="bullet"/>
      <w:lvlText w:val=""/>
      <w:lvlJc w:val="left"/>
      <w:pPr>
        <w:ind w:left="6480" w:hanging="360"/>
      </w:pPr>
      <w:rPr>
        <w:rFonts w:ascii="Wingdings" w:hAnsi="Wingdings" w:hint="default"/>
      </w:rPr>
    </w:lvl>
  </w:abstractNum>
  <w:abstractNum w:abstractNumId="31" w15:restartNumberingAfterBreak="0">
    <w:nsid w:val="7D307397"/>
    <w:multiLevelType w:val="multilevel"/>
    <w:tmpl w:val="8764AB8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AF4948"/>
    <w:multiLevelType w:val="hybridMultilevel"/>
    <w:tmpl w:val="4C3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0"/>
  </w:num>
  <w:num w:numId="4">
    <w:abstractNumId w:val="29"/>
  </w:num>
  <w:num w:numId="5">
    <w:abstractNumId w:val="16"/>
  </w:num>
  <w:num w:numId="6">
    <w:abstractNumId w:val="15"/>
  </w:num>
  <w:num w:numId="7">
    <w:abstractNumId w:val="20"/>
  </w:num>
  <w:num w:numId="8">
    <w:abstractNumId w:val="28"/>
  </w:num>
  <w:num w:numId="9">
    <w:abstractNumId w:val="14"/>
  </w:num>
  <w:num w:numId="10">
    <w:abstractNumId w:val="19"/>
  </w:num>
  <w:num w:numId="11">
    <w:abstractNumId w:val="2"/>
  </w:num>
  <w:num w:numId="12">
    <w:abstractNumId w:val="0"/>
  </w:num>
  <w:num w:numId="13">
    <w:abstractNumId w:val="30"/>
  </w:num>
  <w:num w:numId="14">
    <w:abstractNumId w:val="26"/>
  </w:num>
  <w:num w:numId="15">
    <w:abstractNumId w:val="32"/>
  </w:num>
  <w:num w:numId="16">
    <w:abstractNumId w:val="12"/>
  </w:num>
  <w:num w:numId="17">
    <w:abstractNumId w:val="17"/>
  </w:num>
  <w:num w:numId="18">
    <w:abstractNumId w:val="6"/>
  </w:num>
  <w:num w:numId="19">
    <w:abstractNumId w:val="11"/>
  </w:num>
  <w:num w:numId="20">
    <w:abstractNumId w:val="1"/>
  </w:num>
  <w:num w:numId="21">
    <w:abstractNumId w:val="3"/>
  </w:num>
  <w:num w:numId="22">
    <w:abstractNumId w:val="9"/>
  </w:num>
  <w:num w:numId="23">
    <w:abstractNumId w:val="23"/>
  </w:num>
  <w:num w:numId="24">
    <w:abstractNumId w:val="7"/>
  </w:num>
  <w:num w:numId="25">
    <w:abstractNumId w:val="13"/>
  </w:num>
  <w:num w:numId="26">
    <w:abstractNumId w:val="22"/>
  </w:num>
  <w:num w:numId="27">
    <w:abstractNumId w:val="8"/>
  </w:num>
  <w:num w:numId="28">
    <w:abstractNumId w:val="5"/>
  </w:num>
  <w:num w:numId="29">
    <w:abstractNumId w:val="4"/>
  </w:num>
  <w:num w:numId="30">
    <w:abstractNumId w:val="18"/>
  </w:num>
  <w:num w:numId="31">
    <w:abstractNumId w:val="25"/>
  </w:num>
  <w:num w:numId="32">
    <w:abstractNumId w:val="24"/>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41A1"/>
    <w:rsid w:val="00027D95"/>
    <w:rsid w:val="00043FFD"/>
    <w:rsid w:val="00047879"/>
    <w:rsid w:val="00062772"/>
    <w:rsid w:val="00066B75"/>
    <w:rsid w:val="00073D64"/>
    <w:rsid w:val="000A574B"/>
    <w:rsid w:val="000E19D0"/>
    <w:rsid w:val="000E56ED"/>
    <w:rsid w:val="0011474F"/>
    <w:rsid w:val="00123427"/>
    <w:rsid w:val="0020769A"/>
    <w:rsid w:val="002564FC"/>
    <w:rsid w:val="00315019"/>
    <w:rsid w:val="00317448"/>
    <w:rsid w:val="003921E7"/>
    <w:rsid w:val="00394EAB"/>
    <w:rsid w:val="003B1EC4"/>
    <w:rsid w:val="003B72BD"/>
    <w:rsid w:val="003D3285"/>
    <w:rsid w:val="00434F00"/>
    <w:rsid w:val="004442D6"/>
    <w:rsid w:val="004470AC"/>
    <w:rsid w:val="004B6FB3"/>
    <w:rsid w:val="004C0D4D"/>
    <w:rsid w:val="005079F0"/>
    <w:rsid w:val="005A2676"/>
    <w:rsid w:val="005F6A60"/>
    <w:rsid w:val="006A5E2E"/>
    <w:rsid w:val="006E0C4A"/>
    <w:rsid w:val="00724252"/>
    <w:rsid w:val="00781FD5"/>
    <w:rsid w:val="007F61EE"/>
    <w:rsid w:val="00834E4D"/>
    <w:rsid w:val="0085608A"/>
    <w:rsid w:val="00861AE2"/>
    <w:rsid w:val="008F655C"/>
    <w:rsid w:val="00925AE7"/>
    <w:rsid w:val="009408CB"/>
    <w:rsid w:val="00953E26"/>
    <w:rsid w:val="009579F3"/>
    <w:rsid w:val="009776B5"/>
    <w:rsid w:val="0098088F"/>
    <w:rsid w:val="009E3825"/>
    <w:rsid w:val="009F7B8E"/>
    <w:rsid w:val="00A2019B"/>
    <w:rsid w:val="00A25000"/>
    <w:rsid w:val="00A517EA"/>
    <w:rsid w:val="00AA5827"/>
    <w:rsid w:val="00AD6B9D"/>
    <w:rsid w:val="00AF4509"/>
    <w:rsid w:val="00B11278"/>
    <w:rsid w:val="00B271AF"/>
    <w:rsid w:val="00BB40C7"/>
    <w:rsid w:val="00BF4545"/>
    <w:rsid w:val="00C20C2D"/>
    <w:rsid w:val="00D041BA"/>
    <w:rsid w:val="00D602F2"/>
    <w:rsid w:val="00D64831"/>
    <w:rsid w:val="00D844F4"/>
    <w:rsid w:val="00DC26F4"/>
    <w:rsid w:val="00DE0B5D"/>
    <w:rsid w:val="00E1381B"/>
    <w:rsid w:val="00E26F67"/>
    <w:rsid w:val="00E3223A"/>
    <w:rsid w:val="00E452E3"/>
    <w:rsid w:val="00E7702A"/>
    <w:rsid w:val="00EB2428"/>
    <w:rsid w:val="00F26C3B"/>
    <w:rsid w:val="00F3528C"/>
    <w:rsid w:val="00F379F0"/>
    <w:rsid w:val="00F46784"/>
    <w:rsid w:val="00F479E7"/>
    <w:rsid w:val="00F50072"/>
    <w:rsid w:val="00F52672"/>
    <w:rsid w:val="00F74476"/>
    <w:rsid w:val="00F76547"/>
    <w:rsid w:val="00F77329"/>
    <w:rsid w:val="00F825C0"/>
    <w:rsid w:val="00FC1E73"/>
    <w:rsid w:val="00FC2942"/>
    <w:rsid w:val="00FD1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651AD32B-1536-4653-AE21-8D7E12C0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table" w:styleId="TableGrid">
    <w:name w:val="Table Grid"/>
    <w:basedOn w:val="TableNormal"/>
    <w:uiPriority w:val="59"/>
    <w:rsid w:val="008F65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408CB"/>
    <w:rPr>
      <w:color w:val="0000FF"/>
      <w:u w:val="single"/>
    </w:rPr>
  </w:style>
  <w:style w:type="paragraph" w:styleId="NormalWeb">
    <w:name w:val="Normal (Web)"/>
    <w:basedOn w:val="Normal"/>
    <w:uiPriority w:val="99"/>
    <w:unhideWhenUsed/>
    <w:rsid w:val="00F379F0"/>
    <w:pPr>
      <w:spacing w:before="100" w:beforeAutospacing="1" w:after="100" w:afterAutospacing="1" w:line="240" w:lineRule="auto"/>
    </w:pPr>
    <w:rPr>
      <w:rFonts w:ascii="Times" w:hAnsi="Times" w:cs="Times New Roman"/>
      <w:sz w:val="20"/>
      <w:szCs w:val="20"/>
    </w:rPr>
  </w:style>
  <w:style w:type="paragraph" w:customStyle="1" w:styleId="TableParagraph">
    <w:name w:val="Table Paragraph"/>
    <w:basedOn w:val="Normal"/>
    <w:uiPriority w:val="1"/>
    <w:qFormat/>
    <w:rsid w:val="00F26C3B"/>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5544">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629818736">
      <w:bodyDiv w:val="1"/>
      <w:marLeft w:val="0"/>
      <w:marRight w:val="0"/>
      <w:marTop w:val="0"/>
      <w:marBottom w:val="0"/>
      <w:divBdr>
        <w:top w:val="none" w:sz="0" w:space="0" w:color="auto"/>
        <w:left w:val="none" w:sz="0" w:space="0" w:color="auto"/>
        <w:bottom w:val="none" w:sz="0" w:space="0" w:color="auto"/>
        <w:right w:val="none" w:sz="0" w:space="0" w:color="auto"/>
      </w:divBdr>
      <w:divsChild>
        <w:div w:id="362217735">
          <w:marLeft w:val="0"/>
          <w:marRight w:val="0"/>
          <w:marTop w:val="0"/>
          <w:marBottom w:val="240"/>
          <w:divBdr>
            <w:top w:val="none" w:sz="0" w:space="0" w:color="auto"/>
            <w:left w:val="none" w:sz="0" w:space="0" w:color="auto"/>
            <w:bottom w:val="none" w:sz="0" w:space="0" w:color="auto"/>
            <w:right w:val="none" w:sz="0" w:space="0" w:color="auto"/>
          </w:divBdr>
        </w:div>
        <w:div w:id="1672021182">
          <w:marLeft w:val="450"/>
          <w:marRight w:val="0"/>
          <w:marTop w:val="0"/>
          <w:marBottom w:val="240"/>
          <w:divBdr>
            <w:top w:val="none" w:sz="0" w:space="0" w:color="auto"/>
            <w:left w:val="none" w:sz="0" w:space="0" w:color="auto"/>
            <w:bottom w:val="none" w:sz="0" w:space="0" w:color="auto"/>
            <w:right w:val="none" w:sz="0" w:space="0" w:color="auto"/>
          </w:divBdr>
        </w:div>
        <w:div w:id="2087454341">
          <w:marLeft w:val="450"/>
          <w:marRight w:val="0"/>
          <w:marTop w:val="0"/>
          <w:marBottom w:val="240"/>
          <w:divBdr>
            <w:top w:val="none" w:sz="0" w:space="0" w:color="auto"/>
            <w:left w:val="none" w:sz="0" w:space="0" w:color="auto"/>
            <w:bottom w:val="none" w:sz="0" w:space="0" w:color="auto"/>
            <w:right w:val="none" w:sz="0" w:space="0" w:color="auto"/>
          </w:divBdr>
        </w:div>
        <w:div w:id="502091809">
          <w:marLeft w:val="45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0683469">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14114784">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272131892">
      <w:bodyDiv w:val="1"/>
      <w:marLeft w:val="0"/>
      <w:marRight w:val="0"/>
      <w:marTop w:val="0"/>
      <w:marBottom w:val="0"/>
      <w:divBdr>
        <w:top w:val="none" w:sz="0" w:space="0" w:color="auto"/>
        <w:left w:val="none" w:sz="0" w:space="0" w:color="auto"/>
        <w:bottom w:val="none" w:sz="0" w:space="0" w:color="auto"/>
        <w:right w:val="none" w:sz="0" w:space="0" w:color="auto"/>
      </w:divBdr>
      <w:divsChild>
        <w:div w:id="477263008">
          <w:marLeft w:val="0"/>
          <w:marRight w:val="0"/>
          <w:marTop w:val="0"/>
          <w:marBottom w:val="240"/>
          <w:divBdr>
            <w:top w:val="none" w:sz="0" w:space="0" w:color="auto"/>
            <w:left w:val="none" w:sz="0" w:space="0" w:color="auto"/>
            <w:bottom w:val="none" w:sz="0" w:space="0" w:color="auto"/>
            <w:right w:val="none" w:sz="0" w:space="0" w:color="auto"/>
          </w:divBdr>
        </w:div>
        <w:div w:id="1438139767">
          <w:marLeft w:val="0"/>
          <w:marRight w:val="0"/>
          <w:marTop w:val="0"/>
          <w:marBottom w:val="240"/>
          <w:divBdr>
            <w:top w:val="none" w:sz="0" w:space="0" w:color="auto"/>
            <w:left w:val="none" w:sz="0" w:space="0" w:color="auto"/>
            <w:bottom w:val="none" w:sz="0" w:space="0" w:color="auto"/>
            <w:right w:val="none" w:sz="0" w:space="0" w:color="auto"/>
          </w:divBdr>
        </w:div>
        <w:div w:id="2046757683">
          <w:marLeft w:val="0"/>
          <w:marRight w:val="0"/>
          <w:marTop w:val="0"/>
          <w:marBottom w:val="240"/>
          <w:divBdr>
            <w:top w:val="none" w:sz="0" w:space="0" w:color="auto"/>
            <w:left w:val="none" w:sz="0" w:space="0" w:color="auto"/>
            <w:bottom w:val="none" w:sz="0" w:space="0" w:color="auto"/>
            <w:right w:val="none" w:sz="0" w:space="0" w:color="auto"/>
          </w:divBdr>
        </w:div>
        <w:div w:id="494342427">
          <w:marLeft w:val="0"/>
          <w:marRight w:val="0"/>
          <w:marTop w:val="0"/>
          <w:marBottom w:val="240"/>
          <w:divBdr>
            <w:top w:val="none" w:sz="0" w:space="0" w:color="auto"/>
            <w:left w:val="none" w:sz="0" w:space="0" w:color="auto"/>
            <w:bottom w:val="none" w:sz="0" w:space="0" w:color="auto"/>
            <w:right w:val="none" w:sz="0" w:space="0" w:color="auto"/>
          </w:divBdr>
        </w:div>
        <w:div w:id="1441148694">
          <w:marLeft w:val="0"/>
          <w:marRight w:val="0"/>
          <w:marTop w:val="0"/>
          <w:marBottom w:val="240"/>
          <w:divBdr>
            <w:top w:val="none" w:sz="0" w:space="0" w:color="auto"/>
            <w:left w:val="none" w:sz="0" w:space="0" w:color="auto"/>
            <w:bottom w:val="none" w:sz="0" w:space="0" w:color="auto"/>
            <w:right w:val="none" w:sz="0" w:space="0" w:color="auto"/>
          </w:divBdr>
        </w:div>
        <w:div w:id="2026399666">
          <w:marLeft w:val="0"/>
          <w:marRight w:val="0"/>
          <w:marTop w:val="0"/>
          <w:marBottom w:val="240"/>
          <w:divBdr>
            <w:top w:val="none" w:sz="0" w:space="0" w:color="auto"/>
            <w:left w:val="none" w:sz="0" w:space="0" w:color="auto"/>
            <w:bottom w:val="none" w:sz="0" w:space="0" w:color="auto"/>
            <w:right w:val="none" w:sz="0" w:space="0" w:color="auto"/>
          </w:divBdr>
        </w:div>
        <w:div w:id="954093249">
          <w:marLeft w:val="0"/>
          <w:marRight w:val="0"/>
          <w:marTop w:val="0"/>
          <w:marBottom w:val="240"/>
          <w:divBdr>
            <w:top w:val="none" w:sz="0" w:space="0" w:color="auto"/>
            <w:left w:val="none" w:sz="0" w:space="0" w:color="auto"/>
            <w:bottom w:val="none" w:sz="0" w:space="0" w:color="auto"/>
            <w:right w:val="none" w:sz="0" w:space="0" w:color="auto"/>
          </w:divBdr>
        </w:div>
        <w:div w:id="1326788358">
          <w:marLeft w:val="0"/>
          <w:marRight w:val="0"/>
          <w:marTop w:val="0"/>
          <w:marBottom w:val="240"/>
          <w:divBdr>
            <w:top w:val="none" w:sz="0" w:space="0" w:color="auto"/>
            <w:left w:val="none" w:sz="0" w:space="0" w:color="auto"/>
            <w:bottom w:val="none" w:sz="0" w:space="0" w:color="auto"/>
            <w:right w:val="none" w:sz="0" w:space="0" w:color="auto"/>
          </w:divBdr>
        </w:div>
        <w:div w:id="2104641329">
          <w:marLeft w:val="0"/>
          <w:marRight w:val="0"/>
          <w:marTop w:val="0"/>
          <w:marBottom w:val="240"/>
          <w:divBdr>
            <w:top w:val="none" w:sz="0" w:space="0" w:color="auto"/>
            <w:left w:val="none" w:sz="0" w:space="0" w:color="auto"/>
            <w:bottom w:val="none" w:sz="0" w:space="0" w:color="auto"/>
            <w:right w:val="none" w:sz="0" w:space="0" w:color="auto"/>
          </w:divBdr>
        </w:div>
        <w:div w:id="1221867459">
          <w:marLeft w:val="0"/>
          <w:marRight w:val="0"/>
          <w:marTop w:val="0"/>
          <w:marBottom w:val="240"/>
          <w:divBdr>
            <w:top w:val="none" w:sz="0" w:space="0" w:color="auto"/>
            <w:left w:val="none" w:sz="0" w:space="0" w:color="auto"/>
            <w:bottom w:val="none" w:sz="0" w:space="0" w:color="auto"/>
            <w:right w:val="none" w:sz="0" w:space="0" w:color="auto"/>
          </w:divBdr>
        </w:div>
      </w:divsChild>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485850626">
      <w:bodyDiv w:val="1"/>
      <w:marLeft w:val="0"/>
      <w:marRight w:val="0"/>
      <w:marTop w:val="0"/>
      <w:marBottom w:val="0"/>
      <w:divBdr>
        <w:top w:val="none" w:sz="0" w:space="0" w:color="auto"/>
        <w:left w:val="none" w:sz="0" w:space="0" w:color="auto"/>
        <w:bottom w:val="none" w:sz="0" w:space="0" w:color="auto"/>
        <w:right w:val="none" w:sz="0" w:space="0" w:color="auto"/>
      </w:divBdr>
      <w:divsChild>
        <w:div w:id="1760061791">
          <w:marLeft w:val="0"/>
          <w:marRight w:val="0"/>
          <w:marTop w:val="0"/>
          <w:marBottom w:val="240"/>
          <w:divBdr>
            <w:top w:val="none" w:sz="0" w:space="0" w:color="auto"/>
            <w:left w:val="none" w:sz="0" w:space="0" w:color="auto"/>
            <w:bottom w:val="none" w:sz="0" w:space="0" w:color="auto"/>
            <w:right w:val="none" w:sz="0" w:space="0" w:color="auto"/>
          </w:divBdr>
        </w:div>
        <w:div w:id="311565309">
          <w:marLeft w:val="0"/>
          <w:marRight w:val="0"/>
          <w:marTop w:val="0"/>
          <w:marBottom w:val="24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708529092">
      <w:bodyDiv w:val="1"/>
      <w:marLeft w:val="0"/>
      <w:marRight w:val="0"/>
      <w:marTop w:val="0"/>
      <w:marBottom w:val="0"/>
      <w:divBdr>
        <w:top w:val="none" w:sz="0" w:space="0" w:color="auto"/>
        <w:left w:val="none" w:sz="0" w:space="0" w:color="auto"/>
        <w:bottom w:val="none" w:sz="0" w:space="0" w:color="auto"/>
        <w:right w:val="none" w:sz="0" w:space="0" w:color="auto"/>
      </w:divBdr>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1/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restandards.org/ELA-Literacy/W/1/5/" TargetMode="External"/><Relationship Id="rId4" Type="http://schemas.openxmlformats.org/officeDocument/2006/relationships/settings" Target="settings.xml"/><Relationship Id="rId9" Type="http://schemas.openxmlformats.org/officeDocument/2006/relationships/hyperlink" Target="http://www.corestandards.org/ELA-Literacy/W/1/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E760-6A9A-4DE5-984C-23ADD660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9</cp:revision>
  <cp:lastPrinted>2018-06-12T13:34:00Z</cp:lastPrinted>
  <dcterms:created xsi:type="dcterms:W3CDTF">2022-08-30T15:22:00Z</dcterms:created>
  <dcterms:modified xsi:type="dcterms:W3CDTF">2023-04-05T15:53:00Z</dcterms:modified>
</cp:coreProperties>
</file>