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86" w:type="dxa"/>
        <w:tblInd w:w="-1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3"/>
        <w:gridCol w:w="2441"/>
        <w:gridCol w:w="729"/>
        <w:gridCol w:w="3470"/>
        <w:gridCol w:w="3043"/>
      </w:tblGrid>
      <w:tr w:rsidR="00E452E3" w:rsidRPr="00E452E3" w14:paraId="009F4AD6" w14:textId="77777777" w:rsidTr="017E48C8">
        <w:trPr>
          <w:trHeight w:val="275"/>
        </w:trPr>
        <w:tc>
          <w:tcPr>
            <w:tcW w:w="14786" w:type="dxa"/>
            <w:gridSpan w:val="5"/>
            <w:tcBorders>
              <w:top w:val="single" w:sz="6" w:space="0" w:color="A5A5A5"/>
              <w:left w:val="single" w:sz="6" w:space="0" w:color="A5A5A5"/>
              <w:bottom w:val="single" w:sz="6" w:space="0" w:color="A5A5A5"/>
              <w:right w:val="single" w:sz="6" w:space="0" w:color="A5A5A5"/>
            </w:tcBorders>
            <w:shd w:val="clear" w:color="auto" w:fill="7030A0"/>
            <w:hideMark/>
          </w:tcPr>
          <w:p w14:paraId="605A3B3C" w14:textId="77777777" w:rsidR="00E452E3" w:rsidRPr="00E452E3" w:rsidRDefault="00E452E3" w:rsidP="00E452E3">
            <w:pPr>
              <w:spacing w:beforeAutospacing="1" w:after="0" w:afterAutospacing="1" w:line="240" w:lineRule="auto"/>
              <w:jc w:val="center"/>
              <w:textAlignment w:val="baseline"/>
              <w:rPr>
                <w:rFonts w:ascii="Segoe UI" w:eastAsia="Times New Roman" w:hAnsi="Segoe UI" w:cs="Segoe UI"/>
                <w:b/>
                <w:bCs/>
                <w:color w:val="FFFFFF"/>
                <w:sz w:val="18"/>
                <w:szCs w:val="18"/>
              </w:rPr>
            </w:pPr>
            <w:r w:rsidRPr="00E452E3">
              <w:rPr>
                <w:rFonts w:ascii="Times New Roman" w:eastAsia="Times New Roman" w:hAnsi="Times New Roman" w:cs="Times New Roman"/>
                <w:b/>
                <w:bCs/>
                <w:color w:val="FFFFFF"/>
                <w:sz w:val="24"/>
                <w:szCs w:val="24"/>
              </w:rPr>
              <w:t>Unit Overview </w:t>
            </w:r>
          </w:p>
        </w:tc>
      </w:tr>
      <w:tr w:rsidR="00E452E3" w:rsidRPr="00E452E3" w14:paraId="6C0D83BB" w14:textId="77777777" w:rsidTr="017E48C8">
        <w:trPr>
          <w:trHeight w:val="29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A06A5A4" w14:textId="77777777" w:rsidR="00E452E3" w:rsidRPr="00E452E3" w:rsidRDefault="00E452E3" w:rsidP="00E452E3">
            <w:pPr>
              <w:spacing w:beforeAutospacing="1" w:after="0" w:afterAutospacing="1" w:line="240" w:lineRule="auto"/>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sz w:val="24"/>
                <w:szCs w:val="24"/>
              </w:rPr>
              <w:t xml:space="preserve">Content Area: </w:t>
            </w:r>
            <w:r w:rsidRPr="00223EC8">
              <w:rPr>
                <w:rFonts w:ascii="Times New Roman" w:eastAsia="Times New Roman" w:hAnsi="Times New Roman" w:cs="Times New Roman"/>
                <w:bCs/>
                <w:sz w:val="24"/>
                <w:szCs w:val="24"/>
              </w:rPr>
              <w:t>English Language Arts</w:t>
            </w:r>
            <w:r w:rsidRPr="00E452E3">
              <w:rPr>
                <w:rFonts w:ascii="Times New Roman" w:eastAsia="Times New Roman" w:hAnsi="Times New Roman" w:cs="Times New Roman"/>
                <w:b/>
                <w:bCs/>
                <w:sz w:val="24"/>
                <w:szCs w:val="24"/>
              </w:rPr>
              <w:t> </w:t>
            </w:r>
          </w:p>
        </w:tc>
      </w:tr>
      <w:tr w:rsidR="00E452E3" w:rsidRPr="00E452E3" w14:paraId="1A953778" w14:textId="77777777" w:rsidTr="017E48C8">
        <w:trPr>
          <w:trHeight w:val="25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5D838BC0" w14:textId="58B56B73" w:rsidR="00E452E3" w:rsidRPr="00E452E3" w:rsidRDefault="58ADD776" w:rsidP="00F77DCE">
            <w:pPr>
              <w:pStyle w:val="paragraph"/>
              <w:spacing w:before="0" w:after="0"/>
            </w:pPr>
            <w:r w:rsidRPr="58ADD776">
              <w:rPr>
                <w:b/>
                <w:bCs/>
              </w:rPr>
              <w:t xml:space="preserve">Unit Title: </w:t>
            </w:r>
            <w:r w:rsidRPr="00A236A0">
              <w:rPr>
                <w:bCs/>
              </w:rPr>
              <w:t xml:space="preserve">Unit </w:t>
            </w:r>
            <w:r w:rsidR="002258C7">
              <w:rPr>
                <w:bCs/>
              </w:rPr>
              <w:t>5 Literary</w:t>
            </w:r>
            <w:r w:rsidRPr="00A236A0">
              <w:rPr>
                <w:bCs/>
              </w:rPr>
              <w:t xml:space="preserve"> Essay </w:t>
            </w:r>
          </w:p>
        </w:tc>
      </w:tr>
      <w:tr w:rsidR="00E452E3" w:rsidRPr="00E452E3" w14:paraId="15796023" w14:textId="77777777" w:rsidTr="017E48C8">
        <w:trPr>
          <w:trHeight w:val="29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97DAD97" w14:textId="4F6B64F2" w:rsidR="00E452E3" w:rsidRPr="00223EC8" w:rsidRDefault="58ADD776" w:rsidP="00F77DCE">
            <w:pPr>
              <w:spacing w:beforeAutospacing="1" w:after="0" w:afterAutospacing="1" w:line="240" w:lineRule="auto"/>
              <w:ind w:left="-982" w:firstLine="982"/>
              <w:textAlignment w:val="baseline"/>
              <w:rPr>
                <w:rFonts w:ascii="Segoe UI" w:eastAsia="Times New Roman" w:hAnsi="Segoe UI" w:cs="Segoe UI"/>
                <w:sz w:val="18"/>
                <w:szCs w:val="18"/>
              </w:rPr>
            </w:pPr>
            <w:r w:rsidRPr="58ADD776">
              <w:rPr>
                <w:rFonts w:ascii="Times New Roman" w:eastAsia="Times New Roman" w:hAnsi="Times New Roman" w:cs="Times New Roman"/>
                <w:b/>
                <w:bCs/>
                <w:sz w:val="24"/>
                <w:szCs w:val="24"/>
              </w:rPr>
              <w:t>Grade Level: </w:t>
            </w:r>
            <w:r w:rsidRPr="00A236A0">
              <w:rPr>
                <w:rFonts w:ascii="Times New Roman" w:eastAsia="Times New Roman" w:hAnsi="Times New Roman" w:cs="Times New Roman"/>
                <w:bCs/>
                <w:sz w:val="24"/>
                <w:szCs w:val="24"/>
              </w:rPr>
              <w:t>3</w:t>
            </w:r>
          </w:p>
        </w:tc>
      </w:tr>
      <w:tr w:rsidR="00E452E3" w:rsidRPr="00E452E3" w14:paraId="3258577C" w14:textId="77777777" w:rsidTr="017E48C8">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6C69CFDE" w14:textId="5F6FDC12" w:rsidR="00E452E3" w:rsidRPr="00E452E3" w:rsidRDefault="58ADD776" w:rsidP="58ADD776">
            <w:pPr>
              <w:spacing w:beforeAutospacing="1" w:after="0" w:afterAutospacing="1" w:line="240" w:lineRule="auto"/>
              <w:textAlignment w:val="baseline"/>
              <w:rPr>
                <w:rFonts w:ascii="Segoe UI" w:eastAsia="Times New Roman" w:hAnsi="Segoe UI" w:cs="Segoe UI"/>
                <w:b/>
                <w:bCs/>
                <w:sz w:val="18"/>
                <w:szCs w:val="18"/>
              </w:rPr>
            </w:pPr>
            <w:r w:rsidRPr="58ADD776">
              <w:rPr>
                <w:rFonts w:ascii="Times New Roman" w:eastAsia="Times New Roman" w:hAnsi="Times New Roman" w:cs="Times New Roman"/>
                <w:b/>
                <w:bCs/>
                <w:sz w:val="24"/>
                <w:szCs w:val="24"/>
              </w:rPr>
              <w:t>Duration: </w:t>
            </w:r>
            <w:r w:rsidRPr="58ADD776">
              <w:rPr>
                <w:rFonts w:ascii="Times New Roman" w:eastAsia="Times New Roman" w:hAnsi="Times New Roman" w:cs="Times New Roman"/>
                <w:sz w:val="24"/>
                <w:szCs w:val="24"/>
              </w:rPr>
              <w:t xml:space="preserve">Trimester </w:t>
            </w:r>
            <w:r w:rsidR="002258C7">
              <w:rPr>
                <w:rFonts w:ascii="Times New Roman" w:eastAsia="Times New Roman" w:hAnsi="Times New Roman" w:cs="Times New Roman"/>
                <w:sz w:val="24"/>
                <w:szCs w:val="24"/>
              </w:rPr>
              <w:t>3</w:t>
            </w:r>
          </w:p>
        </w:tc>
      </w:tr>
      <w:tr w:rsidR="00E452E3" w:rsidRPr="00E452E3" w14:paraId="4DB6F528" w14:textId="77777777" w:rsidTr="017E48C8">
        <w:trPr>
          <w:trHeight w:val="183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7ECD77C4" w14:textId="4C445B0A" w:rsidR="00E452E3" w:rsidRPr="008369A5" w:rsidRDefault="58ADD776" w:rsidP="58ADD776">
            <w:pPr>
              <w:spacing w:before="100" w:beforeAutospacing="1" w:afterAutospacing="1" w:line="240" w:lineRule="auto"/>
              <w:textAlignment w:val="baseline"/>
              <w:rPr>
                <w:rFonts w:ascii="Times New Roman" w:eastAsia="Times New Roman" w:hAnsi="Times New Roman" w:cs="Times New Roman"/>
                <w:sz w:val="24"/>
                <w:szCs w:val="24"/>
              </w:rPr>
            </w:pPr>
            <w:r w:rsidRPr="58ADD776">
              <w:rPr>
                <w:rFonts w:ascii="Times New Roman" w:eastAsia="Times New Roman" w:hAnsi="Times New Roman" w:cs="Times New Roman"/>
                <w:b/>
                <w:bCs/>
                <w:sz w:val="24"/>
                <w:szCs w:val="24"/>
              </w:rPr>
              <w:t>Description: </w:t>
            </w:r>
          </w:p>
          <w:p w14:paraId="449CC824" w14:textId="6E601B53" w:rsidR="00E452E3" w:rsidRPr="002258C7" w:rsidRDefault="002258C7" w:rsidP="00A236A0">
            <w:pPr>
              <w:pStyle w:val="NormalWeb"/>
              <w:spacing w:before="0" w:beforeAutospacing="0" w:after="0" w:afterAutospacing="0" w:line="288" w:lineRule="atLeast"/>
              <w:rPr>
                <w:color w:val="000000"/>
              </w:rPr>
            </w:pPr>
            <w:r w:rsidRPr="008369A5">
              <w:rPr>
                <w:color w:val="000000"/>
              </w:rPr>
              <w:t>This unit builds on the students’ foundation in essay writing, introducing students to literary essay writing. Students will write literary essays about literature read during reading workshop.  Strategies will be taught to develop thesis statements, reasons, and using text evidence. Students will also plan their writing using an essay graphic organizer, writing in paragraphs with an introduction and conclusion.</w:t>
            </w:r>
            <w:r w:rsidR="00A236A0" w:rsidRPr="002258C7">
              <w:rPr>
                <w:color w:val="000000"/>
              </w:rPr>
              <w:br/>
            </w:r>
            <w:r w:rsidR="00A236A0" w:rsidRPr="002258C7">
              <w:t xml:space="preserve"> </w:t>
            </w:r>
          </w:p>
        </w:tc>
      </w:tr>
      <w:tr w:rsidR="00E452E3" w:rsidRPr="00E452E3" w14:paraId="1EF569E9" w14:textId="77777777" w:rsidTr="017E48C8">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7EE7D578" w14:textId="5697AEFA" w:rsidR="00E452E3" w:rsidRPr="00E452E3" w:rsidRDefault="00B136E5"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Enduring</w:t>
            </w:r>
            <w:r w:rsidR="00E452E3" w:rsidRPr="00E452E3">
              <w:rPr>
                <w:rFonts w:ascii="Times New Roman" w:eastAsia="Times New Roman" w:hAnsi="Times New Roman" w:cs="Times New Roman"/>
                <w:b/>
                <w:bCs/>
                <w:color w:val="FFFFFF"/>
                <w:sz w:val="24"/>
                <w:szCs w:val="24"/>
              </w:rPr>
              <w:t xml:space="preserve"> Understandings</w:t>
            </w:r>
            <w:r w:rsidR="00E452E3" w:rsidRPr="00E452E3">
              <w:rPr>
                <w:rFonts w:ascii="Times New Roman" w:eastAsia="Times New Roman" w:hAnsi="Times New Roman" w:cs="Times New Roman"/>
                <w:b/>
                <w:bCs/>
                <w:sz w:val="24"/>
                <w:szCs w:val="24"/>
              </w:rPr>
              <w:t> </w:t>
            </w:r>
          </w:p>
        </w:tc>
      </w:tr>
      <w:tr w:rsidR="004D7399" w:rsidRPr="00E452E3" w14:paraId="27E30ECE" w14:textId="77777777" w:rsidTr="008E07F9">
        <w:trPr>
          <w:trHeight w:val="85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0A4321C7" w14:textId="77777777" w:rsidR="004D7399" w:rsidRPr="000A574B" w:rsidRDefault="004D7399" w:rsidP="00E452E3">
            <w:pPr>
              <w:spacing w:beforeAutospacing="1" w:after="0" w:afterAutospacing="1" w:line="240" w:lineRule="auto"/>
              <w:textAlignment w:val="baseline"/>
              <w:rPr>
                <w:rStyle w:val="normaltextrun"/>
                <w:rFonts w:ascii="Times New Roman" w:hAnsi="Times New Roman" w:cs="Times New Roman"/>
                <w:b/>
                <w:bCs/>
                <w:color w:val="000000"/>
                <w:sz w:val="24"/>
                <w:szCs w:val="24"/>
                <w:shd w:val="clear" w:color="auto" w:fill="FFFFFF"/>
              </w:rPr>
            </w:pPr>
            <w:r w:rsidRPr="00E452E3">
              <w:rPr>
                <w:rFonts w:ascii="Times New Roman" w:eastAsia="Times New Roman" w:hAnsi="Times New Roman" w:cs="Times New Roman"/>
                <w:b/>
                <w:bCs/>
                <w:sz w:val="24"/>
                <w:szCs w:val="24"/>
              </w:rPr>
              <w:t> </w:t>
            </w:r>
            <w:r w:rsidRPr="000A574B">
              <w:rPr>
                <w:rStyle w:val="normaltextrun"/>
                <w:rFonts w:ascii="Times New Roman" w:hAnsi="Times New Roman" w:cs="Times New Roman"/>
                <w:b/>
                <w:bCs/>
                <w:color w:val="000000"/>
                <w:sz w:val="24"/>
                <w:szCs w:val="24"/>
                <w:shd w:val="clear" w:color="auto" w:fill="FFFFFF"/>
              </w:rPr>
              <w:t xml:space="preserve">Concepts / </w:t>
            </w:r>
            <w:r>
              <w:rPr>
                <w:rStyle w:val="normaltextrun"/>
                <w:rFonts w:ascii="Times New Roman" w:hAnsi="Times New Roman" w:cs="Times New Roman"/>
                <w:b/>
                <w:bCs/>
                <w:color w:val="000000"/>
                <w:sz w:val="24"/>
                <w:szCs w:val="24"/>
                <w:shd w:val="clear" w:color="auto" w:fill="FFFFFF"/>
              </w:rPr>
              <w:t>Writing</w:t>
            </w:r>
            <w:r w:rsidRPr="000A574B">
              <w:rPr>
                <w:rStyle w:val="normaltextrun"/>
                <w:rFonts w:ascii="Times New Roman" w:hAnsi="Times New Roman" w:cs="Times New Roman"/>
                <w:b/>
                <w:bCs/>
                <w:color w:val="000000"/>
                <w:sz w:val="24"/>
                <w:szCs w:val="24"/>
                <w:shd w:val="clear" w:color="auto" w:fill="FFFFFF"/>
              </w:rPr>
              <w:t xml:space="preserve"> Skills:</w:t>
            </w:r>
          </w:p>
          <w:p w14:paraId="4C7386E4" w14:textId="77777777" w:rsidR="004D7399" w:rsidRPr="00A236A0" w:rsidRDefault="004D7399" w:rsidP="00597C89">
            <w:pPr>
              <w:pStyle w:val="NormalWeb"/>
              <w:numPr>
                <w:ilvl w:val="0"/>
                <w:numId w:val="10"/>
              </w:numPr>
              <w:spacing w:before="0" w:beforeAutospacing="0" w:after="0" w:afterAutospacing="0" w:line="240" w:lineRule="atLeast"/>
              <w:textAlignment w:val="baseline"/>
              <w:rPr>
                <w:color w:val="000000"/>
              </w:rPr>
            </w:pPr>
            <w:r>
              <w:rPr>
                <w:color w:val="000000"/>
              </w:rPr>
              <w:t>C</w:t>
            </w:r>
            <w:r w:rsidRPr="00A236A0">
              <w:rPr>
                <w:color w:val="000000"/>
              </w:rPr>
              <w:t>ollect opinions</w:t>
            </w:r>
          </w:p>
          <w:p w14:paraId="070AAA21" w14:textId="77777777" w:rsidR="004D7399" w:rsidRPr="00A236A0" w:rsidRDefault="004D7399" w:rsidP="00597C89">
            <w:pPr>
              <w:pStyle w:val="NormalWeb"/>
              <w:numPr>
                <w:ilvl w:val="0"/>
                <w:numId w:val="10"/>
              </w:numPr>
              <w:spacing w:before="0" w:beforeAutospacing="0" w:after="0" w:afterAutospacing="0" w:line="240" w:lineRule="atLeast"/>
              <w:textAlignment w:val="baseline"/>
              <w:rPr>
                <w:color w:val="000000"/>
              </w:rPr>
            </w:pPr>
            <w:r>
              <w:rPr>
                <w:color w:val="000000"/>
              </w:rPr>
              <w:t>F</w:t>
            </w:r>
            <w:r w:rsidRPr="00A236A0">
              <w:rPr>
                <w:color w:val="000000"/>
              </w:rPr>
              <w:t>orm a thesis statement or claim</w:t>
            </w:r>
          </w:p>
          <w:p w14:paraId="3F2D6A89" w14:textId="77777777" w:rsidR="004D7399" w:rsidRPr="00A236A0" w:rsidRDefault="004D7399" w:rsidP="00597C89">
            <w:pPr>
              <w:pStyle w:val="NormalWeb"/>
              <w:numPr>
                <w:ilvl w:val="0"/>
                <w:numId w:val="10"/>
              </w:numPr>
              <w:spacing w:before="0" w:beforeAutospacing="0" w:after="0" w:afterAutospacing="0" w:line="240" w:lineRule="atLeast"/>
              <w:textAlignment w:val="baseline"/>
              <w:rPr>
                <w:color w:val="000000"/>
              </w:rPr>
            </w:pPr>
            <w:r>
              <w:rPr>
                <w:color w:val="000000"/>
              </w:rPr>
              <w:t>S</w:t>
            </w:r>
            <w:r w:rsidRPr="00A236A0">
              <w:rPr>
                <w:color w:val="000000"/>
              </w:rPr>
              <w:t>upport their opinions with reasons and evidence.</w:t>
            </w:r>
          </w:p>
          <w:p w14:paraId="4C5CEC99" w14:textId="77777777" w:rsidR="004D7399" w:rsidRPr="00A236A0" w:rsidRDefault="004D7399" w:rsidP="00597C89">
            <w:pPr>
              <w:pStyle w:val="NormalWeb"/>
              <w:numPr>
                <w:ilvl w:val="0"/>
                <w:numId w:val="10"/>
              </w:numPr>
              <w:spacing w:before="0" w:beforeAutospacing="0" w:after="0" w:afterAutospacing="0" w:line="240" w:lineRule="atLeast"/>
              <w:textAlignment w:val="baseline"/>
              <w:rPr>
                <w:color w:val="000000"/>
              </w:rPr>
            </w:pPr>
            <w:r>
              <w:rPr>
                <w:color w:val="000000"/>
              </w:rPr>
              <w:t>U</w:t>
            </w:r>
            <w:r w:rsidRPr="00A236A0">
              <w:rPr>
                <w:color w:val="000000"/>
              </w:rPr>
              <w:t>se transition words</w:t>
            </w:r>
          </w:p>
          <w:p w14:paraId="23ED99D4" w14:textId="77777777" w:rsidR="004D7399" w:rsidRPr="00A236A0" w:rsidRDefault="004D7399" w:rsidP="00597C89">
            <w:pPr>
              <w:pStyle w:val="NormalWeb"/>
              <w:numPr>
                <w:ilvl w:val="0"/>
                <w:numId w:val="10"/>
              </w:numPr>
              <w:spacing w:before="0" w:beforeAutospacing="0" w:after="0" w:afterAutospacing="0" w:line="240" w:lineRule="atLeast"/>
              <w:textAlignment w:val="baseline"/>
              <w:rPr>
                <w:color w:val="000000"/>
              </w:rPr>
            </w:pPr>
            <w:r>
              <w:rPr>
                <w:color w:val="000000"/>
              </w:rPr>
              <w:t>T</w:t>
            </w:r>
            <w:r w:rsidRPr="00A236A0">
              <w:rPr>
                <w:color w:val="000000"/>
              </w:rPr>
              <w:t>hink about persuasive word choice</w:t>
            </w:r>
          </w:p>
          <w:p w14:paraId="6D33113C" w14:textId="77777777" w:rsidR="004D7399" w:rsidRPr="00A236A0" w:rsidRDefault="004D7399" w:rsidP="00597C89">
            <w:pPr>
              <w:pStyle w:val="NormalWeb"/>
              <w:numPr>
                <w:ilvl w:val="0"/>
                <w:numId w:val="10"/>
              </w:numPr>
              <w:spacing w:before="0" w:beforeAutospacing="0" w:after="0" w:afterAutospacing="0" w:line="240" w:lineRule="atLeast"/>
              <w:textAlignment w:val="baseline"/>
              <w:rPr>
                <w:color w:val="000000"/>
              </w:rPr>
            </w:pPr>
            <w:r w:rsidRPr="00A236A0">
              <w:rPr>
                <w:color w:val="000000"/>
              </w:rPr>
              <w:t>Write with an essay structure</w:t>
            </w:r>
          </w:p>
          <w:p w14:paraId="5B2925FA" w14:textId="77777777" w:rsidR="004D7399" w:rsidRPr="00A236A0" w:rsidRDefault="004D7399" w:rsidP="00597C89">
            <w:pPr>
              <w:pStyle w:val="NormalWeb"/>
              <w:numPr>
                <w:ilvl w:val="0"/>
                <w:numId w:val="10"/>
              </w:numPr>
              <w:spacing w:before="0" w:beforeAutospacing="0" w:after="0" w:afterAutospacing="0" w:line="240" w:lineRule="atLeast"/>
              <w:textAlignment w:val="baseline"/>
              <w:rPr>
                <w:color w:val="000000"/>
              </w:rPr>
            </w:pPr>
            <w:r w:rsidRPr="00A236A0">
              <w:rPr>
                <w:color w:val="000000"/>
              </w:rPr>
              <w:t>Write an introduction and conclusion</w:t>
            </w:r>
          </w:p>
          <w:p w14:paraId="54A2D956" w14:textId="77777777" w:rsidR="004D7399" w:rsidRPr="00A236A0" w:rsidRDefault="004D7399" w:rsidP="00597C89">
            <w:pPr>
              <w:pStyle w:val="NormalWeb"/>
              <w:numPr>
                <w:ilvl w:val="0"/>
                <w:numId w:val="10"/>
              </w:numPr>
              <w:spacing w:before="0" w:beforeAutospacing="0" w:after="0" w:afterAutospacing="0" w:line="240" w:lineRule="atLeast"/>
              <w:textAlignment w:val="baseline"/>
              <w:rPr>
                <w:color w:val="000000"/>
              </w:rPr>
            </w:pPr>
            <w:r>
              <w:rPr>
                <w:color w:val="000000"/>
              </w:rPr>
              <w:t>R</w:t>
            </w:r>
            <w:r w:rsidRPr="00A236A0">
              <w:rPr>
                <w:color w:val="000000"/>
              </w:rPr>
              <w:t>evise and edit independently</w:t>
            </w:r>
          </w:p>
          <w:p w14:paraId="06789934" w14:textId="77777777" w:rsidR="004D7399" w:rsidRDefault="004D7399" w:rsidP="00A236A0">
            <w:pPr>
              <w:rPr>
                <w:color w:val="000000"/>
              </w:rPr>
            </w:pPr>
            <w:r>
              <w:rPr>
                <w:color w:val="000000"/>
              </w:rPr>
              <w:br/>
            </w:r>
          </w:p>
          <w:p w14:paraId="5B9A1503" w14:textId="77777777" w:rsidR="004D7399" w:rsidRDefault="004D7399" w:rsidP="00A236A0">
            <w:r>
              <w:rPr>
                <w:color w:val="000000"/>
              </w:rPr>
              <w:br/>
            </w:r>
          </w:p>
          <w:p w14:paraId="41250BFA" w14:textId="77777777" w:rsidR="004D7399" w:rsidRPr="0014164C" w:rsidRDefault="004D7399" w:rsidP="0014164C">
            <w:pPr>
              <w:pStyle w:val="paragraph"/>
              <w:spacing w:before="0" w:after="0"/>
              <w:textAlignment w:val="baseline"/>
              <w:rPr>
                <w:b/>
              </w:rPr>
            </w:pPr>
            <w:r w:rsidRPr="58ADD776">
              <w:rPr>
                <w:b/>
                <w:bCs/>
              </w:rPr>
              <w:lastRenderedPageBreak/>
              <w:t>Grammar Skills:</w:t>
            </w:r>
          </w:p>
          <w:p w14:paraId="45494146" w14:textId="77777777" w:rsidR="004D7399" w:rsidRPr="00A236A0" w:rsidRDefault="004D7399" w:rsidP="00597C89">
            <w:pPr>
              <w:pStyle w:val="NormalWeb"/>
              <w:numPr>
                <w:ilvl w:val="0"/>
                <w:numId w:val="11"/>
              </w:numPr>
              <w:spacing w:before="0" w:beforeAutospacing="0" w:after="0" w:afterAutospacing="0" w:line="240" w:lineRule="atLeast"/>
              <w:textAlignment w:val="baseline"/>
              <w:rPr>
                <w:color w:val="000000"/>
              </w:rPr>
            </w:pPr>
            <w:r w:rsidRPr="00A236A0">
              <w:rPr>
                <w:color w:val="000000"/>
              </w:rPr>
              <w:t>Use verbs with correct tense.</w:t>
            </w:r>
          </w:p>
          <w:p w14:paraId="2659F0E6" w14:textId="77777777" w:rsidR="004D7399" w:rsidRPr="00A236A0" w:rsidRDefault="004D7399" w:rsidP="00597C89">
            <w:pPr>
              <w:pStyle w:val="NormalWeb"/>
              <w:numPr>
                <w:ilvl w:val="0"/>
                <w:numId w:val="11"/>
              </w:numPr>
              <w:spacing w:before="0" w:beforeAutospacing="0" w:after="0" w:afterAutospacing="0" w:line="240" w:lineRule="atLeast"/>
              <w:textAlignment w:val="baseline"/>
              <w:rPr>
                <w:color w:val="000000"/>
              </w:rPr>
            </w:pPr>
            <w:r w:rsidRPr="003764A9">
              <w:rPr>
                <w:color w:val="000000"/>
              </w:rPr>
              <w:t>Us</w:t>
            </w:r>
            <w:r w:rsidRPr="00A236A0">
              <w:rPr>
                <w:color w:val="000000"/>
              </w:rPr>
              <w:t>e precise nouns and verbs.</w:t>
            </w:r>
          </w:p>
          <w:p w14:paraId="637B728E" w14:textId="77777777" w:rsidR="004D7399" w:rsidRPr="00A236A0" w:rsidRDefault="004D7399" w:rsidP="00597C89">
            <w:pPr>
              <w:pStyle w:val="NormalWeb"/>
              <w:numPr>
                <w:ilvl w:val="0"/>
                <w:numId w:val="11"/>
              </w:numPr>
              <w:spacing w:before="0" w:beforeAutospacing="0" w:after="0" w:afterAutospacing="0" w:line="240" w:lineRule="atLeast"/>
              <w:textAlignment w:val="baseline"/>
              <w:rPr>
                <w:color w:val="000000"/>
              </w:rPr>
            </w:pPr>
            <w:r>
              <w:rPr>
                <w:color w:val="000000"/>
              </w:rPr>
              <w:t>U</w:t>
            </w:r>
            <w:r w:rsidRPr="00A236A0">
              <w:rPr>
                <w:color w:val="000000"/>
              </w:rPr>
              <w:t>se adjectives to describe.</w:t>
            </w:r>
          </w:p>
          <w:p w14:paraId="11E6AAF9" w14:textId="77777777" w:rsidR="004D7399" w:rsidRPr="00A236A0" w:rsidRDefault="004D7399" w:rsidP="00597C89">
            <w:pPr>
              <w:pStyle w:val="NormalWeb"/>
              <w:numPr>
                <w:ilvl w:val="0"/>
                <w:numId w:val="11"/>
              </w:numPr>
              <w:spacing w:before="0" w:beforeAutospacing="0" w:after="0" w:afterAutospacing="0" w:line="240" w:lineRule="atLeast"/>
              <w:textAlignment w:val="baseline"/>
              <w:rPr>
                <w:color w:val="000000"/>
              </w:rPr>
            </w:pPr>
            <w:r>
              <w:rPr>
                <w:color w:val="000000"/>
              </w:rPr>
              <w:t>U</w:t>
            </w:r>
            <w:r w:rsidRPr="00A236A0">
              <w:rPr>
                <w:color w:val="000000"/>
              </w:rPr>
              <w:t>se end punctuation.</w:t>
            </w:r>
          </w:p>
          <w:p w14:paraId="5939CFD2" w14:textId="77777777" w:rsidR="004D7399" w:rsidRPr="00A236A0" w:rsidRDefault="004D7399" w:rsidP="00597C89">
            <w:pPr>
              <w:pStyle w:val="NormalWeb"/>
              <w:numPr>
                <w:ilvl w:val="0"/>
                <w:numId w:val="12"/>
              </w:numPr>
              <w:spacing w:before="0" w:beforeAutospacing="0" w:after="0" w:afterAutospacing="0" w:line="240" w:lineRule="atLeast"/>
              <w:textAlignment w:val="baseline"/>
              <w:rPr>
                <w:color w:val="000000"/>
              </w:rPr>
            </w:pPr>
            <w:r>
              <w:rPr>
                <w:color w:val="000000"/>
              </w:rPr>
              <w:t>U</w:t>
            </w:r>
            <w:r w:rsidRPr="00A236A0">
              <w:rPr>
                <w:color w:val="000000"/>
              </w:rPr>
              <w:t>se capital letters correctly.</w:t>
            </w:r>
          </w:p>
          <w:p w14:paraId="19E6A26D" w14:textId="77777777" w:rsidR="004D7399" w:rsidRPr="00A236A0" w:rsidRDefault="004D7399" w:rsidP="00597C89">
            <w:pPr>
              <w:pStyle w:val="NormalWeb"/>
              <w:numPr>
                <w:ilvl w:val="0"/>
                <w:numId w:val="12"/>
              </w:numPr>
              <w:spacing w:before="0" w:beforeAutospacing="0" w:after="0" w:afterAutospacing="0" w:line="240" w:lineRule="atLeast"/>
              <w:textAlignment w:val="baseline"/>
              <w:rPr>
                <w:color w:val="000000"/>
              </w:rPr>
            </w:pPr>
            <w:r>
              <w:rPr>
                <w:color w:val="000000"/>
              </w:rPr>
              <w:t>Us</w:t>
            </w:r>
            <w:r w:rsidRPr="00A236A0">
              <w:rPr>
                <w:color w:val="000000"/>
              </w:rPr>
              <w:t>e paragraphs.</w:t>
            </w:r>
          </w:p>
          <w:p w14:paraId="2596B279" w14:textId="5ACABE99" w:rsidR="004D7399" w:rsidRPr="00F77DCE" w:rsidRDefault="004D7399" w:rsidP="00F77DCE">
            <w:pPr>
              <w:spacing w:beforeAutospacing="1" w:after="0" w:afterAutospacing="1" w:line="240" w:lineRule="auto"/>
              <w:textAlignment w:val="baseline"/>
              <w:rPr>
                <w:rFonts w:ascii="Times New Roman" w:eastAsia="Times New Roman" w:hAnsi="Times New Roman" w:cs="Times New Roman"/>
                <w:sz w:val="24"/>
                <w:szCs w:val="24"/>
              </w:rPr>
            </w:pPr>
            <w:r w:rsidRPr="00F77DCE">
              <w:rPr>
                <w:rFonts w:ascii="Times New Roman" w:eastAsia="Times New Roman" w:hAnsi="Times New Roman" w:cs="Times New Roman"/>
                <w:b/>
                <w:bCs/>
                <w:sz w:val="24"/>
                <w:szCs w:val="24"/>
              </w:rPr>
              <w:t>Understandings:</w:t>
            </w:r>
            <w:r w:rsidRPr="00F77DCE">
              <w:rPr>
                <w:rFonts w:ascii="Times New Roman" w:eastAsia="Times New Roman" w:hAnsi="Times New Roman" w:cs="Times New Roman"/>
                <w:sz w:val="24"/>
                <w:szCs w:val="24"/>
              </w:rPr>
              <w:t> </w:t>
            </w:r>
          </w:p>
          <w:p w14:paraId="087ABF0C" w14:textId="6D75CBD8" w:rsidR="004D7399" w:rsidRPr="00F77DCE" w:rsidRDefault="004D7399" w:rsidP="00597C89">
            <w:pPr>
              <w:pStyle w:val="NormalWeb"/>
              <w:numPr>
                <w:ilvl w:val="0"/>
                <w:numId w:val="18"/>
              </w:numPr>
              <w:spacing w:before="0" w:beforeAutospacing="0" w:after="0" w:afterAutospacing="0" w:line="240" w:lineRule="atLeast"/>
              <w:textAlignment w:val="baseline"/>
              <w:rPr>
                <w:color w:val="000000"/>
              </w:rPr>
            </w:pPr>
            <w:r w:rsidRPr="00F77DCE">
              <w:rPr>
                <w:color w:val="000000"/>
              </w:rPr>
              <w:t>Writers share their opinions about literature they read.</w:t>
            </w:r>
          </w:p>
          <w:p w14:paraId="67FFD7E5" w14:textId="1FDAA01B" w:rsidR="004D7399" w:rsidRPr="00F77DCE" w:rsidRDefault="004D7399" w:rsidP="00597C89">
            <w:pPr>
              <w:pStyle w:val="NormalWeb"/>
              <w:numPr>
                <w:ilvl w:val="0"/>
                <w:numId w:val="18"/>
              </w:numPr>
              <w:spacing w:before="0" w:beforeAutospacing="0" w:after="0" w:afterAutospacing="0" w:line="240" w:lineRule="atLeast"/>
              <w:textAlignment w:val="baseline"/>
              <w:rPr>
                <w:color w:val="000000"/>
              </w:rPr>
            </w:pPr>
            <w:r w:rsidRPr="00F77DCE">
              <w:rPr>
                <w:color w:val="000000"/>
              </w:rPr>
              <w:t>Writers generate writing ideas from literature.</w:t>
            </w:r>
          </w:p>
          <w:p w14:paraId="5D0A504B" w14:textId="66CF3BA6" w:rsidR="004D7399" w:rsidRPr="00F77DCE" w:rsidRDefault="004D7399" w:rsidP="00597C89">
            <w:pPr>
              <w:pStyle w:val="NormalWeb"/>
              <w:numPr>
                <w:ilvl w:val="0"/>
                <w:numId w:val="18"/>
              </w:numPr>
              <w:spacing w:before="0" w:beforeAutospacing="0" w:after="0" w:afterAutospacing="0" w:line="240" w:lineRule="atLeast"/>
              <w:textAlignment w:val="baseline"/>
              <w:rPr>
                <w:color w:val="000000"/>
              </w:rPr>
            </w:pPr>
            <w:r w:rsidRPr="00F77DCE">
              <w:rPr>
                <w:color w:val="000000"/>
              </w:rPr>
              <w:t>Writers craft thesis statements.</w:t>
            </w:r>
          </w:p>
          <w:p w14:paraId="6FB740DC" w14:textId="4E147D33" w:rsidR="004D7399" w:rsidRPr="00F77DCE" w:rsidRDefault="004D7399" w:rsidP="00597C89">
            <w:pPr>
              <w:pStyle w:val="NormalWeb"/>
              <w:numPr>
                <w:ilvl w:val="0"/>
                <w:numId w:val="18"/>
              </w:numPr>
              <w:spacing w:before="0" w:beforeAutospacing="0" w:after="0" w:afterAutospacing="0" w:line="240" w:lineRule="atLeast"/>
              <w:textAlignment w:val="baseline"/>
              <w:rPr>
                <w:color w:val="000000"/>
              </w:rPr>
            </w:pPr>
            <w:r w:rsidRPr="00F77DCE">
              <w:rPr>
                <w:color w:val="000000"/>
              </w:rPr>
              <w:t>Writers plan their literary essays using an organizer.</w:t>
            </w:r>
          </w:p>
          <w:p w14:paraId="64401C2D" w14:textId="5958A55F" w:rsidR="004D7399" w:rsidRPr="00F77DCE" w:rsidRDefault="004D7399" w:rsidP="00597C89">
            <w:pPr>
              <w:pStyle w:val="NormalWeb"/>
              <w:numPr>
                <w:ilvl w:val="0"/>
                <w:numId w:val="18"/>
              </w:numPr>
              <w:spacing w:before="0" w:beforeAutospacing="0" w:after="0" w:afterAutospacing="0" w:line="240" w:lineRule="atLeast"/>
              <w:textAlignment w:val="baseline"/>
              <w:rPr>
                <w:color w:val="000000"/>
              </w:rPr>
            </w:pPr>
            <w:r w:rsidRPr="00F77DCE">
              <w:rPr>
                <w:color w:val="000000"/>
              </w:rPr>
              <w:t>Writers support their ideas about literature with reasons and text evidence.</w:t>
            </w:r>
          </w:p>
          <w:p w14:paraId="0A85C5B0" w14:textId="65A49879" w:rsidR="004D7399" w:rsidRPr="00F77DCE" w:rsidRDefault="004D7399" w:rsidP="00597C89">
            <w:pPr>
              <w:pStyle w:val="NormalWeb"/>
              <w:numPr>
                <w:ilvl w:val="0"/>
                <w:numId w:val="18"/>
              </w:numPr>
              <w:spacing w:before="0" w:beforeAutospacing="0" w:after="0" w:afterAutospacing="0" w:line="240" w:lineRule="atLeast"/>
              <w:textAlignment w:val="baseline"/>
              <w:rPr>
                <w:color w:val="000000"/>
              </w:rPr>
            </w:pPr>
            <w:r w:rsidRPr="00F77DCE">
              <w:rPr>
                <w:color w:val="000000"/>
              </w:rPr>
              <w:t>Writers write with an introduction and conclusion.</w:t>
            </w:r>
          </w:p>
          <w:p w14:paraId="231CEDFF" w14:textId="08E39D4F" w:rsidR="004D7399" w:rsidRPr="008D7207" w:rsidRDefault="004D7399" w:rsidP="00A236A0">
            <w:pPr>
              <w:pStyle w:val="ListParagraph"/>
              <w:spacing w:line="240" w:lineRule="auto"/>
              <w:textAlignment w:val="baseline"/>
            </w:pPr>
          </w:p>
        </w:tc>
      </w:tr>
      <w:tr w:rsidR="00E452E3" w:rsidRPr="00E452E3" w14:paraId="56E9EE96" w14:textId="77777777" w:rsidTr="017E48C8">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BBAD08" w14:textId="5A814DF3" w:rsidR="00E452E3" w:rsidRPr="00E452E3" w:rsidRDefault="00B136E5"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themeColor="background1"/>
                <w:sz w:val="24"/>
                <w:szCs w:val="24"/>
              </w:rPr>
              <w:lastRenderedPageBreak/>
              <w:t>Learning Targets</w:t>
            </w:r>
            <w:r w:rsidR="00EB2428">
              <w:rPr>
                <w:rFonts w:ascii="Times New Roman" w:eastAsia="Times New Roman" w:hAnsi="Times New Roman" w:cs="Times New Roman"/>
                <w:b/>
                <w:bCs/>
                <w:color w:val="FFFFFF" w:themeColor="background1"/>
                <w:sz w:val="24"/>
                <w:szCs w:val="24"/>
              </w:rPr>
              <w:t xml:space="preserve"> </w:t>
            </w:r>
          </w:p>
        </w:tc>
      </w:tr>
      <w:tr w:rsidR="00B136E5" w:rsidRPr="00E452E3" w14:paraId="0375D801" w14:textId="77777777" w:rsidTr="017E48C8">
        <w:trPr>
          <w:trHeight w:val="855"/>
        </w:trPr>
        <w:tc>
          <w:tcPr>
            <w:tcW w:w="7544" w:type="dxa"/>
            <w:gridSpan w:val="2"/>
            <w:tcBorders>
              <w:top w:val="outset" w:sz="6" w:space="0" w:color="auto"/>
              <w:left w:val="single" w:sz="6" w:space="0" w:color="C9C9C9"/>
              <w:bottom w:val="single" w:sz="6" w:space="0" w:color="C9C9C9"/>
              <w:right w:val="single" w:sz="6" w:space="0" w:color="C9C9C9"/>
            </w:tcBorders>
            <w:shd w:val="clear" w:color="auto" w:fill="auto"/>
            <w:hideMark/>
          </w:tcPr>
          <w:p w14:paraId="717515F1" w14:textId="77777777" w:rsidR="00B136E5" w:rsidRPr="009A69DC" w:rsidRDefault="00B136E5" w:rsidP="00B136E5">
            <w:pPr>
              <w:pStyle w:val="paragraph"/>
              <w:spacing w:before="0" w:after="0"/>
              <w:ind w:left="90" w:right="420"/>
              <w:textAlignment w:val="baseline"/>
              <w:rPr>
                <w:i/>
              </w:rPr>
            </w:pPr>
            <w:r>
              <w:rPr>
                <w:i/>
              </w:rPr>
              <w:t>New Jersey Student Learning Standards &amp; Practices</w:t>
            </w:r>
          </w:p>
          <w:p w14:paraId="554C4B27" w14:textId="00F613CC" w:rsidR="00B136E5" w:rsidRPr="002D3600" w:rsidRDefault="00B136E5" w:rsidP="002D3600">
            <w:pPr>
              <w:spacing w:beforeAutospacing="1" w:afterAutospacing="1" w:line="240" w:lineRule="auto"/>
              <w:rPr>
                <w:rFonts w:ascii="Times New Roman" w:eastAsia="Times New Roman" w:hAnsi="Times New Roman" w:cs="Times New Roman"/>
                <w:sz w:val="24"/>
                <w:szCs w:val="24"/>
              </w:rPr>
            </w:pPr>
            <w:r w:rsidRPr="58ADD776">
              <w:rPr>
                <w:rFonts w:ascii="Times New Roman" w:eastAsia="Times New Roman" w:hAnsi="Times New Roman" w:cs="Times New Roman"/>
                <w:i/>
                <w:iCs/>
                <w:sz w:val="24"/>
                <w:szCs w:val="24"/>
              </w:rPr>
              <w:t xml:space="preserve">Writing: </w:t>
            </w:r>
          </w:p>
          <w:p w14:paraId="721A0997" w14:textId="2B443DDD" w:rsidR="00B136E5" w:rsidRDefault="00B136E5" w:rsidP="00293375">
            <w:pPr>
              <w:pStyle w:val="ListParagraph"/>
              <w:numPr>
                <w:ilvl w:val="0"/>
                <w:numId w:val="33"/>
              </w:numPr>
              <w:spacing w:beforeAutospacing="1" w:afterAutospacing="1" w:line="240" w:lineRule="auto"/>
            </w:pPr>
            <w:r w:rsidRPr="00293375">
              <w:rPr>
                <w:rFonts w:ascii="Times New Roman" w:eastAsia="Times New Roman" w:hAnsi="Times New Roman" w:cs="Times New Roman"/>
                <w:sz w:val="24"/>
                <w:szCs w:val="24"/>
              </w:rPr>
              <w:t xml:space="preserve">W.3.1. Write opinion pieces on topics or texts, supporting a point of view with reasons. </w:t>
            </w:r>
          </w:p>
          <w:p w14:paraId="3F8E3727" w14:textId="7CCE9EEB" w:rsidR="00B136E5" w:rsidRDefault="00B136E5" w:rsidP="00293375">
            <w:pPr>
              <w:pStyle w:val="ListParagraph"/>
              <w:numPr>
                <w:ilvl w:val="0"/>
                <w:numId w:val="33"/>
              </w:numPr>
              <w:spacing w:beforeAutospacing="1" w:afterAutospacing="1" w:line="240" w:lineRule="auto"/>
            </w:pPr>
            <w:r w:rsidRPr="00293375">
              <w:rPr>
                <w:rFonts w:ascii="Times New Roman" w:eastAsia="Times New Roman" w:hAnsi="Times New Roman" w:cs="Times New Roman"/>
                <w:sz w:val="24"/>
                <w:szCs w:val="24"/>
              </w:rPr>
              <w:t xml:space="preserve">W.3.4. With guidance and support from adults, produce writing in which the development and organization are appropriate to task and purpose. </w:t>
            </w:r>
          </w:p>
          <w:p w14:paraId="1CF830B4" w14:textId="63D1AE3D" w:rsidR="00B136E5" w:rsidRDefault="00B136E5" w:rsidP="00293375">
            <w:pPr>
              <w:pStyle w:val="ListParagraph"/>
              <w:numPr>
                <w:ilvl w:val="0"/>
                <w:numId w:val="33"/>
              </w:numPr>
              <w:spacing w:beforeAutospacing="1" w:afterAutospacing="1" w:line="240" w:lineRule="auto"/>
            </w:pPr>
            <w:r w:rsidRPr="00293375">
              <w:rPr>
                <w:rFonts w:ascii="Times New Roman" w:eastAsia="Times New Roman" w:hAnsi="Times New Roman" w:cs="Times New Roman"/>
                <w:sz w:val="24"/>
                <w:szCs w:val="24"/>
              </w:rPr>
              <w:t>W.3.</w:t>
            </w:r>
            <w:proofErr w:type="gramStart"/>
            <w:r w:rsidRPr="00293375">
              <w:rPr>
                <w:rFonts w:ascii="Times New Roman" w:eastAsia="Times New Roman" w:hAnsi="Times New Roman" w:cs="Times New Roman"/>
                <w:sz w:val="24"/>
                <w:szCs w:val="24"/>
              </w:rPr>
              <w:t>5.With</w:t>
            </w:r>
            <w:proofErr w:type="gramEnd"/>
            <w:r w:rsidRPr="00293375">
              <w:rPr>
                <w:rFonts w:ascii="Times New Roman" w:eastAsia="Times New Roman" w:hAnsi="Times New Roman" w:cs="Times New Roman"/>
                <w:sz w:val="24"/>
                <w:szCs w:val="24"/>
              </w:rPr>
              <w:t xml:space="preserve"> guidance and support from peers and adults develop and strengthen writing as needed by planning, revising, and editing. W.3.6. </w:t>
            </w:r>
            <w:r w:rsidRPr="00293375">
              <w:rPr>
                <w:rFonts w:ascii="Times New Roman" w:eastAsia="Times New Roman" w:hAnsi="Times New Roman" w:cs="Times New Roman"/>
                <w:sz w:val="24"/>
                <w:szCs w:val="24"/>
              </w:rPr>
              <w:lastRenderedPageBreak/>
              <w:t xml:space="preserve">With guidance and support from adults, use technology to produce and publish writing as well as to interact and collaborate with others. </w:t>
            </w:r>
          </w:p>
          <w:p w14:paraId="42685E7C" w14:textId="7097435D" w:rsidR="00B136E5" w:rsidRPr="00293375" w:rsidRDefault="00B136E5" w:rsidP="00293375">
            <w:pPr>
              <w:pStyle w:val="ListParagraph"/>
              <w:numPr>
                <w:ilvl w:val="0"/>
                <w:numId w:val="33"/>
              </w:numPr>
              <w:spacing w:beforeAutospacing="1" w:afterAutospacing="1" w:line="240" w:lineRule="auto"/>
              <w:rPr>
                <w:rFonts w:ascii="Times New Roman" w:hAnsi="Times New Roman" w:cs="Times New Roman"/>
                <w:sz w:val="24"/>
                <w:szCs w:val="24"/>
              </w:rPr>
            </w:pPr>
            <w:r w:rsidRPr="00293375">
              <w:rPr>
                <w:rFonts w:ascii="Times New Roman" w:eastAsia="Times New Roman" w:hAnsi="Times New Roman" w:cs="Times New Roman"/>
                <w:sz w:val="24"/>
                <w:szCs w:val="24"/>
              </w:rPr>
              <w:t>W.3.</w:t>
            </w:r>
            <w:proofErr w:type="gramStart"/>
            <w:r w:rsidRPr="00293375">
              <w:rPr>
                <w:rFonts w:ascii="Times New Roman" w:eastAsia="Times New Roman" w:hAnsi="Times New Roman" w:cs="Times New Roman"/>
                <w:sz w:val="24"/>
                <w:szCs w:val="24"/>
              </w:rPr>
              <w:t>10.Write</w:t>
            </w:r>
            <w:proofErr w:type="gramEnd"/>
            <w:r w:rsidRPr="00293375">
              <w:rPr>
                <w:rFonts w:ascii="Times New Roman" w:eastAsia="Times New Roman" w:hAnsi="Times New Roman" w:cs="Times New Roman"/>
                <w:sz w:val="24"/>
                <w:szCs w:val="24"/>
              </w:rPr>
              <w:t xml:space="preserve"> routinely over extended time frames (time for research, reflection, metacognition/self-correction and revision) and shorter time frames (a single sitting or a day or two) for a range of discipline-specific tasks, purposes, and audiences. L.3.</w:t>
            </w:r>
            <w:proofErr w:type="gramStart"/>
            <w:r w:rsidRPr="00293375">
              <w:rPr>
                <w:rFonts w:ascii="Times New Roman" w:eastAsia="Times New Roman" w:hAnsi="Times New Roman" w:cs="Times New Roman"/>
                <w:sz w:val="24"/>
                <w:szCs w:val="24"/>
              </w:rPr>
              <w:t>1.Demonstrate</w:t>
            </w:r>
            <w:proofErr w:type="gramEnd"/>
            <w:r w:rsidRPr="00293375">
              <w:rPr>
                <w:rFonts w:ascii="Times New Roman" w:eastAsia="Times New Roman" w:hAnsi="Times New Roman" w:cs="Times New Roman"/>
                <w:sz w:val="24"/>
                <w:szCs w:val="24"/>
              </w:rPr>
              <w:t xml:space="preserve"> command of the conventions of standard English grammar and usage when writing or speaking.</w:t>
            </w:r>
          </w:p>
          <w:p w14:paraId="1E2FEA18" w14:textId="3237FA1D" w:rsidR="00B136E5" w:rsidRPr="00EC5518" w:rsidRDefault="00B136E5" w:rsidP="00EC5518">
            <w:pPr>
              <w:pStyle w:val="ListParagraph"/>
              <w:numPr>
                <w:ilvl w:val="0"/>
                <w:numId w:val="30"/>
              </w:numPr>
              <w:rPr>
                <w:rFonts w:ascii="Times New Roman" w:eastAsia="Times New Roman" w:hAnsi="Times New Roman" w:cs="Times New Roman"/>
                <w:color w:val="202020"/>
                <w:sz w:val="24"/>
                <w:szCs w:val="24"/>
              </w:rPr>
            </w:pPr>
            <w:bookmarkStart w:id="0" w:name="CCSS.ELA-Literacy.L.3.1"/>
            <w:r w:rsidRPr="00EC5518">
              <w:rPr>
                <w:rFonts w:ascii="Times New Roman" w:eastAsia="Times New Roman" w:hAnsi="Times New Roman" w:cs="Times New Roman"/>
                <w:caps/>
                <w:color w:val="202020"/>
                <w:sz w:val="24"/>
                <w:szCs w:val="24"/>
              </w:rPr>
              <w:t>L.3.1</w:t>
            </w:r>
            <w:bookmarkEnd w:id="0"/>
            <w:r w:rsidRPr="00EC5518">
              <w:rPr>
                <w:rFonts w:ascii="Times New Roman" w:eastAsia="Times New Roman" w:hAnsi="Times New Roman" w:cs="Times New Roman"/>
                <w:color w:val="202020"/>
                <w:sz w:val="24"/>
                <w:szCs w:val="24"/>
              </w:rPr>
              <w:t xml:space="preserve"> Demonstrate command of the conventions of standard English grammar and usage when writing or speaking.</w:t>
            </w:r>
          </w:p>
          <w:p w14:paraId="2F345ED4" w14:textId="4B1EE607" w:rsidR="00B136E5" w:rsidRPr="00EC5518" w:rsidRDefault="00B136E5" w:rsidP="00EC5518">
            <w:pPr>
              <w:pStyle w:val="ListParagraph"/>
              <w:numPr>
                <w:ilvl w:val="0"/>
                <w:numId w:val="30"/>
              </w:numPr>
              <w:rPr>
                <w:rFonts w:ascii="Times New Roman" w:eastAsia="Times New Roman" w:hAnsi="Times New Roman" w:cs="Times New Roman"/>
                <w:color w:val="202020"/>
                <w:sz w:val="24"/>
                <w:szCs w:val="24"/>
              </w:rPr>
            </w:pPr>
            <w:bookmarkStart w:id="1" w:name="CCSS.ELA-Literacy.L.3.1.a"/>
            <w:r w:rsidRPr="00EC5518">
              <w:rPr>
                <w:rFonts w:ascii="Times New Roman" w:eastAsia="Times New Roman" w:hAnsi="Times New Roman" w:cs="Times New Roman"/>
                <w:caps/>
                <w:color w:val="202020"/>
                <w:sz w:val="24"/>
                <w:szCs w:val="24"/>
              </w:rPr>
              <w:t>L.3.1.A</w:t>
            </w:r>
            <w:bookmarkEnd w:id="1"/>
            <w:r w:rsidRPr="00EC5518">
              <w:rPr>
                <w:rFonts w:ascii="Times New Roman" w:eastAsia="Times New Roman" w:hAnsi="Times New Roman" w:cs="Times New Roman"/>
                <w:color w:val="202020"/>
                <w:sz w:val="24"/>
                <w:szCs w:val="24"/>
              </w:rPr>
              <w:t xml:space="preserve"> Explain the function of nouns, pronouns, verbs, adjectives, and adverbs in general and their functions in particular sentences.</w:t>
            </w:r>
          </w:p>
          <w:p w14:paraId="0726C921" w14:textId="300E5710" w:rsidR="00B136E5" w:rsidRPr="00EC5518" w:rsidRDefault="00B136E5" w:rsidP="00EC5518">
            <w:pPr>
              <w:pStyle w:val="ListParagraph"/>
              <w:numPr>
                <w:ilvl w:val="0"/>
                <w:numId w:val="30"/>
              </w:numPr>
              <w:rPr>
                <w:rFonts w:ascii="Times New Roman" w:eastAsia="Times New Roman" w:hAnsi="Times New Roman" w:cs="Times New Roman"/>
                <w:color w:val="202020"/>
                <w:sz w:val="24"/>
                <w:szCs w:val="24"/>
              </w:rPr>
            </w:pPr>
            <w:bookmarkStart w:id="2" w:name="CCSS.ELA-Literacy.L.3.1.b"/>
            <w:r w:rsidRPr="00EC5518">
              <w:rPr>
                <w:rFonts w:ascii="Times New Roman" w:eastAsia="Times New Roman" w:hAnsi="Times New Roman" w:cs="Times New Roman"/>
                <w:caps/>
                <w:color w:val="202020"/>
                <w:sz w:val="24"/>
                <w:szCs w:val="24"/>
              </w:rPr>
              <w:t>L.3.1.B</w:t>
            </w:r>
            <w:bookmarkEnd w:id="2"/>
            <w:r w:rsidRPr="00EC5518">
              <w:rPr>
                <w:rFonts w:ascii="Times New Roman" w:eastAsia="Times New Roman" w:hAnsi="Times New Roman" w:cs="Times New Roman"/>
                <w:color w:val="202020"/>
                <w:sz w:val="24"/>
                <w:szCs w:val="24"/>
              </w:rPr>
              <w:t xml:space="preserve"> Form and use regular and irregular plural nouns.</w:t>
            </w:r>
          </w:p>
          <w:p w14:paraId="75FEAFDB" w14:textId="227FF3A0" w:rsidR="00B136E5" w:rsidRPr="00EC5518" w:rsidRDefault="00B136E5" w:rsidP="00EC5518">
            <w:pPr>
              <w:pStyle w:val="ListParagraph"/>
              <w:numPr>
                <w:ilvl w:val="0"/>
                <w:numId w:val="30"/>
              </w:numPr>
              <w:rPr>
                <w:rFonts w:ascii="Times New Roman" w:eastAsia="Times New Roman" w:hAnsi="Times New Roman" w:cs="Times New Roman"/>
                <w:color w:val="202020"/>
                <w:sz w:val="24"/>
                <w:szCs w:val="24"/>
              </w:rPr>
            </w:pPr>
            <w:bookmarkStart w:id="3" w:name="CCSS.ELA-Literacy.L.3.1.c"/>
            <w:r w:rsidRPr="00EC5518">
              <w:rPr>
                <w:rFonts w:ascii="Times New Roman" w:eastAsia="Times New Roman" w:hAnsi="Times New Roman" w:cs="Times New Roman"/>
                <w:caps/>
                <w:color w:val="202020"/>
                <w:sz w:val="24"/>
                <w:szCs w:val="24"/>
              </w:rPr>
              <w:t>L.3.1.C</w:t>
            </w:r>
            <w:bookmarkEnd w:id="3"/>
            <w:r w:rsidRPr="00EC5518">
              <w:rPr>
                <w:rFonts w:ascii="Times New Roman" w:eastAsia="Times New Roman" w:hAnsi="Times New Roman" w:cs="Times New Roman"/>
                <w:color w:val="202020"/>
                <w:sz w:val="24"/>
                <w:szCs w:val="24"/>
              </w:rPr>
              <w:t xml:space="preserve"> Use abstract nouns (e.g., </w:t>
            </w:r>
            <w:r w:rsidRPr="00EC5518">
              <w:rPr>
                <w:rStyle w:val="Emphasis"/>
                <w:rFonts w:ascii="Times New Roman" w:eastAsia="Times New Roman" w:hAnsi="Times New Roman" w:cs="Times New Roman"/>
                <w:color w:val="202020"/>
                <w:sz w:val="24"/>
                <w:szCs w:val="24"/>
              </w:rPr>
              <w:t>childhood</w:t>
            </w:r>
            <w:r w:rsidRPr="00EC5518">
              <w:rPr>
                <w:rFonts w:ascii="Times New Roman" w:eastAsia="Times New Roman" w:hAnsi="Times New Roman" w:cs="Times New Roman"/>
                <w:color w:val="202020"/>
                <w:sz w:val="24"/>
                <w:szCs w:val="24"/>
              </w:rPr>
              <w:t>).</w:t>
            </w:r>
          </w:p>
          <w:p w14:paraId="46AD5F97" w14:textId="14FF77F5" w:rsidR="00B136E5" w:rsidRPr="00EC5518" w:rsidRDefault="00B136E5" w:rsidP="00EC5518">
            <w:pPr>
              <w:pStyle w:val="ListParagraph"/>
              <w:numPr>
                <w:ilvl w:val="0"/>
                <w:numId w:val="30"/>
              </w:numPr>
              <w:rPr>
                <w:rFonts w:ascii="Times New Roman" w:eastAsia="Times New Roman" w:hAnsi="Times New Roman" w:cs="Times New Roman"/>
                <w:color w:val="202020"/>
                <w:sz w:val="24"/>
                <w:szCs w:val="24"/>
              </w:rPr>
            </w:pPr>
            <w:bookmarkStart w:id="4" w:name="CCSS.ELA-Literacy.L.3.1.d"/>
            <w:r w:rsidRPr="00EC5518">
              <w:rPr>
                <w:rFonts w:ascii="Times New Roman" w:eastAsia="Times New Roman" w:hAnsi="Times New Roman" w:cs="Times New Roman"/>
                <w:caps/>
                <w:color w:val="202020"/>
                <w:sz w:val="24"/>
                <w:szCs w:val="24"/>
              </w:rPr>
              <w:t>L.3.1.D</w:t>
            </w:r>
            <w:bookmarkEnd w:id="4"/>
            <w:r w:rsidRPr="00EC5518">
              <w:rPr>
                <w:rFonts w:ascii="Times New Roman" w:eastAsia="Times New Roman" w:hAnsi="Times New Roman" w:cs="Times New Roman"/>
                <w:color w:val="202020"/>
                <w:sz w:val="24"/>
                <w:szCs w:val="24"/>
              </w:rPr>
              <w:t xml:space="preserve"> Form and use regular and irregular verbs.</w:t>
            </w:r>
          </w:p>
          <w:p w14:paraId="04390797" w14:textId="407D792E" w:rsidR="00B136E5" w:rsidRPr="00EC5518" w:rsidRDefault="00B136E5" w:rsidP="00EC5518">
            <w:pPr>
              <w:pStyle w:val="ListParagraph"/>
              <w:numPr>
                <w:ilvl w:val="0"/>
                <w:numId w:val="30"/>
              </w:numPr>
              <w:rPr>
                <w:rFonts w:ascii="Times New Roman" w:eastAsia="Times New Roman" w:hAnsi="Times New Roman" w:cs="Times New Roman"/>
                <w:color w:val="202020"/>
                <w:sz w:val="24"/>
                <w:szCs w:val="24"/>
              </w:rPr>
            </w:pPr>
            <w:bookmarkStart w:id="5" w:name="CCSS.ELA-Literacy.L.3.1.e"/>
            <w:r w:rsidRPr="00EC5518">
              <w:rPr>
                <w:rFonts w:ascii="Times New Roman" w:eastAsia="Times New Roman" w:hAnsi="Times New Roman" w:cs="Times New Roman"/>
                <w:caps/>
                <w:color w:val="202020"/>
                <w:sz w:val="24"/>
                <w:szCs w:val="24"/>
              </w:rPr>
              <w:t>L.3.1.E</w:t>
            </w:r>
            <w:bookmarkEnd w:id="5"/>
            <w:r w:rsidRPr="00EC5518">
              <w:rPr>
                <w:rFonts w:ascii="Times New Roman" w:eastAsia="Times New Roman" w:hAnsi="Times New Roman" w:cs="Times New Roman"/>
                <w:color w:val="202020"/>
                <w:sz w:val="24"/>
                <w:szCs w:val="24"/>
              </w:rPr>
              <w:t xml:space="preserve"> Form and use the simple (e.g., </w:t>
            </w:r>
            <w:r w:rsidRPr="00EC5518">
              <w:rPr>
                <w:rStyle w:val="Emphasis"/>
                <w:rFonts w:ascii="Times New Roman" w:eastAsia="Times New Roman" w:hAnsi="Times New Roman" w:cs="Times New Roman"/>
                <w:color w:val="202020"/>
                <w:sz w:val="24"/>
                <w:szCs w:val="24"/>
              </w:rPr>
              <w:t>I walked; I walk; I will walk</w:t>
            </w:r>
            <w:r w:rsidRPr="00EC5518">
              <w:rPr>
                <w:rFonts w:ascii="Times New Roman" w:eastAsia="Times New Roman" w:hAnsi="Times New Roman" w:cs="Times New Roman"/>
                <w:color w:val="202020"/>
                <w:sz w:val="24"/>
                <w:szCs w:val="24"/>
              </w:rPr>
              <w:t>) verb tenses.</w:t>
            </w:r>
          </w:p>
          <w:p w14:paraId="1AE4D644" w14:textId="33FD3934" w:rsidR="00B136E5" w:rsidRPr="00EC5518" w:rsidRDefault="00B136E5" w:rsidP="00EC5518">
            <w:pPr>
              <w:pStyle w:val="ListParagraph"/>
              <w:numPr>
                <w:ilvl w:val="0"/>
                <w:numId w:val="30"/>
              </w:numPr>
              <w:rPr>
                <w:rFonts w:ascii="Times New Roman" w:eastAsia="Times New Roman" w:hAnsi="Times New Roman" w:cs="Times New Roman"/>
                <w:color w:val="202020"/>
                <w:sz w:val="24"/>
                <w:szCs w:val="24"/>
              </w:rPr>
            </w:pPr>
            <w:bookmarkStart w:id="6" w:name="CCSS.ELA-Literacy.L.3.1.f"/>
            <w:r w:rsidRPr="00EC5518">
              <w:rPr>
                <w:rFonts w:ascii="Times New Roman" w:eastAsia="Times New Roman" w:hAnsi="Times New Roman" w:cs="Times New Roman"/>
                <w:caps/>
                <w:color w:val="202020"/>
                <w:sz w:val="24"/>
                <w:szCs w:val="24"/>
              </w:rPr>
              <w:t>L.3.1.F</w:t>
            </w:r>
            <w:bookmarkEnd w:id="6"/>
            <w:r w:rsidRPr="00EC5518">
              <w:rPr>
                <w:rFonts w:ascii="Times New Roman" w:eastAsia="Times New Roman" w:hAnsi="Times New Roman" w:cs="Times New Roman"/>
                <w:color w:val="202020"/>
                <w:sz w:val="24"/>
                <w:szCs w:val="24"/>
              </w:rPr>
              <w:t xml:space="preserve"> Ensure subject-verb and pronoun-antecedent </w:t>
            </w:r>
            <w:proofErr w:type="gramStart"/>
            <w:r w:rsidRPr="00EC5518">
              <w:rPr>
                <w:rFonts w:ascii="Times New Roman" w:eastAsia="Times New Roman" w:hAnsi="Times New Roman" w:cs="Times New Roman"/>
                <w:color w:val="202020"/>
                <w:sz w:val="24"/>
                <w:szCs w:val="24"/>
              </w:rPr>
              <w:t>agreement.*</w:t>
            </w:r>
            <w:proofErr w:type="gramEnd"/>
          </w:p>
          <w:p w14:paraId="57FCC133" w14:textId="77D2BAC5" w:rsidR="00B136E5" w:rsidRPr="00EC5518" w:rsidRDefault="00B136E5" w:rsidP="00EC5518">
            <w:pPr>
              <w:pStyle w:val="ListParagraph"/>
              <w:numPr>
                <w:ilvl w:val="0"/>
                <w:numId w:val="30"/>
              </w:numPr>
              <w:rPr>
                <w:rFonts w:ascii="Times New Roman" w:eastAsia="Times New Roman" w:hAnsi="Times New Roman" w:cs="Times New Roman"/>
                <w:color w:val="202020"/>
                <w:sz w:val="24"/>
                <w:szCs w:val="24"/>
              </w:rPr>
            </w:pPr>
            <w:bookmarkStart w:id="7" w:name="CCSS.ELA-Literacy.L.3.1.g"/>
            <w:r w:rsidRPr="00EC5518">
              <w:rPr>
                <w:rFonts w:ascii="Times New Roman" w:eastAsia="Times New Roman" w:hAnsi="Times New Roman" w:cs="Times New Roman"/>
                <w:caps/>
                <w:color w:val="202020"/>
                <w:sz w:val="24"/>
                <w:szCs w:val="24"/>
              </w:rPr>
              <w:t>L.3.1.G</w:t>
            </w:r>
            <w:bookmarkEnd w:id="7"/>
            <w:r w:rsidRPr="00EC5518">
              <w:rPr>
                <w:rFonts w:ascii="Times New Roman" w:eastAsia="Times New Roman" w:hAnsi="Times New Roman" w:cs="Times New Roman"/>
                <w:color w:val="202020"/>
                <w:sz w:val="24"/>
                <w:szCs w:val="24"/>
              </w:rPr>
              <w:t xml:space="preserve"> Form and use comparative and superlative adjectives and </w:t>
            </w:r>
            <w:proofErr w:type="gramStart"/>
            <w:r w:rsidRPr="00EC5518">
              <w:rPr>
                <w:rFonts w:ascii="Times New Roman" w:eastAsia="Times New Roman" w:hAnsi="Times New Roman" w:cs="Times New Roman"/>
                <w:color w:val="202020"/>
                <w:sz w:val="24"/>
                <w:szCs w:val="24"/>
              </w:rPr>
              <w:t>adverbs, and</w:t>
            </w:r>
            <w:proofErr w:type="gramEnd"/>
            <w:r w:rsidRPr="00EC5518">
              <w:rPr>
                <w:rFonts w:ascii="Times New Roman" w:eastAsia="Times New Roman" w:hAnsi="Times New Roman" w:cs="Times New Roman"/>
                <w:color w:val="202020"/>
                <w:sz w:val="24"/>
                <w:szCs w:val="24"/>
              </w:rPr>
              <w:t xml:space="preserve"> choose between them depending on what is to be modified.</w:t>
            </w:r>
          </w:p>
          <w:p w14:paraId="168C9AD8" w14:textId="007189C4" w:rsidR="00B136E5" w:rsidRPr="00EC5518" w:rsidRDefault="00B136E5" w:rsidP="00EC5518">
            <w:pPr>
              <w:pStyle w:val="ListParagraph"/>
              <w:numPr>
                <w:ilvl w:val="0"/>
                <w:numId w:val="30"/>
              </w:numPr>
              <w:rPr>
                <w:rFonts w:ascii="Times New Roman" w:eastAsia="Times New Roman" w:hAnsi="Times New Roman" w:cs="Times New Roman"/>
                <w:color w:val="202020"/>
                <w:sz w:val="24"/>
                <w:szCs w:val="24"/>
              </w:rPr>
            </w:pPr>
            <w:bookmarkStart w:id="8" w:name="CCSS.ELA-Literacy.L.3.1.h"/>
            <w:r w:rsidRPr="00EC5518">
              <w:rPr>
                <w:rFonts w:ascii="Times New Roman" w:eastAsia="Times New Roman" w:hAnsi="Times New Roman" w:cs="Times New Roman"/>
                <w:caps/>
                <w:color w:val="202020"/>
                <w:sz w:val="24"/>
                <w:szCs w:val="24"/>
              </w:rPr>
              <w:t>L.3.1.H</w:t>
            </w:r>
            <w:bookmarkEnd w:id="8"/>
            <w:r w:rsidRPr="00EC5518">
              <w:rPr>
                <w:rFonts w:ascii="Times New Roman" w:eastAsia="Times New Roman" w:hAnsi="Times New Roman" w:cs="Times New Roman"/>
                <w:color w:val="202020"/>
                <w:sz w:val="24"/>
                <w:szCs w:val="24"/>
              </w:rPr>
              <w:t xml:space="preserve"> Use coordinating and subordinating conjunctions.</w:t>
            </w:r>
          </w:p>
          <w:p w14:paraId="2B1D17BA" w14:textId="5B065CAE" w:rsidR="00B136E5" w:rsidRPr="00EC5518" w:rsidRDefault="00B136E5" w:rsidP="00EC5518">
            <w:pPr>
              <w:pStyle w:val="ListParagraph"/>
              <w:numPr>
                <w:ilvl w:val="0"/>
                <w:numId w:val="30"/>
              </w:numPr>
              <w:rPr>
                <w:rFonts w:ascii="Times New Roman" w:eastAsia="Times New Roman" w:hAnsi="Times New Roman" w:cs="Times New Roman"/>
                <w:color w:val="202020"/>
                <w:sz w:val="24"/>
                <w:szCs w:val="24"/>
              </w:rPr>
            </w:pPr>
            <w:bookmarkStart w:id="9" w:name="CCSS.ELA-Literacy.L.3.1.i"/>
            <w:r w:rsidRPr="00EC5518">
              <w:rPr>
                <w:rFonts w:ascii="Times New Roman" w:eastAsia="Times New Roman" w:hAnsi="Times New Roman" w:cs="Times New Roman"/>
                <w:caps/>
                <w:color w:val="202020"/>
                <w:sz w:val="24"/>
                <w:szCs w:val="24"/>
              </w:rPr>
              <w:t>L.3.1.I</w:t>
            </w:r>
            <w:bookmarkEnd w:id="9"/>
            <w:r w:rsidRPr="00EC5518">
              <w:rPr>
                <w:rFonts w:ascii="Times New Roman" w:eastAsia="Times New Roman" w:hAnsi="Times New Roman" w:cs="Times New Roman"/>
                <w:color w:val="202020"/>
                <w:sz w:val="24"/>
                <w:szCs w:val="24"/>
              </w:rPr>
              <w:t xml:space="preserve"> Produce simple, compound, and complex sentences.</w:t>
            </w:r>
          </w:p>
          <w:p w14:paraId="16240A72" w14:textId="5FBD3328" w:rsidR="00B136E5" w:rsidRPr="00EC5518" w:rsidRDefault="00B136E5" w:rsidP="00EC5518">
            <w:pPr>
              <w:pStyle w:val="ListParagraph"/>
              <w:numPr>
                <w:ilvl w:val="0"/>
                <w:numId w:val="30"/>
              </w:numPr>
              <w:rPr>
                <w:rFonts w:ascii="Times New Roman" w:eastAsia="Times New Roman" w:hAnsi="Times New Roman" w:cs="Times New Roman"/>
                <w:color w:val="202020"/>
                <w:sz w:val="24"/>
                <w:szCs w:val="24"/>
              </w:rPr>
            </w:pPr>
            <w:bookmarkStart w:id="10" w:name="CCSS.ELA-Literacy.L.3.2"/>
            <w:r w:rsidRPr="00EC5518">
              <w:rPr>
                <w:rFonts w:ascii="Times New Roman" w:eastAsia="Times New Roman" w:hAnsi="Times New Roman" w:cs="Times New Roman"/>
                <w:caps/>
                <w:color w:val="202020"/>
                <w:sz w:val="24"/>
                <w:szCs w:val="24"/>
              </w:rPr>
              <w:t>L.3.2</w:t>
            </w:r>
            <w:bookmarkEnd w:id="10"/>
            <w:r w:rsidRPr="00EC5518">
              <w:rPr>
                <w:rFonts w:ascii="Times New Roman" w:eastAsia="Times New Roman" w:hAnsi="Times New Roman" w:cs="Times New Roman"/>
                <w:color w:val="202020"/>
                <w:sz w:val="24"/>
                <w:szCs w:val="24"/>
              </w:rPr>
              <w:t xml:space="preserve"> Demonstrate command of the conventions of standard English capitalization, punctuation, and spelling when writing.</w:t>
            </w:r>
          </w:p>
          <w:p w14:paraId="7FB18303" w14:textId="4584CA87" w:rsidR="00B136E5" w:rsidRPr="00EC5518" w:rsidRDefault="00B136E5" w:rsidP="00EC5518">
            <w:pPr>
              <w:pStyle w:val="ListParagraph"/>
              <w:numPr>
                <w:ilvl w:val="0"/>
                <w:numId w:val="30"/>
              </w:numPr>
              <w:rPr>
                <w:rFonts w:ascii="Times New Roman" w:eastAsia="Times New Roman" w:hAnsi="Times New Roman" w:cs="Times New Roman"/>
                <w:color w:val="202020"/>
                <w:sz w:val="24"/>
                <w:szCs w:val="24"/>
              </w:rPr>
            </w:pPr>
            <w:bookmarkStart w:id="11" w:name="CCSS.ELA-Literacy.L.3.2.a"/>
            <w:r w:rsidRPr="00EC5518">
              <w:rPr>
                <w:rFonts w:ascii="Times New Roman" w:eastAsia="Times New Roman" w:hAnsi="Times New Roman" w:cs="Times New Roman"/>
                <w:caps/>
                <w:color w:val="202020"/>
                <w:sz w:val="24"/>
                <w:szCs w:val="24"/>
              </w:rPr>
              <w:t>L.3.2.A</w:t>
            </w:r>
            <w:bookmarkEnd w:id="11"/>
            <w:r w:rsidRPr="00EC5518">
              <w:rPr>
                <w:rFonts w:ascii="Times New Roman" w:eastAsia="Times New Roman" w:hAnsi="Times New Roman" w:cs="Times New Roman"/>
                <w:color w:val="202020"/>
                <w:sz w:val="24"/>
                <w:szCs w:val="24"/>
              </w:rPr>
              <w:t xml:space="preserve"> Capitalize appropriate words in titles.</w:t>
            </w:r>
          </w:p>
          <w:p w14:paraId="57FC14DB" w14:textId="31056E06" w:rsidR="00B136E5" w:rsidRPr="00EC5518" w:rsidRDefault="00B136E5" w:rsidP="00EC5518">
            <w:pPr>
              <w:pStyle w:val="ListParagraph"/>
              <w:numPr>
                <w:ilvl w:val="0"/>
                <w:numId w:val="30"/>
              </w:numPr>
              <w:rPr>
                <w:rFonts w:ascii="Times New Roman" w:eastAsia="Times New Roman" w:hAnsi="Times New Roman" w:cs="Times New Roman"/>
                <w:color w:val="202020"/>
                <w:sz w:val="24"/>
                <w:szCs w:val="24"/>
              </w:rPr>
            </w:pPr>
            <w:bookmarkStart w:id="12" w:name="CCSS.ELA-Literacy.L.3.2.b"/>
            <w:r w:rsidRPr="00EC5518">
              <w:rPr>
                <w:rFonts w:ascii="Times New Roman" w:eastAsia="Times New Roman" w:hAnsi="Times New Roman" w:cs="Times New Roman"/>
                <w:caps/>
                <w:color w:val="202020"/>
                <w:sz w:val="24"/>
                <w:szCs w:val="24"/>
              </w:rPr>
              <w:t>L.3.2.B</w:t>
            </w:r>
            <w:bookmarkEnd w:id="12"/>
            <w:r w:rsidRPr="00EC5518">
              <w:rPr>
                <w:rFonts w:ascii="Times New Roman" w:eastAsia="Times New Roman" w:hAnsi="Times New Roman" w:cs="Times New Roman"/>
                <w:color w:val="202020"/>
                <w:sz w:val="24"/>
                <w:szCs w:val="24"/>
              </w:rPr>
              <w:t xml:space="preserve"> Use commas in addresses.</w:t>
            </w:r>
          </w:p>
          <w:p w14:paraId="7CB8FEAE" w14:textId="6A697944" w:rsidR="00B136E5" w:rsidRPr="00EC5518" w:rsidRDefault="00B136E5" w:rsidP="00EC5518">
            <w:pPr>
              <w:pStyle w:val="ListParagraph"/>
              <w:numPr>
                <w:ilvl w:val="0"/>
                <w:numId w:val="30"/>
              </w:numPr>
              <w:rPr>
                <w:rFonts w:ascii="Times New Roman" w:eastAsia="Times New Roman" w:hAnsi="Times New Roman" w:cs="Times New Roman"/>
                <w:color w:val="202020"/>
                <w:sz w:val="24"/>
                <w:szCs w:val="24"/>
              </w:rPr>
            </w:pPr>
            <w:bookmarkStart w:id="13" w:name="CCSS.ELA-Literacy.L.3.2.c"/>
            <w:r w:rsidRPr="00EC5518">
              <w:rPr>
                <w:rFonts w:ascii="Times New Roman" w:eastAsia="Times New Roman" w:hAnsi="Times New Roman" w:cs="Times New Roman"/>
                <w:caps/>
                <w:color w:val="202020"/>
                <w:sz w:val="24"/>
                <w:szCs w:val="24"/>
              </w:rPr>
              <w:lastRenderedPageBreak/>
              <w:t>L.3.2.C</w:t>
            </w:r>
            <w:bookmarkEnd w:id="13"/>
            <w:r w:rsidRPr="00EC5518">
              <w:rPr>
                <w:rFonts w:ascii="Times New Roman" w:eastAsia="Times New Roman" w:hAnsi="Times New Roman" w:cs="Times New Roman"/>
                <w:color w:val="202020"/>
                <w:sz w:val="24"/>
                <w:szCs w:val="24"/>
              </w:rPr>
              <w:t xml:space="preserve"> Use commas and quotation marks in dialogue.</w:t>
            </w:r>
          </w:p>
          <w:p w14:paraId="600F5358" w14:textId="7F6F1262" w:rsidR="00B136E5" w:rsidRPr="00EC5518" w:rsidRDefault="00B136E5" w:rsidP="00EC5518">
            <w:pPr>
              <w:pStyle w:val="ListParagraph"/>
              <w:numPr>
                <w:ilvl w:val="0"/>
                <w:numId w:val="30"/>
              </w:numPr>
              <w:rPr>
                <w:rFonts w:ascii="Times New Roman" w:eastAsia="Times New Roman" w:hAnsi="Times New Roman" w:cs="Times New Roman"/>
                <w:color w:val="202020"/>
                <w:sz w:val="24"/>
                <w:szCs w:val="24"/>
              </w:rPr>
            </w:pPr>
            <w:bookmarkStart w:id="14" w:name="CCSS.ELA-Literacy.L.3.2.d"/>
            <w:r w:rsidRPr="00EC5518">
              <w:rPr>
                <w:rFonts w:ascii="Times New Roman" w:eastAsia="Times New Roman" w:hAnsi="Times New Roman" w:cs="Times New Roman"/>
                <w:caps/>
                <w:color w:val="202020"/>
                <w:sz w:val="24"/>
                <w:szCs w:val="24"/>
              </w:rPr>
              <w:t>L.3.2.D</w:t>
            </w:r>
            <w:bookmarkEnd w:id="14"/>
            <w:r w:rsidRPr="00EC5518">
              <w:rPr>
                <w:rFonts w:ascii="Times New Roman" w:eastAsia="Times New Roman" w:hAnsi="Times New Roman" w:cs="Times New Roman"/>
                <w:color w:val="202020"/>
                <w:sz w:val="24"/>
                <w:szCs w:val="24"/>
              </w:rPr>
              <w:t xml:space="preserve"> Form and use possessives.</w:t>
            </w:r>
          </w:p>
          <w:p w14:paraId="46FD33CE" w14:textId="0C8FE3E2" w:rsidR="00B136E5" w:rsidRPr="00EC5518" w:rsidRDefault="00B136E5" w:rsidP="00EC5518">
            <w:pPr>
              <w:pStyle w:val="ListParagraph"/>
              <w:numPr>
                <w:ilvl w:val="0"/>
                <w:numId w:val="30"/>
              </w:numPr>
              <w:rPr>
                <w:rFonts w:ascii="Times New Roman" w:eastAsia="Times New Roman" w:hAnsi="Times New Roman" w:cs="Times New Roman"/>
                <w:color w:val="202020"/>
                <w:sz w:val="24"/>
                <w:szCs w:val="24"/>
              </w:rPr>
            </w:pPr>
            <w:bookmarkStart w:id="15" w:name="CCSS.ELA-Literacy.L.3.2.e"/>
            <w:r w:rsidRPr="00EC5518">
              <w:rPr>
                <w:rFonts w:ascii="Times New Roman" w:eastAsia="Times New Roman" w:hAnsi="Times New Roman" w:cs="Times New Roman"/>
                <w:caps/>
                <w:color w:val="202020"/>
                <w:sz w:val="24"/>
                <w:szCs w:val="24"/>
              </w:rPr>
              <w:t>L.3.2.E</w:t>
            </w:r>
            <w:bookmarkEnd w:id="15"/>
            <w:r w:rsidRPr="00EC5518">
              <w:rPr>
                <w:rFonts w:ascii="Times New Roman" w:eastAsia="Times New Roman" w:hAnsi="Times New Roman" w:cs="Times New Roman"/>
                <w:color w:val="202020"/>
                <w:sz w:val="24"/>
                <w:szCs w:val="24"/>
              </w:rPr>
              <w:t xml:space="preserve"> Use conventional spelling for high-frequency and other studied words and for adding suffixes to base words (e.g., </w:t>
            </w:r>
            <w:r w:rsidRPr="00EC5518">
              <w:rPr>
                <w:rStyle w:val="Emphasis"/>
                <w:rFonts w:ascii="Times New Roman" w:eastAsia="Times New Roman" w:hAnsi="Times New Roman" w:cs="Times New Roman"/>
                <w:color w:val="202020"/>
                <w:sz w:val="24"/>
                <w:szCs w:val="24"/>
              </w:rPr>
              <w:t>sitting, smiled, cries, happiness</w:t>
            </w:r>
            <w:r w:rsidRPr="00EC5518">
              <w:rPr>
                <w:rFonts w:ascii="Times New Roman" w:eastAsia="Times New Roman" w:hAnsi="Times New Roman" w:cs="Times New Roman"/>
                <w:color w:val="202020"/>
                <w:sz w:val="24"/>
                <w:szCs w:val="24"/>
              </w:rPr>
              <w:t>).</w:t>
            </w:r>
          </w:p>
          <w:p w14:paraId="7AB941B2" w14:textId="1A018F5E" w:rsidR="00B136E5" w:rsidRPr="00EC5518" w:rsidRDefault="00B136E5" w:rsidP="00EC5518">
            <w:pPr>
              <w:pStyle w:val="ListParagraph"/>
              <w:numPr>
                <w:ilvl w:val="0"/>
                <w:numId w:val="30"/>
              </w:numPr>
              <w:rPr>
                <w:rFonts w:ascii="Times New Roman" w:eastAsia="Times New Roman" w:hAnsi="Times New Roman" w:cs="Times New Roman"/>
                <w:color w:val="202020"/>
                <w:sz w:val="24"/>
                <w:szCs w:val="24"/>
              </w:rPr>
            </w:pPr>
            <w:bookmarkStart w:id="16" w:name="CCSS.ELA-Literacy.L.3.2.f"/>
            <w:r w:rsidRPr="00EC5518">
              <w:rPr>
                <w:rFonts w:ascii="Times New Roman" w:eastAsia="Times New Roman" w:hAnsi="Times New Roman" w:cs="Times New Roman"/>
                <w:caps/>
                <w:color w:val="202020"/>
                <w:sz w:val="24"/>
                <w:szCs w:val="24"/>
              </w:rPr>
              <w:t>L.3.2.F</w:t>
            </w:r>
            <w:bookmarkEnd w:id="16"/>
            <w:r w:rsidRPr="00EC5518">
              <w:rPr>
                <w:rFonts w:ascii="Times New Roman" w:eastAsia="Times New Roman" w:hAnsi="Times New Roman" w:cs="Times New Roman"/>
                <w:color w:val="202020"/>
                <w:sz w:val="24"/>
                <w:szCs w:val="24"/>
              </w:rPr>
              <w:t xml:space="preserve"> Use spelling patterns and generalizations (e.g., </w:t>
            </w:r>
            <w:r w:rsidRPr="00EC5518">
              <w:rPr>
                <w:rStyle w:val="Emphasis"/>
                <w:rFonts w:ascii="Times New Roman" w:eastAsia="Times New Roman" w:hAnsi="Times New Roman" w:cs="Times New Roman"/>
                <w:color w:val="202020"/>
                <w:sz w:val="24"/>
                <w:szCs w:val="24"/>
              </w:rPr>
              <w:t>word families, position-based spellings, syllable patterns, ending rules, meaningful word parts</w:t>
            </w:r>
            <w:r w:rsidRPr="00EC5518">
              <w:rPr>
                <w:rFonts w:ascii="Times New Roman" w:eastAsia="Times New Roman" w:hAnsi="Times New Roman" w:cs="Times New Roman"/>
                <w:color w:val="202020"/>
                <w:sz w:val="24"/>
                <w:szCs w:val="24"/>
              </w:rPr>
              <w:t>) in writing words.</w:t>
            </w:r>
          </w:p>
          <w:p w14:paraId="301A3E07" w14:textId="232CECDE" w:rsidR="00B136E5" w:rsidRPr="00EC5518" w:rsidRDefault="00B136E5" w:rsidP="00EC5518">
            <w:pPr>
              <w:pStyle w:val="ListParagraph"/>
              <w:numPr>
                <w:ilvl w:val="0"/>
                <w:numId w:val="30"/>
              </w:numPr>
              <w:rPr>
                <w:rFonts w:ascii="Times New Roman" w:eastAsia="Times New Roman" w:hAnsi="Times New Roman" w:cs="Times New Roman"/>
                <w:color w:val="202020"/>
                <w:sz w:val="24"/>
                <w:szCs w:val="24"/>
              </w:rPr>
            </w:pPr>
            <w:bookmarkStart w:id="17" w:name="CCSS.ELA-Literacy.L.3.2.g"/>
            <w:r w:rsidRPr="00EC5518">
              <w:rPr>
                <w:rFonts w:ascii="Times New Roman" w:eastAsia="Times New Roman" w:hAnsi="Times New Roman" w:cs="Times New Roman"/>
                <w:caps/>
                <w:color w:val="202020"/>
                <w:sz w:val="24"/>
                <w:szCs w:val="24"/>
              </w:rPr>
              <w:t>L.3.2.G</w:t>
            </w:r>
            <w:bookmarkEnd w:id="17"/>
            <w:r w:rsidRPr="00EC5518">
              <w:rPr>
                <w:rFonts w:ascii="Times New Roman" w:eastAsia="Times New Roman" w:hAnsi="Times New Roman" w:cs="Times New Roman"/>
                <w:color w:val="202020"/>
                <w:sz w:val="24"/>
                <w:szCs w:val="24"/>
              </w:rPr>
              <w:t xml:space="preserve"> Consult reference materials, including beginning dictionaries, as needed to check and correct spellings.</w:t>
            </w:r>
          </w:p>
          <w:p w14:paraId="6630F753" w14:textId="567074C0" w:rsidR="00B136E5" w:rsidRPr="00EC5518" w:rsidRDefault="00B136E5" w:rsidP="00EC5518">
            <w:pPr>
              <w:pStyle w:val="ListParagraph"/>
              <w:numPr>
                <w:ilvl w:val="0"/>
                <w:numId w:val="30"/>
              </w:numPr>
              <w:rPr>
                <w:rFonts w:ascii="Times New Roman" w:eastAsia="Times New Roman" w:hAnsi="Times New Roman" w:cs="Times New Roman"/>
                <w:color w:val="202020"/>
                <w:sz w:val="24"/>
                <w:szCs w:val="24"/>
              </w:rPr>
            </w:pPr>
            <w:bookmarkStart w:id="18" w:name="CCSS.ELA-Literacy.L.3.3"/>
            <w:r w:rsidRPr="00EC5518">
              <w:rPr>
                <w:rFonts w:ascii="Times New Roman" w:eastAsia="Times New Roman" w:hAnsi="Times New Roman" w:cs="Times New Roman"/>
                <w:caps/>
                <w:color w:val="202020"/>
                <w:sz w:val="24"/>
                <w:szCs w:val="24"/>
              </w:rPr>
              <w:t>L.3.3</w:t>
            </w:r>
            <w:bookmarkEnd w:id="18"/>
            <w:r w:rsidRPr="00EC5518">
              <w:rPr>
                <w:rFonts w:ascii="Times New Roman" w:eastAsia="Times New Roman" w:hAnsi="Times New Roman" w:cs="Times New Roman"/>
                <w:color w:val="202020"/>
                <w:sz w:val="24"/>
                <w:szCs w:val="24"/>
              </w:rPr>
              <w:t xml:space="preserve"> Use knowledge of language and its conventions when writing, speaking, reading, or listening.</w:t>
            </w:r>
          </w:p>
          <w:p w14:paraId="7F8D06C9" w14:textId="72FF86B4" w:rsidR="00B136E5" w:rsidRPr="00EC5518" w:rsidRDefault="00B136E5" w:rsidP="00EC5518">
            <w:pPr>
              <w:pStyle w:val="ListParagraph"/>
              <w:numPr>
                <w:ilvl w:val="0"/>
                <w:numId w:val="30"/>
              </w:numPr>
              <w:rPr>
                <w:rFonts w:ascii="Times New Roman" w:eastAsia="Times New Roman" w:hAnsi="Times New Roman" w:cs="Times New Roman"/>
                <w:color w:val="202020"/>
                <w:sz w:val="24"/>
                <w:szCs w:val="24"/>
              </w:rPr>
            </w:pPr>
            <w:bookmarkStart w:id="19" w:name="CCSS.ELA-Literacy.L.3.3.a"/>
            <w:r w:rsidRPr="00EC5518">
              <w:rPr>
                <w:rFonts w:ascii="Times New Roman" w:eastAsia="Times New Roman" w:hAnsi="Times New Roman" w:cs="Times New Roman"/>
                <w:caps/>
                <w:color w:val="202020"/>
                <w:sz w:val="24"/>
                <w:szCs w:val="24"/>
              </w:rPr>
              <w:t>L.3.3.A</w:t>
            </w:r>
            <w:bookmarkEnd w:id="19"/>
            <w:r w:rsidRPr="00EC5518">
              <w:rPr>
                <w:rFonts w:ascii="Times New Roman" w:eastAsia="Times New Roman" w:hAnsi="Times New Roman" w:cs="Times New Roman"/>
                <w:color w:val="202020"/>
                <w:sz w:val="24"/>
                <w:szCs w:val="24"/>
              </w:rPr>
              <w:t xml:space="preserve"> Choose words and phrases for </w:t>
            </w:r>
            <w:proofErr w:type="gramStart"/>
            <w:r w:rsidRPr="00EC5518">
              <w:rPr>
                <w:rFonts w:ascii="Times New Roman" w:eastAsia="Times New Roman" w:hAnsi="Times New Roman" w:cs="Times New Roman"/>
                <w:color w:val="202020"/>
                <w:sz w:val="24"/>
                <w:szCs w:val="24"/>
              </w:rPr>
              <w:t>effect.*</w:t>
            </w:r>
            <w:proofErr w:type="gramEnd"/>
          </w:p>
          <w:p w14:paraId="604A52D7" w14:textId="1C1CBF11" w:rsidR="00B136E5" w:rsidRPr="00EC5518" w:rsidRDefault="00B136E5" w:rsidP="00EC5518">
            <w:pPr>
              <w:pStyle w:val="ListParagraph"/>
              <w:numPr>
                <w:ilvl w:val="0"/>
                <w:numId w:val="30"/>
              </w:numPr>
              <w:rPr>
                <w:rFonts w:ascii="Times New Roman" w:eastAsia="Times New Roman" w:hAnsi="Times New Roman" w:cs="Times New Roman"/>
                <w:color w:val="202020"/>
                <w:sz w:val="24"/>
                <w:szCs w:val="24"/>
              </w:rPr>
            </w:pPr>
            <w:bookmarkStart w:id="20" w:name="CCSS.ELA-Literacy.L.3.3.b"/>
            <w:r w:rsidRPr="00EC5518">
              <w:rPr>
                <w:rFonts w:ascii="Times New Roman" w:eastAsia="Times New Roman" w:hAnsi="Times New Roman" w:cs="Times New Roman"/>
                <w:caps/>
                <w:color w:val="202020"/>
                <w:sz w:val="24"/>
                <w:szCs w:val="24"/>
              </w:rPr>
              <w:t>L.3.3.B</w:t>
            </w:r>
            <w:bookmarkEnd w:id="20"/>
            <w:r w:rsidRPr="00EC5518">
              <w:rPr>
                <w:rFonts w:ascii="Times New Roman" w:eastAsia="Times New Roman" w:hAnsi="Times New Roman" w:cs="Times New Roman"/>
                <w:color w:val="202020"/>
                <w:sz w:val="24"/>
                <w:szCs w:val="24"/>
              </w:rPr>
              <w:t xml:space="preserve"> Recognize and observe differences between the conventions of spoken and written standard English.</w:t>
            </w:r>
          </w:p>
          <w:p w14:paraId="130C7FD2" w14:textId="77777777" w:rsidR="00B136E5" w:rsidRPr="00EC5518" w:rsidRDefault="00B136E5" w:rsidP="00EC5518">
            <w:pPr>
              <w:pStyle w:val="ListParagraph"/>
              <w:numPr>
                <w:ilvl w:val="0"/>
                <w:numId w:val="30"/>
              </w:numPr>
              <w:rPr>
                <w:rFonts w:ascii="Times New Roman" w:eastAsia="Times New Roman" w:hAnsi="Times New Roman" w:cs="Times New Roman"/>
                <w:color w:val="202020"/>
                <w:sz w:val="24"/>
                <w:szCs w:val="24"/>
              </w:rPr>
            </w:pPr>
            <w:bookmarkStart w:id="21" w:name="CCSS.ELA-Literacy.L.3.4.c"/>
            <w:r w:rsidRPr="00EC5518">
              <w:rPr>
                <w:rFonts w:ascii="Times New Roman" w:eastAsia="Times New Roman" w:hAnsi="Times New Roman" w:cs="Times New Roman"/>
                <w:caps/>
                <w:color w:val="202020"/>
                <w:sz w:val="24"/>
                <w:szCs w:val="24"/>
              </w:rPr>
              <w:t>L.3.4.C</w:t>
            </w:r>
            <w:bookmarkEnd w:id="21"/>
            <w:r w:rsidRPr="00EC5518">
              <w:rPr>
                <w:rFonts w:ascii="Times New Roman" w:eastAsia="Times New Roman" w:hAnsi="Times New Roman" w:cs="Times New Roman"/>
                <w:color w:val="202020"/>
                <w:sz w:val="24"/>
                <w:szCs w:val="24"/>
              </w:rPr>
              <w:t xml:space="preserve"> Use a known root word as a clue to the meaning of an unknown word with the same root (e.g., </w:t>
            </w:r>
            <w:r w:rsidRPr="00EC5518">
              <w:rPr>
                <w:rStyle w:val="Emphasis"/>
                <w:rFonts w:ascii="Times New Roman" w:eastAsia="Times New Roman" w:hAnsi="Times New Roman" w:cs="Times New Roman"/>
                <w:color w:val="202020"/>
                <w:sz w:val="24"/>
                <w:szCs w:val="24"/>
              </w:rPr>
              <w:t>company, companion</w:t>
            </w:r>
            <w:r w:rsidRPr="00EC5518">
              <w:rPr>
                <w:rFonts w:ascii="Times New Roman" w:eastAsia="Times New Roman" w:hAnsi="Times New Roman" w:cs="Times New Roman"/>
                <w:color w:val="202020"/>
                <w:sz w:val="24"/>
                <w:szCs w:val="24"/>
              </w:rPr>
              <w:t>).</w:t>
            </w:r>
          </w:p>
          <w:p w14:paraId="61905090" w14:textId="77777777" w:rsidR="00B136E5" w:rsidRPr="00EC5518" w:rsidRDefault="00B136E5" w:rsidP="00EC5518">
            <w:pPr>
              <w:pStyle w:val="ListParagraph"/>
              <w:numPr>
                <w:ilvl w:val="0"/>
                <w:numId w:val="30"/>
              </w:numPr>
              <w:rPr>
                <w:rFonts w:ascii="Times New Roman" w:eastAsia="Times New Roman" w:hAnsi="Times New Roman" w:cs="Times New Roman"/>
                <w:color w:val="202020"/>
                <w:sz w:val="24"/>
                <w:szCs w:val="24"/>
              </w:rPr>
            </w:pPr>
            <w:bookmarkStart w:id="22" w:name="CCSS.ELA-Literacy.L.3.5"/>
            <w:r w:rsidRPr="00EC5518">
              <w:rPr>
                <w:rFonts w:ascii="Times New Roman" w:eastAsia="Times New Roman" w:hAnsi="Times New Roman" w:cs="Times New Roman"/>
                <w:caps/>
                <w:color w:val="202020"/>
                <w:sz w:val="24"/>
                <w:szCs w:val="24"/>
              </w:rPr>
              <w:t>L.3.5</w:t>
            </w:r>
            <w:bookmarkEnd w:id="22"/>
            <w:r w:rsidRPr="00EC5518">
              <w:rPr>
                <w:rFonts w:ascii="Times New Roman" w:eastAsia="Times New Roman" w:hAnsi="Times New Roman" w:cs="Times New Roman"/>
                <w:color w:val="202020"/>
                <w:sz w:val="24"/>
                <w:szCs w:val="24"/>
              </w:rPr>
              <w:t xml:space="preserve"> Demonstrate understanding of figurative language, word relationships and nuances in word meanings.</w:t>
            </w:r>
          </w:p>
          <w:p w14:paraId="786F83C5" w14:textId="77777777" w:rsidR="00B136E5" w:rsidRPr="00EC5518" w:rsidRDefault="00B136E5" w:rsidP="00EC5518">
            <w:pPr>
              <w:pStyle w:val="ListParagraph"/>
              <w:numPr>
                <w:ilvl w:val="0"/>
                <w:numId w:val="30"/>
              </w:numPr>
              <w:rPr>
                <w:rFonts w:ascii="Times New Roman" w:eastAsia="Times New Roman" w:hAnsi="Times New Roman" w:cs="Times New Roman"/>
                <w:color w:val="202020"/>
                <w:sz w:val="24"/>
                <w:szCs w:val="24"/>
              </w:rPr>
            </w:pPr>
            <w:bookmarkStart w:id="23" w:name="CCSS.ELA-Literacy.L.3.5.a"/>
            <w:r w:rsidRPr="00EC5518">
              <w:rPr>
                <w:rFonts w:ascii="Times New Roman" w:eastAsia="Times New Roman" w:hAnsi="Times New Roman" w:cs="Times New Roman"/>
                <w:caps/>
                <w:color w:val="202020"/>
                <w:sz w:val="24"/>
                <w:szCs w:val="24"/>
              </w:rPr>
              <w:t>L.3.5.A</w:t>
            </w:r>
            <w:bookmarkEnd w:id="23"/>
            <w:r w:rsidRPr="00EC5518">
              <w:rPr>
                <w:rFonts w:ascii="Times New Roman" w:eastAsia="Times New Roman" w:hAnsi="Times New Roman" w:cs="Times New Roman"/>
                <w:color w:val="202020"/>
                <w:sz w:val="24"/>
                <w:szCs w:val="24"/>
              </w:rPr>
              <w:t xml:space="preserve"> Distinguish the literal and nonliteral meanings of words and phrases in context (e.g., </w:t>
            </w:r>
            <w:r w:rsidRPr="00EC5518">
              <w:rPr>
                <w:rStyle w:val="Emphasis"/>
                <w:rFonts w:ascii="Times New Roman" w:eastAsia="Times New Roman" w:hAnsi="Times New Roman" w:cs="Times New Roman"/>
                <w:color w:val="202020"/>
                <w:sz w:val="24"/>
                <w:szCs w:val="24"/>
              </w:rPr>
              <w:t>take steps</w:t>
            </w:r>
            <w:r w:rsidRPr="00EC5518">
              <w:rPr>
                <w:rFonts w:ascii="Times New Roman" w:eastAsia="Times New Roman" w:hAnsi="Times New Roman" w:cs="Times New Roman"/>
                <w:color w:val="202020"/>
                <w:sz w:val="24"/>
                <w:szCs w:val="24"/>
              </w:rPr>
              <w:t>).</w:t>
            </w:r>
          </w:p>
          <w:p w14:paraId="691F0623" w14:textId="77777777" w:rsidR="00B136E5" w:rsidRPr="00EC5518" w:rsidRDefault="00B136E5" w:rsidP="00EC5518">
            <w:pPr>
              <w:pStyle w:val="ListParagraph"/>
              <w:numPr>
                <w:ilvl w:val="0"/>
                <w:numId w:val="30"/>
              </w:numPr>
              <w:rPr>
                <w:rFonts w:ascii="Times New Roman" w:eastAsia="Times New Roman" w:hAnsi="Times New Roman" w:cs="Times New Roman"/>
                <w:color w:val="202020"/>
                <w:sz w:val="24"/>
                <w:szCs w:val="24"/>
              </w:rPr>
            </w:pPr>
            <w:bookmarkStart w:id="24" w:name="CCSS.ELA-Literacy.L.3.5.b"/>
            <w:r w:rsidRPr="00EC5518">
              <w:rPr>
                <w:rFonts w:ascii="Times New Roman" w:eastAsia="Times New Roman" w:hAnsi="Times New Roman" w:cs="Times New Roman"/>
                <w:caps/>
                <w:color w:val="202020"/>
                <w:sz w:val="24"/>
                <w:szCs w:val="24"/>
              </w:rPr>
              <w:t>L.3.5.B</w:t>
            </w:r>
            <w:bookmarkEnd w:id="24"/>
            <w:r w:rsidRPr="00EC5518">
              <w:rPr>
                <w:rFonts w:ascii="Times New Roman" w:eastAsia="Times New Roman" w:hAnsi="Times New Roman" w:cs="Times New Roman"/>
                <w:color w:val="202020"/>
                <w:sz w:val="24"/>
                <w:szCs w:val="24"/>
              </w:rPr>
              <w:t xml:space="preserve"> Identify real-life connections between words and their use (e.g., describe people who are </w:t>
            </w:r>
            <w:r w:rsidRPr="00EC5518">
              <w:rPr>
                <w:rStyle w:val="Emphasis"/>
                <w:rFonts w:ascii="Times New Roman" w:eastAsia="Times New Roman" w:hAnsi="Times New Roman" w:cs="Times New Roman"/>
                <w:color w:val="202020"/>
                <w:sz w:val="24"/>
                <w:szCs w:val="24"/>
              </w:rPr>
              <w:t>friendly</w:t>
            </w:r>
            <w:r w:rsidRPr="00EC5518">
              <w:rPr>
                <w:rFonts w:ascii="Times New Roman" w:eastAsia="Times New Roman" w:hAnsi="Times New Roman" w:cs="Times New Roman"/>
                <w:color w:val="202020"/>
                <w:sz w:val="24"/>
                <w:szCs w:val="24"/>
              </w:rPr>
              <w:t> or </w:t>
            </w:r>
            <w:r w:rsidRPr="00EC5518">
              <w:rPr>
                <w:rStyle w:val="Emphasis"/>
                <w:rFonts w:ascii="Times New Roman" w:eastAsia="Times New Roman" w:hAnsi="Times New Roman" w:cs="Times New Roman"/>
                <w:color w:val="202020"/>
                <w:sz w:val="24"/>
                <w:szCs w:val="24"/>
              </w:rPr>
              <w:t>helpful</w:t>
            </w:r>
            <w:r w:rsidRPr="00EC5518">
              <w:rPr>
                <w:rFonts w:ascii="Times New Roman" w:eastAsia="Times New Roman" w:hAnsi="Times New Roman" w:cs="Times New Roman"/>
                <w:color w:val="202020"/>
                <w:sz w:val="24"/>
                <w:szCs w:val="24"/>
              </w:rPr>
              <w:t>).</w:t>
            </w:r>
          </w:p>
          <w:p w14:paraId="663B6A5E" w14:textId="77777777" w:rsidR="00B136E5" w:rsidRPr="003764A9" w:rsidRDefault="00B136E5" w:rsidP="00B136E5">
            <w:pPr>
              <w:rPr>
                <w:rFonts w:ascii="Times New Roman" w:eastAsia="Times New Roman" w:hAnsi="Times New Roman" w:cs="Times New Roman"/>
                <w:color w:val="202020"/>
                <w:sz w:val="24"/>
                <w:szCs w:val="24"/>
              </w:rPr>
            </w:pPr>
            <w:bookmarkStart w:id="25" w:name="CCSS.ELA-Literacy.L.3.5.c"/>
            <w:r w:rsidRPr="003764A9">
              <w:rPr>
                <w:rFonts w:ascii="Times New Roman" w:eastAsia="Times New Roman" w:hAnsi="Times New Roman" w:cs="Times New Roman"/>
                <w:caps/>
                <w:color w:val="202020"/>
                <w:sz w:val="24"/>
                <w:szCs w:val="24"/>
              </w:rPr>
              <w:lastRenderedPageBreak/>
              <w:t>L.3.5.C</w:t>
            </w:r>
            <w:bookmarkEnd w:id="25"/>
            <w:r>
              <w:rPr>
                <w:rFonts w:ascii="Times New Roman" w:eastAsia="Times New Roman" w:hAnsi="Times New Roman" w:cs="Times New Roman"/>
                <w:color w:val="202020"/>
                <w:sz w:val="24"/>
                <w:szCs w:val="24"/>
              </w:rPr>
              <w:t xml:space="preserve"> </w:t>
            </w:r>
            <w:r w:rsidRPr="003764A9">
              <w:rPr>
                <w:rFonts w:ascii="Times New Roman" w:eastAsia="Times New Roman" w:hAnsi="Times New Roman" w:cs="Times New Roman"/>
                <w:color w:val="202020"/>
                <w:sz w:val="24"/>
                <w:szCs w:val="24"/>
              </w:rPr>
              <w:t>Distinguish shades of meaning among related words that describe states of mind or degrees of certainty (e.g., </w:t>
            </w:r>
            <w:r w:rsidRPr="003764A9">
              <w:rPr>
                <w:rStyle w:val="Emphasis"/>
                <w:rFonts w:ascii="Times New Roman" w:eastAsia="Times New Roman" w:hAnsi="Times New Roman" w:cs="Times New Roman"/>
                <w:color w:val="202020"/>
                <w:sz w:val="24"/>
                <w:szCs w:val="24"/>
              </w:rPr>
              <w:t>knew, believed, suspected, heard, wondered</w:t>
            </w:r>
            <w:r w:rsidRPr="003764A9">
              <w:rPr>
                <w:rFonts w:ascii="Times New Roman" w:eastAsia="Times New Roman" w:hAnsi="Times New Roman" w:cs="Times New Roman"/>
                <w:color w:val="202020"/>
                <w:sz w:val="24"/>
                <w:szCs w:val="24"/>
              </w:rPr>
              <w:t>).</w:t>
            </w:r>
          </w:p>
          <w:p w14:paraId="106C8971" w14:textId="77777777" w:rsidR="00B136E5" w:rsidRPr="009800E9" w:rsidRDefault="00B136E5" w:rsidP="00B136E5">
            <w:pPr>
              <w:rPr>
                <w:rFonts w:ascii="Times New Roman" w:eastAsia="Times New Roman" w:hAnsi="Times New Roman" w:cs="Times New Roman"/>
                <w:color w:val="202020"/>
                <w:sz w:val="24"/>
                <w:szCs w:val="24"/>
              </w:rPr>
            </w:pPr>
            <w:bookmarkStart w:id="26" w:name="CCSS.ELA-Literacy.L.3.6"/>
            <w:r w:rsidRPr="003764A9">
              <w:rPr>
                <w:rFonts w:ascii="Times New Roman" w:eastAsia="Times New Roman" w:hAnsi="Times New Roman" w:cs="Times New Roman"/>
                <w:caps/>
                <w:color w:val="202020"/>
                <w:sz w:val="24"/>
                <w:szCs w:val="24"/>
              </w:rPr>
              <w:t>L.3.6</w:t>
            </w:r>
            <w:bookmarkEnd w:id="26"/>
            <w:r>
              <w:rPr>
                <w:rFonts w:ascii="Times New Roman" w:eastAsia="Times New Roman" w:hAnsi="Times New Roman" w:cs="Times New Roman"/>
                <w:color w:val="202020"/>
                <w:sz w:val="24"/>
                <w:szCs w:val="24"/>
              </w:rPr>
              <w:t xml:space="preserve"> </w:t>
            </w:r>
            <w:r w:rsidRPr="003764A9">
              <w:rPr>
                <w:rFonts w:ascii="Times New Roman" w:eastAsia="Times New Roman" w:hAnsi="Times New Roman" w:cs="Times New Roman"/>
                <w:color w:val="202020"/>
                <w:sz w:val="24"/>
                <w:szCs w:val="24"/>
              </w:rPr>
              <w:t>Acquire and use accurately grade-appropriate conversational, general academic, and domain-specific words and phrases, including those that signal spatial and temporal relationships (e.g., </w:t>
            </w:r>
            <w:r w:rsidRPr="003764A9">
              <w:rPr>
                <w:rStyle w:val="Emphasis"/>
                <w:rFonts w:ascii="Times New Roman" w:eastAsia="Times New Roman" w:hAnsi="Times New Roman" w:cs="Times New Roman"/>
                <w:color w:val="202020"/>
                <w:sz w:val="24"/>
                <w:szCs w:val="24"/>
              </w:rPr>
              <w:t>After dinner that night we went looking for them</w:t>
            </w:r>
            <w:r w:rsidRPr="003764A9">
              <w:rPr>
                <w:rFonts w:ascii="Times New Roman" w:eastAsia="Times New Roman" w:hAnsi="Times New Roman" w:cs="Times New Roman"/>
                <w:color w:val="202020"/>
                <w:sz w:val="24"/>
                <w:szCs w:val="24"/>
              </w:rPr>
              <w:t>).</w:t>
            </w:r>
          </w:p>
          <w:p w14:paraId="2EE1801B" w14:textId="77777777" w:rsidR="00B136E5" w:rsidRDefault="00B136E5" w:rsidP="00B136E5">
            <w:pPr>
              <w:spacing w:beforeAutospacing="1" w:afterAutospacing="1" w:line="240" w:lineRule="auto"/>
            </w:pPr>
            <w:r w:rsidRPr="58ADD776">
              <w:rPr>
                <w:rFonts w:ascii="Times New Roman" w:eastAsia="Times New Roman" w:hAnsi="Times New Roman" w:cs="Times New Roman"/>
                <w:sz w:val="24"/>
                <w:szCs w:val="24"/>
              </w:rPr>
              <w:t>SL.3.3. Ask and answer questions about information from a speaker, offering appropriate elaboration and detail.</w:t>
            </w:r>
          </w:p>
          <w:p w14:paraId="1BFC4D4C" w14:textId="77777777" w:rsidR="00B136E5" w:rsidRPr="00B136E5" w:rsidRDefault="00B136E5" w:rsidP="00B136E5">
            <w:pPr>
              <w:spacing w:beforeAutospacing="1" w:afterAutospacing="1" w:line="240" w:lineRule="auto"/>
              <w:rPr>
                <w:rFonts w:ascii="Times New Roman" w:eastAsia="Times New Roman" w:hAnsi="Times New Roman" w:cs="Times New Roman"/>
                <w:sz w:val="24"/>
                <w:szCs w:val="24"/>
              </w:rPr>
            </w:pPr>
            <w:r w:rsidRPr="58ADD776">
              <w:rPr>
                <w:rFonts w:ascii="Times New Roman" w:eastAsia="Times New Roman" w:hAnsi="Times New Roman" w:cs="Times New Roman"/>
                <w:sz w:val="24"/>
                <w:szCs w:val="24"/>
              </w:rPr>
              <w:t xml:space="preserve"> SL.3.4. Report on a topic or text, tell a story, or recount an experience with appropriate facts and relevant, descriptive details, speaking clearly at an understandable pace. </w:t>
            </w:r>
          </w:p>
          <w:p w14:paraId="392E2D02" w14:textId="77777777" w:rsidR="00B136E5" w:rsidRDefault="00B136E5" w:rsidP="00B136E5">
            <w:pPr>
              <w:spacing w:beforeAutospacing="1" w:afterAutospacing="1" w:line="240" w:lineRule="auto"/>
              <w:rPr>
                <w:rFonts w:ascii="Times New Roman" w:eastAsia="Times New Roman" w:hAnsi="Times New Roman" w:cs="Times New Roman"/>
                <w:sz w:val="24"/>
                <w:szCs w:val="24"/>
              </w:rPr>
            </w:pPr>
            <w:r w:rsidRPr="58ADD776">
              <w:rPr>
                <w:rFonts w:ascii="Times New Roman" w:eastAsia="Times New Roman" w:hAnsi="Times New Roman" w:cs="Times New Roman"/>
                <w:sz w:val="24"/>
                <w:szCs w:val="24"/>
              </w:rPr>
              <w:t>SL.3.6.</w:t>
            </w:r>
            <w:r>
              <w:rPr>
                <w:rFonts w:ascii="Times New Roman" w:eastAsia="Times New Roman" w:hAnsi="Times New Roman" w:cs="Times New Roman"/>
                <w:sz w:val="24"/>
                <w:szCs w:val="24"/>
              </w:rPr>
              <w:t xml:space="preserve"> </w:t>
            </w:r>
            <w:r w:rsidRPr="58ADD776">
              <w:rPr>
                <w:rFonts w:ascii="Times New Roman" w:eastAsia="Times New Roman" w:hAnsi="Times New Roman" w:cs="Times New Roman"/>
                <w:sz w:val="24"/>
                <w:szCs w:val="24"/>
              </w:rPr>
              <w:t>Speak in complete sentences when appropriate to</w:t>
            </w:r>
          </w:p>
          <w:p w14:paraId="135E5D09" w14:textId="3D76D66A" w:rsidR="00B136E5" w:rsidRPr="003764A9" w:rsidRDefault="00B136E5" w:rsidP="003764A9">
            <w:pPr>
              <w:rPr>
                <w:rFonts w:ascii="Times New Roman" w:eastAsia="Times New Roman" w:hAnsi="Times New Roman" w:cs="Times New Roman"/>
                <w:color w:val="202020"/>
                <w:sz w:val="24"/>
                <w:szCs w:val="24"/>
              </w:rPr>
            </w:pPr>
          </w:p>
        </w:tc>
        <w:tc>
          <w:tcPr>
            <w:tcW w:w="7242" w:type="dxa"/>
            <w:gridSpan w:val="3"/>
            <w:tcBorders>
              <w:top w:val="outset" w:sz="6" w:space="0" w:color="auto"/>
              <w:left w:val="single" w:sz="6" w:space="0" w:color="C9C9C9"/>
              <w:bottom w:val="single" w:sz="6" w:space="0" w:color="C9C9C9"/>
              <w:right w:val="single" w:sz="6" w:space="0" w:color="C9C9C9"/>
            </w:tcBorders>
            <w:shd w:val="clear" w:color="auto" w:fill="auto"/>
          </w:tcPr>
          <w:p w14:paraId="693ACAF4" w14:textId="77777777" w:rsidR="00B136E5" w:rsidRPr="00D81FB6" w:rsidRDefault="00B136E5" w:rsidP="00B136E5">
            <w:pPr>
              <w:shd w:val="clear" w:color="auto" w:fill="FFFFFF"/>
              <w:spacing w:before="100" w:beforeAutospacing="1" w:after="150"/>
              <w:contextualSpacing/>
              <w:rPr>
                <w:rFonts w:ascii="Times New Roman" w:hAnsi="Times New Roman" w:cs="Times New Roman"/>
                <w:i/>
                <w:iCs/>
                <w:color w:val="000000" w:themeColor="text1"/>
                <w:sz w:val="24"/>
                <w:szCs w:val="24"/>
              </w:rPr>
            </w:pPr>
            <w:r w:rsidRPr="00D81FB6">
              <w:rPr>
                <w:rFonts w:ascii="Times New Roman" w:hAnsi="Times New Roman" w:cs="Times New Roman"/>
                <w:i/>
                <w:iCs/>
                <w:color w:val="000000" w:themeColor="text1"/>
                <w:sz w:val="24"/>
                <w:szCs w:val="24"/>
              </w:rPr>
              <w:lastRenderedPageBreak/>
              <w:t>Interdisciplinary New Jersey Student Learning Standards, Career Readiness Practices, SEL Competencies</w:t>
            </w:r>
          </w:p>
          <w:p w14:paraId="19D5E842" w14:textId="77777777" w:rsidR="00B136E5" w:rsidRPr="00B271AF" w:rsidRDefault="00B136E5" w:rsidP="00EB2428">
            <w:pPr>
              <w:pStyle w:val="paragraph"/>
              <w:spacing w:before="0" w:after="0"/>
              <w:ind w:right="420"/>
              <w:textAlignment w:val="baseline"/>
              <w:rPr>
                <w:rStyle w:val="eop"/>
                <w:i/>
              </w:rPr>
            </w:pPr>
            <w:r w:rsidRPr="58ADD776">
              <w:rPr>
                <w:rStyle w:val="eop"/>
                <w:i/>
                <w:iCs/>
              </w:rPr>
              <w:t>World Language:</w:t>
            </w:r>
          </w:p>
          <w:p w14:paraId="1327A0FA" w14:textId="77777777" w:rsidR="004D7399" w:rsidRPr="00682BE1" w:rsidRDefault="004D7399" w:rsidP="004D7399">
            <w:pPr>
              <w:pStyle w:val="ListParagraph"/>
              <w:numPr>
                <w:ilvl w:val="0"/>
                <w:numId w:val="36"/>
              </w:numPr>
              <w:rPr>
                <w:rFonts w:ascii="Times New Roman" w:hAnsi="Times New Roman" w:cs="Times New Roman"/>
                <w:sz w:val="24"/>
                <w:szCs w:val="24"/>
              </w:rPr>
            </w:pPr>
            <w:r w:rsidRPr="00682BE1">
              <w:rPr>
                <w:rFonts w:ascii="Times New Roman" w:hAnsi="Times New Roman" w:cs="Times New Roman"/>
                <w:sz w:val="24"/>
                <w:szCs w:val="24"/>
              </w:rPr>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.4: Give and follow simple oral and written directions, commands, and requests when participating in classroom and cultural activities.</w:t>
            </w:r>
          </w:p>
          <w:p w14:paraId="725754EF" w14:textId="77777777" w:rsidR="004D7399" w:rsidRDefault="004D7399" w:rsidP="004D7399">
            <w:pPr>
              <w:pStyle w:val="ListParagraph"/>
              <w:numPr>
                <w:ilvl w:val="0"/>
                <w:numId w:val="36"/>
              </w:numPr>
              <w:rPr>
                <w:rFonts w:ascii="Times New Roman" w:hAnsi="Times New Roman" w:cs="Times New Roman"/>
                <w:sz w:val="24"/>
                <w:szCs w:val="24"/>
              </w:rPr>
            </w:pPr>
            <w:r w:rsidRPr="00682BE1">
              <w:rPr>
                <w:rFonts w:ascii="Times New Roman" w:hAnsi="Times New Roman" w:cs="Times New Roman"/>
                <w:sz w:val="24"/>
                <w:szCs w:val="24"/>
              </w:rPr>
              <w:lastRenderedPageBreak/>
              <w:t>7.1.</w:t>
            </w:r>
            <w:proofErr w:type="gramStart"/>
            <w:r w:rsidRPr="00682BE1">
              <w:rPr>
                <w:rFonts w:ascii="Times New Roman" w:hAnsi="Times New Roman" w:cs="Times New Roman"/>
                <w:sz w:val="24"/>
                <w:szCs w:val="24"/>
              </w:rPr>
              <w:t>NM.IPERS</w:t>
            </w:r>
            <w:proofErr w:type="gramEnd"/>
            <w:r w:rsidRPr="00682BE1">
              <w:rPr>
                <w:rFonts w:ascii="Times New Roman" w:hAnsi="Times New Roman" w:cs="Times New Roman"/>
                <w:sz w:val="24"/>
                <w:szCs w:val="24"/>
              </w:rPr>
              <w:t>.5: Imitate gestures and intonation of the target culture(s) native speakers when greeting others, during leave-takings, and in daily interactions.</w:t>
            </w:r>
          </w:p>
          <w:p w14:paraId="1E92C1CB" w14:textId="78D74FC0" w:rsidR="00B136E5" w:rsidRDefault="00B136E5" w:rsidP="004A02B9">
            <w:pPr>
              <w:pStyle w:val="paragraph"/>
              <w:ind w:right="418"/>
              <w:contextualSpacing/>
              <w:textAlignment w:val="baseline"/>
            </w:pPr>
          </w:p>
          <w:p w14:paraId="7F213A1F" w14:textId="77777777" w:rsidR="00B136E5" w:rsidRDefault="00B136E5" w:rsidP="004A02B9">
            <w:pPr>
              <w:pStyle w:val="paragraph"/>
              <w:ind w:right="420"/>
              <w:textAlignment w:val="baseline"/>
              <w:rPr>
                <w:rStyle w:val="eop"/>
                <w:i/>
              </w:rPr>
            </w:pPr>
            <w:r w:rsidRPr="00A2019B">
              <w:rPr>
                <w:rStyle w:val="eop"/>
                <w:i/>
              </w:rPr>
              <w:t>Social Studies</w:t>
            </w:r>
            <w:r>
              <w:rPr>
                <w:rStyle w:val="eop"/>
                <w:i/>
              </w:rPr>
              <w:t>:</w:t>
            </w:r>
          </w:p>
          <w:p w14:paraId="50719C44" w14:textId="48372EE8" w:rsidR="00E94D85" w:rsidRPr="00D44CE4" w:rsidRDefault="00E94D85" w:rsidP="00D44CE4">
            <w:pPr>
              <w:numPr>
                <w:ilvl w:val="0"/>
                <w:numId w:val="6"/>
              </w:numPr>
              <w:shd w:val="clear" w:color="auto" w:fill="FFFFFF" w:themeFill="background1"/>
              <w:spacing w:after="0" w:line="240" w:lineRule="auto"/>
              <w:rPr>
                <w:rFonts w:ascii="Times New Roman" w:eastAsia="Times New Roman" w:hAnsi="Times New Roman" w:cs="Times New Roman"/>
                <w:b/>
                <w:bCs/>
                <w:i/>
                <w:iCs/>
                <w:color w:val="333333"/>
                <w:sz w:val="24"/>
                <w:szCs w:val="24"/>
              </w:rPr>
            </w:pPr>
            <w:r w:rsidRPr="00D44CE4">
              <w:rPr>
                <w:rStyle w:val="normaltextrun"/>
                <w:rFonts w:ascii="Times New Roman" w:hAnsi="Times New Roman" w:cs="Times New Roman"/>
                <w:color w:val="000000"/>
                <w:sz w:val="24"/>
                <w:szCs w:val="24"/>
                <w:bdr w:val="none" w:sz="0" w:space="0" w:color="auto" w:frame="1"/>
              </w:rPr>
              <w:t>6.1.5.HistoryUP.6:Evaluate the impact of different interpretations of experiences and events by people with different cultural or individual perspectives.</w:t>
            </w:r>
            <w:r w:rsidR="00D44CE4" w:rsidRPr="00D44CE4">
              <w:rPr>
                <w:rStyle w:val="normaltextrun"/>
                <w:rFonts w:ascii="Times New Roman" w:hAnsi="Times New Roman" w:cs="Times New Roman"/>
                <w:color w:val="000000"/>
                <w:sz w:val="24"/>
                <w:szCs w:val="24"/>
                <w:bdr w:val="none" w:sz="0" w:space="0" w:color="auto" w:frame="1"/>
              </w:rPr>
              <w:t xml:space="preserve"> (</w:t>
            </w:r>
            <w:r w:rsidR="00D44CE4" w:rsidRPr="00D44CE4">
              <w:rPr>
                <w:rStyle w:val="normaltextrun"/>
                <w:rFonts w:ascii="Times New Roman" w:hAnsi="Times New Roman" w:cs="Times New Roman"/>
                <w:color w:val="000000"/>
                <w:sz w:val="24"/>
                <w:szCs w:val="24"/>
                <w:highlight w:val="red"/>
                <w:bdr w:val="none" w:sz="0" w:space="0" w:color="auto" w:frame="1"/>
              </w:rPr>
              <w:t>Holocaust</w:t>
            </w:r>
            <w:r w:rsidR="00D44CE4" w:rsidRPr="00D44CE4">
              <w:rPr>
                <w:rStyle w:val="normaltextrun"/>
                <w:rFonts w:ascii="Times New Roman" w:hAnsi="Times New Roman" w:cs="Times New Roman"/>
                <w:color w:val="000000"/>
                <w:sz w:val="24"/>
                <w:szCs w:val="24"/>
                <w:bdr w:val="none" w:sz="0" w:space="0" w:color="auto" w:frame="1"/>
              </w:rPr>
              <w:t>/</w:t>
            </w:r>
            <w:r w:rsidR="00D44CE4" w:rsidRPr="00D44CE4">
              <w:rPr>
                <w:rStyle w:val="normaltextrun"/>
                <w:rFonts w:ascii="Times New Roman" w:hAnsi="Times New Roman" w:cs="Times New Roman"/>
                <w:color w:val="000000"/>
                <w:sz w:val="24"/>
                <w:szCs w:val="24"/>
                <w:highlight w:val="cyan"/>
                <w:bdr w:val="none" w:sz="0" w:space="0" w:color="auto" w:frame="1"/>
              </w:rPr>
              <w:t>Amistad</w:t>
            </w:r>
            <w:r w:rsidR="00D44CE4" w:rsidRPr="00D44CE4">
              <w:rPr>
                <w:rStyle w:val="normaltextrun"/>
                <w:rFonts w:ascii="Times New Roman" w:hAnsi="Times New Roman" w:cs="Times New Roman"/>
                <w:color w:val="000000"/>
                <w:sz w:val="24"/>
                <w:szCs w:val="24"/>
                <w:bdr w:val="none" w:sz="0" w:space="0" w:color="auto" w:frame="1"/>
              </w:rPr>
              <w:t>/</w:t>
            </w:r>
            <w:r w:rsidR="00D44CE4" w:rsidRPr="00D44CE4">
              <w:rPr>
                <w:rFonts w:ascii="Times New Roman" w:eastAsia="Times New Roman" w:hAnsi="Times New Roman" w:cs="Times New Roman"/>
                <w:color w:val="333333"/>
                <w:sz w:val="24"/>
                <w:szCs w:val="24"/>
                <w:highlight w:val="lightGray"/>
              </w:rPr>
              <w:t>Asian American/Pacific Islanders</w:t>
            </w:r>
            <w:r w:rsidR="00D44CE4">
              <w:rPr>
                <w:rFonts w:ascii="Times New Roman" w:eastAsia="Times New Roman" w:hAnsi="Times New Roman" w:cs="Times New Roman"/>
                <w:color w:val="333333"/>
                <w:sz w:val="24"/>
                <w:szCs w:val="24"/>
              </w:rPr>
              <w:t>)</w:t>
            </w:r>
          </w:p>
          <w:p w14:paraId="2C32545B" w14:textId="3D678F35" w:rsidR="00D44CE4" w:rsidRPr="00691BBC" w:rsidRDefault="00D44CE4" w:rsidP="00EC5518">
            <w:pPr>
              <w:pStyle w:val="ListParagraph"/>
              <w:numPr>
                <w:ilvl w:val="0"/>
                <w:numId w:val="6"/>
              </w:numPr>
              <w:spacing w:beforeAutospacing="1" w:after="0" w:afterAutospacing="1" w:line="240" w:lineRule="auto"/>
              <w:ind w:right="420"/>
              <w:textAlignment w:val="baseline"/>
              <w:rPr>
                <w:rFonts w:ascii="Times New Roman" w:eastAsia="Times New Roman" w:hAnsi="Times New Roman" w:cs="Times New Roman"/>
                <w:sz w:val="24"/>
                <w:szCs w:val="24"/>
              </w:rPr>
            </w:pPr>
            <w:r w:rsidRPr="00D44CE4">
              <w:rPr>
                <w:rFonts w:ascii="Times New Roman" w:eastAsia="Times New Roman" w:hAnsi="Times New Roman" w:cs="Times New Roman"/>
                <w:sz w:val="24"/>
                <w:szCs w:val="24"/>
              </w:rPr>
              <w:t>6.1.</w:t>
            </w:r>
            <w:proofErr w:type="gramStart"/>
            <w:r w:rsidRPr="00D44CE4">
              <w:rPr>
                <w:rFonts w:ascii="Times New Roman" w:eastAsia="Times New Roman" w:hAnsi="Times New Roman" w:cs="Times New Roman"/>
                <w:sz w:val="24"/>
                <w:szCs w:val="24"/>
              </w:rPr>
              <w:t>5.CivicsDP</w:t>
            </w:r>
            <w:proofErr w:type="gramEnd"/>
            <w:r w:rsidRPr="00D44CE4">
              <w:rPr>
                <w:rFonts w:ascii="Times New Roman" w:eastAsia="Times New Roman" w:hAnsi="Times New Roman" w:cs="Times New Roman"/>
                <w:sz w:val="24"/>
                <w:szCs w:val="24"/>
              </w:rPr>
              <w:t>.2:Compare and contrast responses of individuals and groups, past and present, to violations of fundamental rights(e.g., fairness, civil rights, human rights).</w:t>
            </w:r>
            <w:r>
              <w:rPr>
                <w:rFonts w:ascii="Times New Roman" w:eastAsia="Times New Roman" w:hAnsi="Times New Roman" w:cs="Times New Roman"/>
                <w:sz w:val="24"/>
                <w:szCs w:val="24"/>
              </w:rPr>
              <w:t xml:space="preserve"> (</w:t>
            </w:r>
            <w:r w:rsidRPr="00D44CE4">
              <w:rPr>
                <w:rFonts w:ascii="Times New Roman" w:eastAsia="Times New Roman" w:hAnsi="Times New Roman" w:cs="Times New Roman"/>
                <w:color w:val="FFFFFF" w:themeColor="background1"/>
                <w:sz w:val="24"/>
                <w:szCs w:val="24"/>
                <w:highlight w:val="darkMagenta"/>
              </w:rPr>
              <w:t>Diversity</w:t>
            </w:r>
            <w:r>
              <w:rPr>
                <w:rFonts w:ascii="Times New Roman" w:eastAsia="Times New Roman" w:hAnsi="Times New Roman" w:cs="Times New Roman"/>
                <w:sz w:val="24"/>
                <w:szCs w:val="24"/>
              </w:rPr>
              <w:t>)</w:t>
            </w:r>
          </w:p>
          <w:p w14:paraId="376122EB" w14:textId="515B0742" w:rsidR="00EC5518" w:rsidRDefault="00EC5518" w:rsidP="00EC5518">
            <w:pPr>
              <w:pStyle w:val="paragraph"/>
              <w:spacing w:before="0" w:after="0"/>
              <w:ind w:right="420"/>
              <w:textAlignment w:val="baseline"/>
              <w:rPr>
                <w:i/>
              </w:rPr>
            </w:pPr>
            <w:r w:rsidRPr="003A1D1F">
              <w:rPr>
                <w:i/>
              </w:rPr>
              <w:t xml:space="preserve">Career Readiness Practices </w:t>
            </w:r>
          </w:p>
          <w:p w14:paraId="2485704F" w14:textId="77777777" w:rsidR="00EC5518" w:rsidRPr="00A63289" w:rsidRDefault="00EC5518" w:rsidP="00E94D85">
            <w:pPr>
              <w:numPr>
                <w:ilvl w:val="0"/>
                <w:numId w:val="31"/>
              </w:numPr>
              <w:shd w:val="clear" w:color="auto" w:fill="FFFFFF"/>
              <w:spacing w:after="0" w:line="240" w:lineRule="auto"/>
              <w:textAlignment w:val="baseline"/>
              <w:rPr>
                <w:rFonts w:ascii="Times New Roman" w:eastAsia="Times New Roman" w:hAnsi="Times New Roman" w:cs="Times New Roman"/>
                <w:sz w:val="24"/>
                <w:szCs w:val="24"/>
              </w:rPr>
            </w:pPr>
            <w:r w:rsidRPr="00A63289">
              <w:rPr>
                <w:rFonts w:ascii="Times New Roman" w:eastAsia="Times New Roman" w:hAnsi="Times New Roman" w:cs="Times New Roman"/>
                <w:sz w:val="24"/>
                <w:szCs w:val="24"/>
              </w:rPr>
              <w:t>Act as a responsible and contributing community members and employee  </w:t>
            </w:r>
          </w:p>
          <w:p w14:paraId="2E323F7F" w14:textId="77777777" w:rsidR="00EC5518" w:rsidRPr="00A63289" w:rsidRDefault="00EC5518" w:rsidP="00E94D85">
            <w:pPr>
              <w:numPr>
                <w:ilvl w:val="0"/>
                <w:numId w:val="31"/>
              </w:numPr>
              <w:shd w:val="clear" w:color="auto" w:fill="FFFFFF"/>
              <w:spacing w:after="0" w:line="240" w:lineRule="auto"/>
              <w:textAlignment w:val="baseline"/>
              <w:rPr>
                <w:rFonts w:ascii="Segoe UI" w:eastAsia="Times New Roman" w:hAnsi="Segoe UI" w:cs="Segoe UI"/>
                <w:sz w:val="18"/>
                <w:szCs w:val="18"/>
              </w:rPr>
            </w:pPr>
            <w:r w:rsidRPr="00A63289">
              <w:rPr>
                <w:rFonts w:ascii="Times New Roman" w:eastAsia="Times New Roman" w:hAnsi="Times New Roman" w:cs="Times New Roman"/>
                <w:sz w:val="24"/>
                <w:szCs w:val="24"/>
              </w:rPr>
              <w:t xml:space="preserve">Consider the </w:t>
            </w:r>
            <w:r w:rsidRPr="00A63289">
              <w:rPr>
                <w:rFonts w:ascii="Times New Roman" w:eastAsia="Times New Roman" w:hAnsi="Times New Roman" w:cs="Times New Roman"/>
                <w:sz w:val="24"/>
                <w:szCs w:val="24"/>
                <w:shd w:val="clear" w:color="auto" w:fill="FFFF00"/>
              </w:rPr>
              <w:t>environmental</w:t>
            </w:r>
            <w:r w:rsidRPr="00A63289">
              <w:rPr>
                <w:rFonts w:ascii="Times New Roman" w:eastAsia="Times New Roman" w:hAnsi="Times New Roman" w:cs="Times New Roman"/>
                <w:sz w:val="24"/>
                <w:szCs w:val="24"/>
              </w:rPr>
              <w:t>, social and economic impacts of decisions  </w:t>
            </w:r>
          </w:p>
          <w:p w14:paraId="58BAB8D6" w14:textId="77777777" w:rsidR="00EC5518" w:rsidRPr="00A63289" w:rsidRDefault="00EC5518" w:rsidP="00E94D85">
            <w:pPr>
              <w:numPr>
                <w:ilvl w:val="0"/>
                <w:numId w:val="31"/>
              </w:numPr>
              <w:shd w:val="clear" w:color="auto" w:fill="FFFFFF"/>
              <w:spacing w:after="0" w:line="240" w:lineRule="auto"/>
              <w:textAlignment w:val="baseline"/>
              <w:rPr>
                <w:rFonts w:ascii="Segoe UI" w:eastAsia="Times New Roman" w:hAnsi="Segoe UI" w:cs="Segoe UI"/>
                <w:sz w:val="18"/>
                <w:szCs w:val="18"/>
              </w:rPr>
            </w:pPr>
            <w:r w:rsidRPr="00A63289">
              <w:rPr>
                <w:rFonts w:ascii="Times New Roman" w:eastAsia="Times New Roman" w:hAnsi="Times New Roman" w:cs="Times New Roman"/>
                <w:sz w:val="24"/>
                <w:szCs w:val="24"/>
              </w:rPr>
              <w:t>Demonstrate creativity and innovation  </w:t>
            </w:r>
          </w:p>
          <w:p w14:paraId="0E51D172" w14:textId="77777777" w:rsidR="00EC5518" w:rsidRPr="00A63289" w:rsidRDefault="00EC5518" w:rsidP="00E94D85">
            <w:pPr>
              <w:numPr>
                <w:ilvl w:val="0"/>
                <w:numId w:val="31"/>
              </w:numPr>
              <w:shd w:val="clear" w:color="auto" w:fill="FFFFFF"/>
              <w:spacing w:after="0" w:line="240" w:lineRule="auto"/>
              <w:textAlignment w:val="baseline"/>
              <w:rPr>
                <w:rFonts w:ascii="Segoe UI" w:eastAsia="Times New Roman" w:hAnsi="Segoe UI" w:cs="Segoe UI"/>
                <w:sz w:val="18"/>
                <w:szCs w:val="18"/>
              </w:rPr>
            </w:pPr>
            <w:r w:rsidRPr="00A63289">
              <w:rPr>
                <w:rFonts w:ascii="Times New Roman" w:eastAsia="Times New Roman" w:hAnsi="Times New Roman" w:cs="Times New Roman"/>
                <w:sz w:val="24"/>
                <w:szCs w:val="24"/>
              </w:rPr>
              <w:t>Utilize critical thinking to make sense of problems and persevere in solving them  </w:t>
            </w:r>
          </w:p>
          <w:p w14:paraId="73DCC4DF" w14:textId="77777777" w:rsidR="00EC5518" w:rsidRPr="00A63289" w:rsidRDefault="00EC5518" w:rsidP="00E94D85">
            <w:pPr>
              <w:numPr>
                <w:ilvl w:val="0"/>
                <w:numId w:val="31"/>
              </w:numPr>
              <w:shd w:val="clear" w:color="auto" w:fill="FFFFFF"/>
              <w:spacing w:after="0" w:line="240" w:lineRule="auto"/>
              <w:textAlignment w:val="baseline"/>
              <w:rPr>
                <w:rFonts w:ascii="Segoe UI" w:eastAsia="Times New Roman" w:hAnsi="Segoe UI" w:cs="Segoe UI"/>
                <w:sz w:val="18"/>
                <w:szCs w:val="18"/>
              </w:rPr>
            </w:pPr>
            <w:r w:rsidRPr="00A63289">
              <w:rPr>
                <w:rFonts w:ascii="Times New Roman" w:eastAsia="Times New Roman" w:hAnsi="Times New Roman" w:cs="Times New Roman"/>
                <w:sz w:val="24"/>
                <w:szCs w:val="24"/>
              </w:rPr>
              <w:t>Plan education and career paths aligned to personal goals  </w:t>
            </w:r>
          </w:p>
          <w:p w14:paraId="7779A3A2" w14:textId="77777777" w:rsidR="00EC5518" w:rsidRPr="00A63289" w:rsidRDefault="00EC5518" w:rsidP="00E94D85">
            <w:pPr>
              <w:numPr>
                <w:ilvl w:val="0"/>
                <w:numId w:val="31"/>
              </w:numPr>
              <w:shd w:val="clear" w:color="auto" w:fill="FFFFFF"/>
              <w:spacing w:after="0" w:line="240" w:lineRule="auto"/>
              <w:textAlignment w:val="baseline"/>
              <w:rPr>
                <w:rFonts w:ascii="Segoe UI" w:eastAsia="Times New Roman" w:hAnsi="Segoe UI" w:cs="Segoe UI"/>
                <w:sz w:val="18"/>
                <w:szCs w:val="18"/>
              </w:rPr>
            </w:pPr>
            <w:r w:rsidRPr="00A63289">
              <w:rPr>
                <w:rFonts w:ascii="Times New Roman" w:eastAsia="Times New Roman" w:hAnsi="Times New Roman" w:cs="Times New Roman"/>
                <w:sz w:val="24"/>
                <w:szCs w:val="24"/>
              </w:rPr>
              <w:t>Use technology to enhance productivity increase collaboration and communicate effectively  </w:t>
            </w:r>
          </w:p>
          <w:p w14:paraId="10876B2D" w14:textId="7721E2F6" w:rsidR="00EC5518" w:rsidRPr="00D44CE4" w:rsidRDefault="00EC5518" w:rsidP="00E94D85">
            <w:pPr>
              <w:numPr>
                <w:ilvl w:val="0"/>
                <w:numId w:val="31"/>
              </w:numPr>
              <w:shd w:val="clear" w:color="auto" w:fill="FFFFFF"/>
              <w:spacing w:after="0" w:line="240" w:lineRule="auto"/>
              <w:textAlignment w:val="baseline"/>
              <w:rPr>
                <w:rFonts w:ascii="Segoe UI" w:eastAsia="Times New Roman" w:hAnsi="Segoe UI" w:cs="Segoe UI"/>
                <w:sz w:val="18"/>
                <w:szCs w:val="18"/>
              </w:rPr>
            </w:pPr>
            <w:r w:rsidRPr="00A63289">
              <w:rPr>
                <w:rFonts w:ascii="Times New Roman" w:eastAsia="Times New Roman" w:hAnsi="Times New Roman" w:cs="Times New Roman"/>
                <w:sz w:val="24"/>
                <w:szCs w:val="24"/>
              </w:rPr>
              <w:lastRenderedPageBreak/>
              <w:t>Work productively in teams while using cultural/</w:t>
            </w:r>
            <w:r w:rsidRPr="00A63289">
              <w:rPr>
                <w:rFonts w:ascii="Times New Roman" w:eastAsia="Times New Roman" w:hAnsi="Times New Roman" w:cs="Times New Roman"/>
                <w:sz w:val="24"/>
                <w:szCs w:val="24"/>
                <w:shd w:val="clear" w:color="auto" w:fill="FFFF00"/>
              </w:rPr>
              <w:t>global</w:t>
            </w:r>
            <w:r w:rsidRPr="00A63289">
              <w:rPr>
                <w:rFonts w:ascii="Times New Roman" w:eastAsia="Times New Roman" w:hAnsi="Times New Roman" w:cs="Times New Roman"/>
                <w:sz w:val="24"/>
                <w:szCs w:val="24"/>
              </w:rPr>
              <w:t xml:space="preserve"> competence</w:t>
            </w:r>
          </w:p>
          <w:p w14:paraId="6A0CE895" w14:textId="77777777" w:rsidR="00D44CE4" w:rsidRPr="00A63289" w:rsidRDefault="00D44CE4" w:rsidP="00D44CE4">
            <w:pPr>
              <w:shd w:val="clear" w:color="auto" w:fill="FFFFFF"/>
              <w:spacing w:after="0" w:line="240" w:lineRule="auto"/>
              <w:ind w:left="720"/>
              <w:textAlignment w:val="baseline"/>
              <w:rPr>
                <w:rFonts w:ascii="Segoe UI" w:eastAsia="Times New Roman" w:hAnsi="Segoe UI" w:cs="Segoe UI"/>
                <w:sz w:val="18"/>
                <w:szCs w:val="18"/>
              </w:rPr>
            </w:pPr>
          </w:p>
          <w:p w14:paraId="3627516C" w14:textId="77777777" w:rsidR="00EC5518" w:rsidRPr="00FA1A09" w:rsidRDefault="00EC5518" w:rsidP="00EC5518">
            <w:pPr>
              <w:shd w:val="clear" w:color="auto" w:fill="FFFFFF"/>
              <w:spacing w:after="0" w:line="240" w:lineRule="auto"/>
              <w:textAlignment w:val="baseline"/>
              <w:rPr>
                <w:rFonts w:ascii="inherit" w:eastAsia="Times New Roman" w:hAnsi="inherit" w:cs="Calibri"/>
                <w:color w:val="000000"/>
                <w:sz w:val="24"/>
                <w:szCs w:val="24"/>
              </w:rPr>
            </w:pPr>
            <w:r w:rsidRPr="00FA1A09">
              <w:rPr>
                <w:rFonts w:ascii="Times New Roman" w:eastAsia="Times New Roman" w:hAnsi="Times New Roman" w:cs="Times New Roman"/>
                <w:b/>
                <w:bCs/>
                <w:color w:val="000000"/>
                <w:sz w:val="24"/>
                <w:szCs w:val="24"/>
                <w:bdr w:val="none" w:sz="0" w:space="0" w:color="auto" w:frame="1"/>
              </w:rPr>
              <w:t>Social Emotional Learning</w:t>
            </w:r>
          </w:p>
          <w:p w14:paraId="1D6B7F4B" w14:textId="77777777" w:rsidR="00EC5518" w:rsidRPr="00FA1A09" w:rsidRDefault="00EC5518" w:rsidP="00E94D85">
            <w:pPr>
              <w:numPr>
                <w:ilvl w:val="0"/>
                <w:numId w:val="31"/>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FA1A09">
              <w:rPr>
                <w:rFonts w:ascii="Times New Roman" w:eastAsia="Times New Roman" w:hAnsi="Times New Roman" w:cs="Times New Roman"/>
                <w:color w:val="000000"/>
                <w:sz w:val="24"/>
                <w:szCs w:val="24"/>
                <w:bdr w:val="none" w:sz="0" w:space="0" w:color="auto" w:frame="1"/>
              </w:rPr>
              <w:t>Social Awareness</w:t>
            </w:r>
          </w:p>
          <w:p w14:paraId="3FFF18AB" w14:textId="77777777" w:rsidR="00EC5518" w:rsidRPr="00FA1A09" w:rsidRDefault="00EC5518" w:rsidP="00E94D85">
            <w:pPr>
              <w:numPr>
                <w:ilvl w:val="0"/>
                <w:numId w:val="31"/>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FA1A09">
              <w:rPr>
                <w:rFonts w:ascii="Times New Roman" w:eastAsia="Times New Roman" w:hAnsi="Times New Roman" w:cs="Times New Roman"/>
                <w:color w:val="000000"/>
                <w:sz w:val="24"/>
                <w:szCs w:val="24"/>
                <w:bdr w:val="none" w:sz="0" w:space="0" w:color="auto" w:frame="1"/>
              </w:rPr>
              <w:t>Responsible Decision Making</w:t>
            </w:r>
          </w:p>
          <w:p w14:paraId="38622958" w14:textId="77777777" w:rsidR="00EC5518" w:rsidRPr="00FA1A09" w:rsidRDefault="00EC5518" w:rsidP="00E94D85">
            <w:pPr>
              <w:numPr>
                <w:ilvl w:val="0"/>
                <w:numId w:val="31"/>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FA1A09">
              <w:rPr>
                <w:rFonts w:ascii="Times New Roman" w:eastAsia="Times New Roman" w:hAnsi="Times New Roman" w:cs="Times New Roman"/>
                <w:color w:val="000000"/>
                <w:sz w:val="24"/>
                <w:szCs w:val="24"/>
                <w:bdr w:val="none" w:sz="0" w:space="0" w:color="auto" w:frame="1"/>
              </w:rPr>
              <w:t>Relationship Skills</w:t>
            </w:r>
          </w:p>
          <w:p w14:paraId="28D8EAEA" w14:textId="77777777" w:rsidR="00EC5518" w:rsidRPr="00FA1A09" w:rsidRDefault="00EC5518" w:rsidP="00E94D85">
            <w:pPr>
              <w:numPr>
                <w:ilvl w:val="0"/>
                <w:numId w:val="31"/>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FA1A09">
              <w:rPr>
                <w:rFonts w:ascii="Times New Roman" w:eastAsia="Times New Roman" w:hAnsi="Times New Roman" w:cs="Times New Roman"/>
                <w:color w:val="000000"/>
                <w:sz w:val="24"/>
                <w:szCs w:val="24"/>
                <w:bdr w:val="none" w:sz="0" w:space="0" w:color="auto" w:frame="1"/>
              </w:rPr>
              <w:t>Self-Awareness</w:t>
            </w:r>
          </w:p>
          <w:p w14:paraId="24B8D399" w14:textId="77777777" w:rsidR="00EC5518" w:rsidRPr="00FA1A09" w:rsidRDefault="00EC5518" w:rsidP="00E94D85">
            <w:pPr>
              <w:numPr>
                <w:ilvl w:val="0"/>
                <w:numId w:val="31"/>
              </w:numPr>
              <w:shd w:val="clear" w:color="auto" w:fill="FFFFFF"/>
              <w:spacing w:beforeAutospacing="1" w:after="0" w:afterAutospacing="1" w:line="240" w:lineRule="auto"/>
              <w:textAlignment w:val="baseline"/>
              <w:rPr>
                <w:rFonts w:ascii="Times New Roman" w:eastAsia="Times New Roman" w:hAnsi="Times New Roman" w:cs="Times New Roman"/>
                <w:color w:val="000000"/>
                <w:sz w:val="24"/>
                <w:szCs w:val="24"/>
              </w:rPr>
            </w:pPr>
            <w:r w:rsidRPr="00FA1A09">
              <w:rPr>
                <w:rFonts w:ascii="Times New Roman" w:eastAsia="Times New Roman" w:hAnsi="Times New Roman" w:cs="Times New Roman"/>
                <w:color w:val="000000"/>
                <w:sz w:val="24"/>
                <w:szCs w:val="24"/>
                <w:bdr w:val="none" w:sz="0" w:space="0" w:color="auto" w:frame="1"/>
              </w:rPr>
              <w:t>Self-Management</w:t>
            </w:r>
          </w:p>
          <w:p w14:paraId="157798EB" w14:textId="77777777" w:rsidR="0021044C" w:rsidRPr="006F217C" w:rsidRDefault="0021044C" w:rsidP="0021044C">
            <w:pPr>
              <w:spacing w:after="0" w:line="240" w:lineRule="auto"/>
              <w:textAlignment w:val="baseline"/>
              <w:rPr>
                <w:rFonts w:ascii="Calibri" w:eastAsia="Times New Roman" w:hAnsi="Calibri" w:cs="Calibri"/>
                <w:color w:val="000000"/>
                <w:sz w:val="24"/>
                <w:szCs w:val="24"/>
              </w:rPr>
            </w:pPr>
            <w:r w:rsidRPr="006F217C">
              <w:rPr>
                <w:rFonts w:ascii="Times New Roman" w:eastAsia="Times New Roman" w:hAnsi="Times New Roman" w:cs="Times New Roman"/>
                <w:b/>
                <w:bCs/>
                <w:color w:val="000000"/>
                <w:sz w:val="24"/>
                <w:szCs w:val="24"/>
                <w:bdr w:val="none" w:sz="0" w:space="0" w:color="auto" w:frame="1"/>
                <w:shd w:val="clear" w:color="auto" w:fill="FFFFFF"/>
              </w:rPr>
              <w:t>Computer Science: Computing Systems</w:t>
            </w:r>
          </w:p>
          <w:p w14:paraId="28321E6E" w14:textId="77777777" w:rsidR="0021044C" w:rsidRPr="006F217C" w:rsidRDefault="0021044C" w:rsidP="0021044C">
            <w:pPr>
              <w:spacing w:after="0" w:line="240" w:lineRule="auto"/>
              <w:textAlignment w:val="baseline"/>
              <w:rPr>
                <w:rFonts w:ascii="Calibri" w:eastAsia="Times New Roman" w:hAnsi="Calibri" w:cs="Calibri"/>
                <w:color w:val="000000"/>
                <w:sz w:val="24"/>
                <w:szCs w:val="24"/>
              </w:rPr>
            </w:pPr>
            <w:r w:rsidRPr="006F217C">
              <w:rPr>
                <w:rFonts w:ascii="Times New Roman" w:eastAsia="Times New Roman" w:hAnsi="Times New Roman" w:cs="Times New Roman"/>
                <w:color w:val="000000"/>
                <w:sz w:val="24"/>
                <w:szCs w:val="24"/>
                <w:bdr w:val="none" w:sz="0" w:space="0" w:color="auto" w:frame="1"/>
                <w:shd w:val="clear" w:color="auto" w:fill="FFFFFF"/>
              </w:rPr>
              <w:t> </w:t>
            </w:r>
            <w:r w:rsidRPr="006F217C">
              <w:rPr>
                <w:rFonts w:ascii="Times New Roman" w:eastAsia="Times New Roman" w:hAnsi="Times New Roman" w:cs="Times New Roman"/>
                <w:color w:val="000000"/>
                <w:sz w:val="24"/>
                <w:szCs w:val="24"/>
                <w:bdr w:val="none" w:sz="0" w:space="0" w:color="auto" w:frame="1"/>
                <w:shd w:val="clear" w:color="auto" w:fill="FFFFFF"/>
              </w:rPr>
              <w:t> </w:t>
            </w:r>
            <w:r w:rsidRPr="006F217C">
              <w:rPr>
                <w:rFonts w:ascii="Times New Roman" w:eastAsia="Times New Roman" w:hAnsi="Times New Roman" w:cs="Times New Roman"/>
                <w:color w:val="000000"/>
                <w:sz w:val="24"/>
                <w:szCs w:val="24"/>
                <w:bdr w:val="none" w:sz="0" w:space="0" w:color="auto" w:frame="1"/>
                <w:shd w:val="clear" w:color="auto" w:fill="FFFFFF"/>
              </w:rPr>
              <w:t> </w:t>
            </w:r>
            <w:r w:rsidRPr="006F217C">
              <w:rPr>
                <w:rFonts w:ascii="Times New Roman" w:eastAsia="Times New Roman" w:hAnsi="Times New Roman" w:cs="Times New Roman"/>
                <w:color w:val="000000"/>
                <w:sz w:val="24"/>
                <w:szCs w:val="24"/>
                <w:bdr w:val="none" w:sz="0" w:space="0" w:color="auto" w:frame="1"/>
                <w:shd w:val="clear" w:color="auto" w:fill="FFFFFF"/>
              </w:rPr>
              <w:t>• 8.1.5.IC.2: Identify possible ways to improve the accessibility and usability of computing technologies to address the diverse needs and wants of users.</w:t>
            </w:r>
          </w:p>
          <w:p w14:paraId="25C61823" w14:textId="77777777" w:rsidR="0021044C" w:rsidRPr="006F217C" w:rsidRDefault="0021044C" w:rsidP="0021044C">
            <w:pPr>
              <w:spacing w:after="0" w:line="240" w:lineRule="auto"/>
              <w:textAlignment w:val="baseline"/>
              <w:rPr>
                <w:rFonts w:ascii="Calibri" w:eastAsia="Times New Roman" w:hAnsi="Calibri" w:cs="Calibri"/>
                <w:color w:val="000000"/>
                <w:sz w:val="24"/>
                <w:szCs w:val="24"/>
              </w:rPr>
            </w:pPr>
            <w:r w:rsidRPr="006F217C">
              <w:rPr>
                <w:rFonts w:ascii="inherit" w:eastAsia="Times New Roman" w:hAnsi="inherit" w:cs="Calibri"/>
                <w:color w:val="000000"/>
                <w:sz w:val="24"/>
                <w:szCs w:val="24"/>
                <w:bdr w:val="none" w:sz="0" w:space="0" w:color="auto" w:frame="1"/>
                <w:shd w:val="clear" w:color="auto" w:fill="FFFFFF"/>
              </w:rPr>
              <w:br/>
            </w:r>
          </w:p>
          <w:p w14:paraId="3B98B6B4" w14:textId="77777777" w:rsidR="0021044C" w:rsidRPr="006F217C" w:rsidRDefault="0021044C" w:rsidP="0021044C">
            <w:pPr>
              <w:spacing w:after="0" w:line="240" w:lineRule="auto"/>
              <w:textAlignment w:val="baseline"/>
              <w:rPr>
                <w:rFonts w:ascii="Calibri" w:eastAsia="Times New Roman" w:hAnsi="Calibri" w:cs="Calibri"/>
                <w:color w:val="000000"/>
                <w:sz w:val="24"/>
                <w:szCs w:val="24"/>
              </w:rPr>
            </w:pPr>
            <w:r w:rsidRPr="006F217C">
              <w:rPr>
                <w:rFonts w:ascii="Times New Roman" w:eastAsia="Times New Roman" w:hAnsi="Times New Roman" w:cs="Times New Roman"/>
                <w:b/>
                <w:bCs/>
                <w:color w:val="000000"/>
                <w:sz w:val="24"/>
                <w:szCs w:val="24"/>
                <w:bdr w:val="none" w:sz="0" w:space="0" w:color="auto" w:frame="1"/>
                <w:shd w:val="clear" w:color="auto" w:fill="FFFFFF"/>
              </w:rPr>
              <w:t>Life Literacies and Key Skills: Technology Literacy</w:t>
            </w:r>
            <w:r w:rsidRPr="006F217C">
              <w:rPr>
                <w:rFonts w:ascii="inherit" w:eastAsia="Times New Roman" w:hAnsi="inherit" w:cs="Calibri"/>
                <w:color w:val="000000"/>
                <w:sz w:val="24"/>
                <w:szCs w:val="24"/>
                <w:bdr w:val="none" w:sz="0" w:space="0" w:color="auto" w:frame="1"/>
                <w:shd w:val="clear" w:color="auto" w:fill="FFFFFF"/>
              </w:rPr>
              <w:br/>
            </w:r>
          </w:p>
          <w:p w14:paraId="6CA5F5DF" w14:textId="77777777" w:rsidR="0021044C" w:rsidRPr="00F42F72" w:rsidRDefault="0021044C" w:rsidP="0021044C">
            <w:pPr>
              <w:numPr>
                <w:ilvl w:val="0"/>
                <w:numId w:val="37"/>
              </w:numPr>
              <w:spacing w:beforeAutospacing="1" w:after="0" w:afterAutospacing="1" w:line="240" w:lineRule="auto"/>
              <w:textAlignment w:val="baseline"/>
              <w:rPr>
                <w:rFonts w:ascii="Times New Roman" w:eastAsia="Times New Roman" w:hAnsi="Times New Roman" w:cs="Times New Roman"/>
                <w:color w:val="000000"/>
                <w:sz w:val="24"/>
                <w:szCs w:val="24"/>
              </w:rPr>
            </w:pPr>
            <w:r w:rsidRPr="00F42F72">
              <w:rPr>
                <w:rFonts w:ascii="Times New Roman" w:hAnsi="Times New Roman" w:cs="Times New Roman"/>
                <w:sz w:val="24"/>
                <w:szCs w:val="24"/>
              </w:rPr>
              <w:t>9.4.5.TL.1: Compare the common uses of at least two different digital tools and identify the advantages and disadvantages of using each</w:t>
            </w:r>
          </w:p>
          <w:p w14:paraId="35D66E17" w14:textId="77777777" w:rsidR="0021044C" w:rsidRPr="00116600" w:rsidRDefault="0021044C" w:rsidP="0021044C">
            <w:pPr>
              <w:numPr>
                <w:ilvl w:val="0"/>
                <w:numId w:val="37"/>
              </w:numPr>
              <w:spacing w:beforeAutospacing="1" w:after="0" w:afterAutospacing="1" w:line="240" w:lineRule="auto"/>
              <w:textAlignment w:val="baseline"/>
              <w:rPr>
                <w:rFonts w:ascii="Calibri" w:eastAsia="Times New Roman" w:hAnsi="Calibri" w:cs="Calibri"/>
                <w:color w:val="000000"/>
                <w:sz w:val="24"/>
                <w:szCs w:val="24"/>
              </w:rPr>
            </w:pPr>
            <w:r w:rsidRPr="00F42F72">
              <w:rPr>
                <w:rFonts w:ascii="Times New Roman" w:hAnsi="Times New Roman" w:cs="Times New Roman"/>
                <w:sz w:val="24"/>
                <w:szCs w:val="24"/>
              </w:rPr>
              <w:t>9.4.5.TL.4: Compare and contrast artifacts produced individually to those developed collaboratively</w:t>
            </w:r>
            <w:r w:rsidRPr="00116600">
              <w:rPr>
                <w:rFonts w:ascii="inherit" w:eastAsia="Times New Roman" w:hAnsi="inherit" w:cs="Calibri"/>
                <w:color w:val="000000"/>
                <w:sz w:val="24"/>
                <w:szCs w:val="24"/>
                <w:bdr w:val="none" w:sz="0" w:space="0" w:color="auto" w:frame="1"/>
                <w:shd w:val="clear" w:color="auto" w:fill="FFFFFF"/>
              </w:rPr>
              <w:br/>
            </w:r>
          </w:p>
          <w:p w14:paraId="7E4A286A" w14:textId="77777777" w:rsidR="0021044C" w:rsidRPr="006F217C" w:rsidRDefault="0021044C" w:rsidP="0021044C">
            <w:pPr>
              <w:shd w:val="clear" w:color="auto" w:fill="FFFFFF"/>
              <w:spacing w:after="0" w:line="240" w:lineRule="auto"/>
              <w:textAlignment w:val="baseline"/>
              <w:rPr>
                <w:rFonts w:ascii="Calibri" w:eastAsia="Times New Roman" w:hAnsi="Calibri" w:cs="Calibri"/>
                <w:color w:val="000000"/>
                <w:sz w:val="24"/>
                <w:szCs w:val="24"/>
              </w:rPr>
            </w:pPr>
            <w:r w:rsidRPr="006F217C">
              <w:rPr>
                <w:rFonts w:ascii="Times New Roman" w:eastAsia="Times New Roman" w:hAnsi="Times New Roman" w:cs="Times New Roman"/>
                <w:b/>
                <w:bCs/>
                <w:color w:val="000000"/>
                <w:sz w:val="24"/>
                <w:szCs w:val="24"/>
                <w:bdr w:val="none" w:sz="0" w:space="0" w:color="auto" w:frame="1"/>
                <w:shd w:val="clear" w:color="auto" w:fill="FFFFFF"/>
              </w:rPr>
              <w:t>Life Literacies and Key Skills: Critical Thinking and Problem Solving </w:t>
            </w:r>
            <w:r w:rsidRPr="006F217C">
              <w:rPr>
                <w:rFonts w:ascii="Calibri" w:eastAsia="Times New Roman" w:hAnsi="Calibri" w:cs="Calibri"/>
                <w:color w:val="000000"/>
                <w:sz w:val="24"/>
                <w:szCs w:val="24"/>
                <w:bdr w:val="none" w:sz="0" w:space="0" w:color="auto" w:frame="1"/>
                <w:shd w:val="clear" w:color="auto" w:fill="FFFFFF"/>
              </w:rPr>
              <w:br/>
            </w:r>
          </w:p>
          <w:p w14:paraId="7DFD7652" w14:textId="77777777" w:rsidR="0021044C" w:rsidRPr="00116600" w:rsidRDefault="0021044C" w:rsidP="0021044C">
            <w:pPr>
              <w:pStyle w:val="ListParagraph"/>
              <w:numPr>
                <w:ilvl w:val="0"/>
                <w:numId w:val="38"/>
              </w:numPr>
              <w:shd w:val="clear" w:color="auto" w:fill="FFFFFF"/>
              <w:spacing w:after="0" w:line="240" w:lineRule="auto"/>
              <w:textAlignment w:val="baseline"/>
              <w:rPr>
                <w:rFonts w:ascii="Calibri" w:eastAsia="Times New Roman" w:hAnsi="Calibri" w:cs="Calibri"/>
                <w:color w:val="000000"/>
                <w:sz w:val="24"/>
                <w:szCs w:val="24"/>
              </w:rPr>
            </w:pPr>
            <w:r w:rsidRPr="00116600">
              <w:rPr>
                <w:rFonts w:ascii="Times New Roman" w:eastAsia="Times New Roman" w:hAnsi="Times New Roman" w:cs="Times New Roman"/>
                <w:color w:val="000000"/>
                <w:sz w:val="24"/>
                <w:szCs w:val="24"/>
                <w:bdr w:val="none" w:sz="0" w:space="0" w:color="auto" w:frame="1"/>
                <w:shd w:val="clear" w:color="auto" w:fill="FFFFFF"/>
              </w:rPr>
              <w:lastRenderedPageBreak/>
              <w:t>9.4.</w:t>
            </w:r>
            <w:proofErr w:type="gramStart"/>
            <w:r w:rsidRPr="00116600">
              <w:rPr>
                <w:rFonts w:ascii="Times New Roman" w:eastAsia="Times New Roman" w:hAnsi="Times New Roman" w:cs="Times New Roman"/>
                <w:color w:val="000000"/>
                <w:sz w:val="24"/>
                <w:szCs w:val="24"/>
                <w:bdr w:val="none" w:sz="0" w:space="0" w:color="auto" w:frame="1"/>
                <w:shd w:val="clear" w:color="auto" w:fill="FFFFFF"/>
              </w:rPr>
              <w:t>5.CT.</w:t>
            </w:r>
            <w:proofErr w:type="gramEnd"/>
            <w:r w:rsidRPr="00116600">
              <w:rPr>
                <w:rFonts w:ascii="Times New Roman" w:eastAsia="Times New Roman" w:hAnsi="Times New Roman" w:cs="Times New Roman"/>
                <w:color w:val="000000"/>
                <w:sz w:val="24"/>
                <w:szCs w:val="24"/>
                <w:bdr w:val="none" w:sz="0" w:space="0" w:color="auto" w:frame="1"/>
                <w:shd w:val="clear" w:color="auto" w:fill="FFFFFF"/>
              </w:rPr>
              <w:t>4: Apply critical thinking and problem-solving strategies to different types of problems such as personal, academic, community and global </w:t>
            </w:r>
          </w:p>
          <w:p w14:paraId="7EBBBE06" w14:textId="48EDAB5C" w:rsidR="00B136E5" w:rsidRPr="00E1381B" w:rsidRDefault="00B136E5" w:rsidP="00691BBC">
            <w:pPr>
              <w:spacing w:beforeAutospacing="1" w:after="0" w:afterAutospacing="1" w:line="240" w:lineRule="auto"/>
              <w:textAlignment w:val="baseline"/>
            </w:pPr>
            <w:bookmarkStart w:id="27" w:name="_GoBack"/>
            <w:bookmarkEnd w:id="27"/>
          </w:p>
        </w:tc>
      </w:tr>
      <w:tr w:rsidR="00906352" w:rsidRPr="00E452E3" w14:paraId="25969504" w14:textId="77777777" w:rsidTr="017E48C8">
        <w:trPr>
          <w:trHeight w:val="29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tcPr>
          <w:p w14:paraId="0F14A1F9" w14:textId="77777777" w:rsidR="00906352" w:rsidRPr="00EF0813" w:rsidRDefault="00906352" w:rsidP="00E452E3">
            <w:pPr>
              <w:spacing w:beforeAutospacing="1" w:after="0" w:afterAutospacing="1" w:line="240" w:lineRule="auto"/>
              <w:jc w:val="center"/>
              <w:textAlignment w:val="baseline"/>
              <w:rPr>
                <w:rFonts w:ascii="Times New Roman" w:eastAsia="Times New Roman" w:hAnsi="Times New Roman" w:cs="Times New Roman"/>
                <w:b/>
                <w:bCs/>
                <w:color w:val="FFFFFF"/>
                <w:sz w:val="24"/>
                <w:szCs w:val="24"/>
              </w:rPr>
            </w:pPr>
            <w:r w:rsidRPr="00EF0813">
              <w:rPr>
                <w:rFonts w:ascii="Times New Roman" w:eastAsia="Times New Roman" w:hAnsi="Times New Roman" w:cs="Times New Roman"/>
                <w:b/>
                <w:bCs/>
                <w:color w:val="FFFFFF"/>
                <w:sz w:val="24"/>
                <w:szCs w:val="24"/>
              </w:rPr>
              <w:lastRenderedPageBreak/>
              <w:t>Essential Questions</w:t>
            </w:r>
          </w:p>
        </w:tc>
      </w:tr>
      <w:tr w:rsidR="00906352" w:rsidRPr="00E452E3" w14:paraId="4BD531B6" w14:textId="77777777" w:rsidTr="017E48C8">
        <w:trPr>
          <w:trHeight w:val="29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tcPr>
          <w:p w14:paraId="5E8ACC15" w14:textId="2A74AD17" w:rsidR="00781FE4" w:rsidRPr="00781FE4" w:rsidRDefault="00781FE4" w:rsidP="00597C89">
            <w:pPr>
              <w:pStyle w:val="ListParagraph"/>
              <w:numPr>
                <w:ilvl w:val="0"/>
                <w:numId w:val="20"/>
              </w:numPr>
              <w:spacing w:after="0" w:line="240" w:lineRule="atLeast"/>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781FE4">
              <w:rPr>
                <w:rFonts w:ascii="Times New Roman" w:eastAsia="Times New Roman" w:hAnsi="Times New Roman" w:cs="Times New Roman"/>
                <w:color w:val="000000"/>
                <w:sz w:val="24"/>
                <w:szCs w:val="24"/>
              </w:rPr>
              <w:t>ow do writers generate ideas about literature?</w:t>
            </w:r>
          </w:p>
          <w:p w14:paraId="0DC429C8" w14:textId="77777777" w:rsidR="00781FE4" w:rsidRPr="00781FE4" w:rsidRDefault="00781FE4" w:rsidP="00597C89">
            <w:pPr>
              <w:numPr>
                <w:ilvl w:val="0"/>
                <w:numId w:val="19"/>
              </w:numPr>
              <w:spacing w:after="0" w:line="240" w:lineRule="atLeast"/>
              <w:textAlignment w:val="baseline"/>
              <w:rPr>
                <w:rFonts w:ascii="Times New Roman" w:eastAsia="Times New Roman" w:hAnsi="Times New Roman" w:cs="Times New Roman"/>
                <w:color w:val="000000"/>
                <w:sz w:val="24"/>
                <w:szCs w:val="24"/>
              </w:rPr>
            </w:pPr>
            <w:r w:rsidRPr="00781FE4">
              <w:rPr>
                <w:rFonts w:ascii="Times New Roman" w:eastAsia="Times New Roman" w:hAnsi="Times New Roman" w:cs="Times New Roman"/>
                <w:color w:val="000000"/>
                <w:sz w:val="24"/>
                <w:szCs w:val="24"/>
              </w:rPr>
              <w:t>What is a literary essay?</w:t>
            </w:r>
          </w:p>
          <w:p w14:paraId="19FBC7C9" w14:textId="77777777" w:rsidR="00781FE4" w:rsidRPr="00781FE4" w:rsidRDefault="00781FE4" w:rsidP="00597C89">
            <w:pPr>
              <w:numPr>
                <w:ilvl w:val="0"/>
                <w:numId w:val="19"/>
              </w:numPr>
              <w:spacing w:after="0" w:line="240" w:lineRule="atLeast"/>
              <w:textAlignment w:val="baseline"/>
              <w:rPr>
                <w:rFonts w:ascii="Times New Roman" w:eastAsia="Times New Roman" w:hAnsi="Times New Roman" w:cs="Times New Roman"/>
                <w:color w:val="000000"/>
                <w:sz w:val="24"/>
                <w:szCs w:val="24"/>
              </w:rPr>
            </w:pPr>
            <w:r w:rsidRPr="00781FE4">
              <w:rPr>
                <w:rFonts w:ascii="Times New Roman" w:eastAsia="Times New Roman" w:hAnsi="Times New Roman" w:cs="Times New Roman"/>
                <w:color w:val="000000"/>
                <w:sz w:val="24"/>
                <w:szCs w:val="24"/>
              </w:rPr>
              <w:t>How do writers plan a literary essay?</w:t>
            </w:r>
          </w:p>
          <w:p w14:paraId="683FDDC1" w14:textId="626D6655" w:rsidR="00781FE4" w:rsidRPr="00781FE4" w:rsidRDefault="00781FE4" w:rsidP="00597C89">
            <w:pPr>
              <w:numPr>
                <w:ilvl w:val="0"/>
                <w:numId w:val="19"/>
              </w:numPr>
              <w:spacing w:after="0" w:line="240" w:lineRule="atLeast"/>
              <w:textAlignment w:val="baseline"/>
              <w:rPr>
                <w:rFonts w:ascii="Times New Roman" w:eastAsia="Times New Roman" w:hAnsi="Times New Roman" w:cs="Times New Roman"/>
                <w:color w:val="000000"/>
                <w:sz w:val="24"/>
                <w:szCs w:val="24"/>
              </w:rPr>
            </w:pPr>
            <w:r w:rsidRPr="00781FE4">
              <w:rPr>
                <w:rFonts w:ascii="Times New Roman" w:eastAsia="Times New Roman" w:hAnsi="Times New Roman" w:cs="Times New Roman"/>
                <w:color w:val="000000"/>
                <w:sz w:val="24"/>
                <w:szCs w:val="24"/>
              </w:rPr>
              <w:t>How do writers support ideas about literature with reasons and text evidence?</w:t>
            </w:r>
          </w:p>
          <w:tbl>
            <w:tblPr>
              <w:tblW w:w="0" w:type="auto"/>
              <w:tblCellMar>
                <w:top w:w="15" w:type="dxa"/>
                <w:left w:w="15" w:type="dxa"/>
                <w:bottom w:w="15" w:type="dxa"/>
                <w:right w:w="15" w:type="dxa"/>
              </w:tblCellMar>
              <w:tblLook w:val="04A0" w:firstRow="1" w:lastRow="0" w:firstColumn="1" w:lastColumn="0" w:noHBand="0" w:noVBand="1"/>
            </w:tblPr>
            <w:tblGrid>
              <w:gridCol w:w="360"/>
            </w:tblGrid>
            <w:tr w:rsidR="00781FE4" w:rsidRPr="00781FE4" w14:paraId="5AB97347" w14:textId="77777777" w:rsidTr="00781FE4">
              <w:trPr>
                <w:trHeight w:val="400"/>
              </w:trPr>
              <w:tc>
                <w:tcPr>
                  <w:tcW w:w="360" w:type="dxa"/>
                  <w:tcMar>
                    <w:top w:w="100" w:type="dxa"/>
                    <w:left w:w="100" w:type="dxa"/>
                    <w:bottom w:w="100" w:type="dxa"/>
                    <w:right w:w="100" w:type="dxa"/>
                  </w:tcMar>
                  <w:hideMark/>
                </w:tcPr>
                <w:p w14:paraId="52AD3AE6" w14:textId="094CB364" w:rsidR="00781FE4" w:rsidRPr="00781FE4" w:rsidRDefault="00781FE4" w:rsidP="00781FE4">
                  <w:pPr>
                    <w:spacing w:after="0" w:line="240" w:lineRule="atLeast"/>
                    <w:textAlignment w:val="baseline"/>
                    <w:rPr>
                      <w:rFonts w:ascii="Arial" w:eastAsia="Times New Roman" w:hAnsi="Arial" w:cs="Arial"/>
                      <w:color w:val="000000"/>
                      <w:sz w:val="20"/>
                      <w:szCs w:val="20"/>
                    </w:rPr>
                  </w:pPr>
                </w:p>
              </w:tc>
            </w:tr>
          </w:tbl>
          <w:p w14:paraId="13B96E9D" w14:textId="77777777" w:rsidR="008828F4" w:rsidRPr="00375728" w:rsidRDefault="008828F4" w:rsidP="008828F4">
            <w:pPr>
              <w:pStyle w:val="ListParagraph"/>
              <w:spacing w:beforeAutospacing="1" w:after="0" w:afterAutospacing="1" w:line="240" w:lineRule="auto"/>
              <w:textAlignment w:val="baseline"/>
              <w:rPr>
                <w:rFonts w:ascii="Times New Roman" w:eastAsia="Times New Roman" w:hAnsi="Times New Roman" w:cs="Times New Roman"/>
                <w:bCs/>
                <w:sz w:val="24"/>
                <w:szCs w:val="24"/>
              </w:rPr>
            </w:pPr>
          </w:p>
        </w:tc>
      </w:tr>
      <w:tr w:rsidR="00E452E3" w:rsidRPr="00E452E3" w14:paraId="6A2BF8FA" w14:textId="77777777" w:rsidTr="017E48C8">
        <w:trPr>
          <w:trHeight w:val="29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4CE0E131" w14:textId="5C2AB59B" w:rsidR="00E452E3" w:rsidRPr="00E452E3" w:rsidRDefault="00B136E5" w:rsidP="00E452E3">
            <w:pPr>
              <w:spacing w:beforeAutospacing="1" w:after="0" w:afterAutospacing="1" w:line="240" w:lineRule="auto"/>
              <w:jc w:val="center"/>
              <w:textAlignment w:val="baseline"/>
              <w:rPr>
                <w:rFonts w:ascii="Segoe UI" w:eastAsia="Times New Roman" w:hAnsi="Segoe UI" w:cs="Segoe UI"/>
                <w:b/>
                <w:bCs/>
                <w:sz w:val="18"/>
                <w:szCs w:val="18"/>
              </w:rPr>
            </w:pPr>
            <w:r>
              <w:rPr>
                <w:rFonts w:ascii="Times New Roman" w:eastAsia="Times New Roman" w:hAnsi="Times New Roman" w:cs="Times New Roman"/>
                <w:b/>
                <w:bCs/>
                <w:color w:val="FFFFFF"/>
                <w:sz w:val="24"/>
                <w:szCs w:val="24"/>
              </w:rPr>
              <w:t>Student Learning Objectives</w:t>
            </w:r>
            <w:r w:rsidR="00E452E3" w:rsidRPr="00E452E3">
              <w:rPr>
                <w:rFonts w:ascii="Times New Roman" w:eastAsia="Times New Roman" w:hAnsi="Times New Roman" w:cs="Times New Roman"/>
                <w:b/>
                <w:bCs/>
                <w:sz w:val="24"/>
                <w:szCs w:val="24"/>
              </w:rPr>
              <w:t> </w:t>
            </w:r>
          </w:p>
        </w:tc>
      </w:tr>
      <w:tr w:rsidR="00E452E3" w:rsidRPr="00E452E3" w14:paraId="63C840C8" w14:textId="77777777" w:rsidTr="017E48C8">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hideMark/>
          </w:tcPr>
          <w:p w14:paraId="33FB8967" w14:textId="77777777" w:rsidR="000A574B" w:rsidRDefault="58ADD776" w:rsidP="000A574B">
            <w:pPr>
              <w:pStyle w:val="paragraph"/>
              <w:spacing w:before="0" w:after="0"/>
              <w:ind w:left="90" w:right="420"/>
              <w:textAlignment w:val="baseline"/>
              <w:rPr>
                <w:rFonts w:ascii="Arial" w:hAnsi="Arial" w:cs="Arial"/>
              </w:rPr>
            </w:pPr>
            <w:r w:rsidRPr="58ADD776">
              <w:rPr>
                <w:b/>
                <w:bCs/>
              </w:rPr>
              <w:t> </w:t>
            </w:r>
            <w:r w:rsidRPr="58ADD776">
              <w:rPr>
                <w:rStyle w:val="normaltextrun"/>
                <w:b/>
                <w:bCs/>
                <w:i/>
                <w:iCs/>
                <w:color w:val="000000" w:themeColor="text1"/>
                <w:sz w:val="22"/>
                <w:szCs w:val="22"/>
              </w:rPr>
              <w:t>Students will …</w:t>
            </w:r>
            <w:r w:rsidRPr="58ADD776">
              <w:rPr>
                <w:rStyle w:val="eop"/>
                <w:sz w:val="22"/>
                <w:szCs w:val="22"/>
              </w:rPr>
              <w:t> </w:t>
            </w:r>
          </w:p>
          <w:p w14:paraId="17C378FA" w14:textId="4ACCAACF" w:rsidR="00781FE4" w:rsidRPr="00781FE4" w:rsidRDefault="00781FE4" w:rsidP="00597C89">
            <w:pPr>
              <w:pStyle w:val="NormalWeb"/>
              <w:numPr>
                <w:ilvl w:val="0"/>
                <w:numId w:val="5"/>
              </w:numPr>
              <w:spacing w:before="0" w:beforeAutospacing="0" w:after="0" w:afterAutospacing="0" w:line="240" w:lineRule="atLeast"/>
              <w:textAlignment w:val="baseline"/>
              <w:rPr>
                <w:color w:val="000000"/>
              </w:rPr>
            </w:pPr>
            <w:r w:rsidRPr="00781FE4">
              <w:rPr>
                <w:color w:val="000000"/>
              </w:rPr>
              <w:t>Read critically.</w:t>
            </w:r>
          </w:p>
          <w:p w14:paraId="4104D999" w14:textId="28122562" w:rsidR="00781FE4" w:rsidRPr="00781FE4" w:rsidRDefault="00781FE4" w:rsidP="00597C89">
            <w:pPr>
              <w:pStyle w:val="NormalWeb"/>
              <w:numPr>
                <w:ilvl w:val="0"/>
                <w:numId w:val="5"/>
              </w:numPr>
              <w:spacing w:before="0" w:beforeAutospacing="0" w:after="0" w:afterAutospacing="0" w:line="240" w:lineRule="atLeast"/>
              <w:textAlignment w:val="baseline"/>
              <w:rPr>
                <w:color w:val="000000"/>
              </w:rPr>
            </w:pPr>
            <w:r w:rsidRPr="00781FE4">
              <w:rPr>
                <w:color w:val="000000"/>
              </w:rPr>
              <w:lastRenderedPageBreak/>
              <w:t>Have ideas about texts.</w:t>
            </w:r>
          </w:p>
          <w:p w14:paraId="721CA70F" w14:textId="4D3D6BCE" w:rsidR="00781FE4" w:rsidRPr="00781FE4" w:rsidRDefault="00781FE4" w:rsidP="00597C89">
            <w:pPr>
              <w:pStyle w:val="NormalWeb"/>
              <w:numPr>
                <w:ilvl w:val="0"/>
                <w:numId w:val="5"/>
              </w:numPr>
              <w:spacing w:before="0" w:beforeAutospacing="0" w:after="0" w:afterAutospacing="0" w:line="240" w:lineRule="atLeast"/>
              <w:textAlignment w:val="baseline"/>
              <w:rPr>
                <w:color w:val="000000"/>
              </w:rPr>
            </w:pPr>
            <w:r w:rsidRPr="00781FE4">
              <w:rPr>
                <w:color w:val="000000"/>
              </w:rPr>
              <w:t>Craft thesis statements about literature.</w:t>
            </w:r>
          </w:p>
          <w:p w14:paraId="5041DA8B" w14:textId="2374035D" w:rsidR="00781FE4" w:rsidRPr="00781FE4" w:rsidRDefault="00781FE4" w:rsidP="00597C89">
            <w:pPr>
              <w:pStyle w:val="NormalWeb"/>
              <w:numPr>
                <w:ilvl w:val="0"/>
                <w:numId w:val="5"/>
              </w:numPr>
              <w:spacing w:before="0" w:beforeAutospacing="0" w:after="0" w:afterAutospacing="0" w:line="240" w:lineRule="atLeast"/>
              <w:textAlignment w:val="baseline"/>
              <w:rPr>
                <w:color w:val="000000"/>
              </w:rPr>
            </w:pPr>
            <w:r w:rsidRPr="00781FE4">
              <w:rPr>
                <w:color w:val="000000"/>
              </w:rPr>
              <w:t>Support ideas with reasons.</w:t>
            </w:r>
          </w:p>
          <w:p w14:paraId="0969D626" w14:textId="31402AD6" w:rsidR="00781FE4" w:rsidRPr="00781FE4" w:rsidRDefault="00781FE4" w:rsidP="00597C89">
            <w:pPr>
              <w:pStyle w:val="NormalWeb"/>
              <w:numPr>
                <w:ilvl w:val="0"/>
                <w:numId w:val="5"/>
              </w:numPr>
              <w:spacing w:before="0" w:beforeAutospacing="0" w:after="0" w:afterAutospacing="0" w:line="240" w:lineRule="atLeast"/>
              <w:textAlignment w:val="baseline"/>
              <w:rPr>
                <w:color w:val="000000"/>
              </w:rPr>
            </w:pPr>
            <w:r w:rsidRPr="00781FE4">
              <w:rPr>
                <w:color w:val="000000"/>
              </w:rPr>
              <w:t>Use examples and text evidence.</w:t>
            </w:r>
          </w:p>
          <w:p w14:paraId="3C492681" w14:textId="2ABB2E8D" w:rsidR="00781FE4" w:rsidRPr="00781FE4" w:rsidRDefault="00781FE4" w:rsidP="00597C89">
            <w:pPr>
              <w:pStyle w:val="NormalWeb"/>
              <w:numPr>
                <w:ilvl w:val="0"/>
                <w:numId w:val="5"/>
              </w:numPr>
              <w:spacing w:before="0" w:beforeAutospacing="0" w:after="0" w:afterAutospacing="0" w:line="240" w:lineRule="atLeast"/>
              <w:textAlignment w:val="baseline"/>
              <w:rPr>
                <w:color w:val="000000"/>
              </w:rPr>
            </w:pPr>
            <w:r w:rsidRPr="00781FE4">
              <w:rPr>
                <w:color w:val="000000"/>
              </w:rPr>
              <w:t>Plan and write with an essay structure.</w:t>
            </w:r>
          </w:p>
          <w:p w14:paraId="5D56ED44" w14:textId="0CDF3ACE" w:rsidR="00781FE4" w:rsidRPr="00781FE4" w:rsidRDefault="00781FE4" w:rsidP="00597C89">
            <w:pPr>
              <w:pStyle w:val="NormalWeb"/>
              <w:numPr>
                <w:ilvl w:val="0"/>
                <w:numId w:val="5"/>
              </w:numPr>
              <w:spacing w:before="0" w:beforeAutospacing="0" w:after="0" w:afterAutospacing="0" w:line="240" w:lineRule="atLeast"/>
              <w:textAlignment w:val="baseline"/>
              <w:rPr>
                <w:color w:val="000000"/>
              </w:rPr>
            </w:pPr>
            <w:r w:rsidRPr="00781FE4">
              <w:rPr>
                <w:color w:val="000000"/>
              </w:rPr>
              <w:t>Write an introduction and conclusion.</w:t>
            </w:r>
          </w:p>
          <w:p w14:paraId="6AD931B4" w14:textId="4F03F004" w:rsidR="00781FE4" w:rsidRPr="00781FE4" w:rsidRDefault="00781FE4" w:rsidP="00597C89">
            <w:pPr>
              <w:pStyle w:val="NormalWeb"/>
              <w:numPr>
                <w:ilvl w:val="0"/>
                <w:numId w:val="5"/>
              </w:numPr>
              <w:spacing w:before="0" w:beforeAutospacing="0" w:after="0" w:afterAutospacing="0" w:line="240" w:lineRule="atLeast"/>
              <w:textAlignment w:val="baseline"/>
              <w:rPr>
                <w:color w:val="000000"/>
              </w:rPr>
            </w:pPr>
            <w:r w:rsidRPr="00781FE4">
              <w:rPr>
                <w:color w:val="000000"/>
              </w:rPr>
              <w:t>Revise and edit independently.</w:t>
            </w:r>
          </w:p>
          <w:p w14:paraId="53D3148D" w14:textId="15D7ED9E" w:rsidR="004442D6" w:rsidRPr="00E452E3" w:rsidRDefault="004442D6" w:rsidP="00781FE4">
            <w:pPr>
              <w:pStyle w:val="ListParagraph"/>
              <w:spacing w:line="240" w:lineRule="auto"/>
              <w:textAlignment w:val="baseline"/>
              <w:rPr>
                <w:sz w:val="24"/>
                <w:szCs w:val="24"/>
              </w:rPr>
            </w:pPr>
          </w:p>
        </w:tc>
      </w:tr>
      <w:tr w:rsidR="00E452E3" w:rsidRPr="00E452E3" w14:paraId="49E063EC" w14:textId="77777777" w:rsidTr="017E48C8">
        <w:trPr>
          <w:trHeight w:val="290"/>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hideMark/>
          </w:tcPr>
          <w:p w14:paraId="146A3783" w14:textId="1B983A8C" w:rsidR="00E452E3" w:rsidRPr="00E452E3" w:rsidRDefault="00E452E3" w:rsidP="00E452E3">
            <w:pPr>
              <w:spacing w:before="100" w:beforeAutospacing="1" w:after="100" w:afterAutospacing="1" w:line="240" w:lineRule="auto"/>
              <w:jc w:val="center"/>
              <w:textAlignment w:val="baseline"/>
              <w:rPr>
                <w:rFonts w:ascii="Segoe UI" w:eastAsia="Times New Roman" w:hAnsi="Segoe UI" w:cs="Segoe UI"/>
                <w:b/>
                <w:bCs/>
                <w:sz w:val="18"/>
                <w:szCs w:val="18"/>
              </w:rPr>
            </w:pPr>
            <w:r w:rsidRPr="00E452E3">
              <w:rPr>
                <w:rFonts w:ascii="Times New Roman" w:eastAsia="Times New Roman" w:hAnsi="Times New Roman" w:cs="Times New Roman"/>
                <w:b/>
                <w:bCs/>
                <w:color w:val="FFFFFF"/>
                <w:sz w:val="24"/>
                <w:szCs w:val="24"/>
              </w:rPr>
              <w:lastRenderedPageBreak/>
              <w:t xml:space="preserve">Suggested </w:t>
            </w:r>
            <w:r w:rsidR="00B136E5">
              <w:rPr>
                <w:rFonts w:ascii="Times New Roman" w:eastAsia="Times New Roman" w:hAnsi="Times New Roman" w:cs="Times New Roman"/>
                <w:b/>
                <w:bCs/>
                <w:color w:val="FFFFFF"/>
                <w:sz w:val="24"/>
                <w:szCs w:val="24"/>
              </w:rPr>
              <w:t>Activities</w:t>
            </w:r>
            <w:r w:rsidRPr="00E452E3">
              <w:rPr>
                <w:rFonts w:ascii="Times New Roman" w:eastAsia="Times New Roman" w:hAnsi="Times New Roman" w:cs="Times New Roman"/>
                <w:b/>
                <w:bCs/>
                <w:sz w:val="24"/>
                <w:szCs w:val="24"/>
              </w:rPr>
              <w:t> </w:t>
            </w:r>
          </w:p>
        </w:tc>
      </w:tr>
      <w:tr w:rsidR="00E452E3" w:rsidRPr="00F77DCE" w14:paraId="63732158" w14:textId="77777777" w:rsidTr="017E48C8">
        <w:trPr>
          <w:trHeight w:val="275"/>
        </w:trPr>
        <w:tc>
          <w:tcPr>
            <w:tcW w:w="14786" w:type="dxa"/>
            <w:gridSpan w:val="5"/>
            <w:tcBorders>
              <w:top w:val="outset" w:sz="6" w:space="0" w:color="auto"/>
              <w:left w:val="single" w:sz="6" w:space="0" w:color="C9C9C9"/>
              <w:bottom w:val="outset" w:sz="6" w:space="0" w:color="auto"/>
              <w:right w:val="single" w:sz="6" w:space="0" w:color="C9C9C9"/>
            </w:tcBorders>
            <w:shd w:val="clear" w:color="auto" w:fill="auto"/>
            <w:hideMark/>
          </w:tcPr>
          <w:p w14:paraId="40662B94" w14:textId="615A7D52" w:rsidR="000A574B" w:rsidRPr="00F77DCE" w:rsidRDefault="00E452E3" w:rsidP="00E26F67">
            <w:pPr>
              <w:pStyle w:val="paragraph"/>
              <w:spacing w:before="0" w:after="0"/>
              <w:ind w:left="435" w:right="120"/>
              <w:contextualSpacing/>
              <w:jc w:val="both"/>
              <w:textAlignment w:val="baseline"/>
              <w:rPr>
                <w:rStyle w:val="eop"/>
              </w:rPr>
            </w:pPr>
            <w:r w:rsidRPr="00F77DCE">
              <w:rPr>
                <w:b/>
                <w:bCs/>
              </w:rPr>
              <w:t> </w:t>
            </w:r>
            <w:r w:rsidR="000A574B" w:rsidRPr="00F77DCE">
              <w:rPr>
                <w:rStyle w:val="normaltextrun"/>
                <w:b/>
                <w:bCs/>
                <w:i/>
                <w:iCs/>
              </w:rPr>
              <w:t xml:space="preserve">The following activities can be incorporated into the daily lessons: </w:t>
            </w:r>
          </w:p>
          <w:p w14:paraId="2AA29440" w14:textId="77777777" w:rsidR="00E26F67" w:rsidRPr="00F77DCE" w:rsidRDefault="00E26F67" w:rsidP="00E26F67">
            <w:pPr>
              <w:pStyle w:val="paragraph"/>
              <w:spacing w:before="0" w:after="0"/>
              <w:ind w:left="435" w:right="120"/>
              <w:contextualSpacing/>
              <w:jc w:val="both"/>
              <w:textAlignment w:val="baseline"/>
            </w:pPr>
          </w:p>
          <w:p w14:paraId="3A1E19AA" w14:textId="0D4C1659" w:rsidR="000A574B" w:rsidRPr="00F77DCE" w:rsidRDefault="58ADD776" w:rsidP="00E26F67">
            <w:pPr>
              <w:pStyle w:val="paragraph"/>
              <w:spacing w:before="0" w:after="0"/>
              <w:ind w:right="120"/>
              <w:contextualSpacing/>
              <w:jc w:val="both"/>
              <w:textAlignment w:val="baseline"/>
              <w:rPr>
                <w:rStyle w:val="eop"/>
              </w:rPr>
            </w:pPr>
            <w:r w:rsidRPr="00F77DCE">
              <w:rPr>
                <w:rStyle w:val="normaltextrun"/>
                <w:b/>
                <w:bCs/>
                <w:u w:val="single"/>
              </w:rPr>
              <w:t>Suggested Mini Lessons:</w:t>
            </w:r>
            <w:r w:rsidRPr="00F77DCE">
              <w:rPr>
                <w:rStyle w:val="normaltextrun"/>
                <w:b/>
                <w:bCs/>
              </w:rPr>
              <w:t> </w:t>
            </w:r>
            <w:r w:rsidRPr="00F77DCE">
              <w:rPr>
                <w:rStyle w:val="eop"/>
              </w:rPr>
              <w:t> </w:t>
            </w:r>
          </w:p>
          <w:p w14:paraId="7E1B1F1E" w14:textId="77777777" w:rsidR="002258C7" w:rsidRPr="00F77DCE" w:rsidRDefault="002258C7" w:rsidP="00597C89">
            <w:pPr>
              <w:numPr>
                <w:ilvl w:val="0"/>
                <w:numId w:val="13"/>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b/>
                <w:color w:val="000000"/>
                <w:sz w:val="24"/>
                <w:szCs w:val="24"/>
              </w:rPr>
              <w:t>Writers collect ideas about literature.</w:t>
            </w:r>
            <w:r w:rsidRPr="00F77DCE">
              <w:rPr>
                <w:rFonts w:ascii="Times New Roman" w:eastAsia="Times New Roman" w:hAnsi="Times New Roman" w:cs="Times New Roman"/>
                <w:color w:val="000000"/>
                <w:sz w:val="24"/>
                <w:szCs w:val="24"/>
              </w:rPr>
              <w:t xml:space="preserve">  (</w:t>
            </w:r>
            <w:r w:rsidRPr="00F77DCE">
              <w:rPr>
                <w:rFonts w:ascii="Times New Roman" w:eastAsia="Times New Roman" w:hAnsi="Times New Roman" w:cs="Times New Roman"/>
                <w:color w:val="000000"/>
                <w:sz w:val="24"/>
                <w:szCs w:val="24"/>
                <w:u w:val="single"/>
              </w:rPr>
              <w:t>If… Then… Curriculum</w:t>
            </w:r>
            <w:r w:rsidRPr="00F77DCE">
              <w:rPr>
                <w:rFonts w:ascii="Times New Roman" w:eastAsia="Times New Roman" w:hAnsi="Times New Roman" w:cs="Times New Roman"/>
                <w:color w:val="000000"/>
                <w:sz w:val="24"/>
                <w:szCs w:val="24"/>
              </w:rPr>
              <w:t>, p. 46)</w:t>
            </w:r>
          </w:p>
          <w:p w14:paraId="7185B0B7" w14:textId="77777777" w:rsidR="002258C7" w:rsidRPr="00F77DCE" w:rsidRDefault="002258C7" w:rsidP="00597C89">
            <w:pPr>
              <w:numPr>
                <w:ilvl w:val="1"/>
                <w:numId w:val="13"/>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color w:val="000000"/>
                <w:sz w:val="24"/>
                <w:szCs w:val="24"/>
              </w:rPr>
              <w:t>Conduct a class inquiry and create a class chart of ways readers think about literature based on their close reading of short texts during reading workshop.</w:t>
            </w:r>
          </w:p>
          <w:p w14:paraId="30D94F32" w14:textId="77777777" w:rsidR="002258C7" w:rsidRPr="00F77DCE" w:rsidRDefault="002258C7" w:rsidP="00597C89">
            <w:pPr>
              <w:numPr>
                <w:ilvl w:val="0"/>
                <w:numId w:val="13"/>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b/>
                <w:color w:val="000000"/>
                <w:sz w:val="24"/>
                <w:szCs w:val="24"/>
              </w:rPr>
              <w:t>Writers think about ways readers think about texts</w:t>
            </w:r>
            <w:r w:rsidRPr="00F77DCE">
              <w:rPr>
                <w:rFonts w:ascii="Times New Roman" w:eastAsia="Times New Roman" w:hAnsi="Times New Roman" w:cs="Times New Roman"/>
                <w:color w:val="000000"/>
                <w:sz w:val="24"/>
                <w:szCs w:val="24"/>
              </w:rPr>
              <w:t>.  (</w:t>
            </w:r>
            <w:r w:rsidRPr="00F77DCE">
              <w:rPr>
                <w:rFonts w:ascii="Times New Roman" w:eastAsia="Times New Roman" w:hAnsi="Times New Roman" w:cs="Times New Roman"/>
                <w:color w:val="000000"/>
                <w:sz w:val="24"/>
                <w:szCs w:val="24"/>
                <w:u w:val="single"/>
              </w:rPr>
              <w:t>If… Then… Curriculum</w:t>
            </w:r>
            <w:r w:rsidRPr="00F77DCE">
              <w:rPr>
                <w:rFonts w:ascii="Times New Roman" w:eastAsia="Times New Roman" w:hAnsi="Times New Roman" w:cs="Times New Roman"/>
                <w:color w:val="000000"/>
                <w:sz w:val="24"/>
                <w:szCs w:val="24"/>
              </w:rPr>
              <w:t>, p. 46)</w:t>
            </w:r>
          </w:p>
          <w:p w14:paraId="1BC00E9A" w14:textId="77777777" w:rsidR="002258C7" w:rsidRPr="00F77DCE" w:rsidRDefault="002258C7" w:rsidP="00597C89">
            <w:pPr>
              <w:numPr>
                <w:ilvl w:val="1"/>
                <w:numId w:val="13"/>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color w:val="000000"/>
                <w:sz w:val="24"/>
                <w:szCs w:val="24"/>
              </w:rPr>
              <w:t>Model how writers write about ideas (lessons characters learned, ways characters have changed, issues characters face).</w:t>
            </w:r>
          </w:p>
          <w:p w14:paraId="31FCF0D4" w14:textId="77777777" w:rsidR="002258C7" w:rsidRPr="00F77DCE" w:rsidRDefault="002258C7" w:rsidP="00597C89">
            <w:pPr>
              <w:numPr>
                <w:ilvl w:val="0"/>
                <w:numId w:val="13"/>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b/>
                <w:color w:val="000000"/>
                <w:sz w:val="24"/>
                <w:szCs w:val="24"/>
              </w:rPr>
              <w:t>Writers generate ideas about literature.</w:t>
            </w:r>
            <w:r w:rsidRPr="00F77DCE">
              <w:rPr>
                <w:rFonts w:ascii="Times New Roman" w:eastAsia="Times New Roman" w:hAnsi="Times New Roman" w:cs="Times New Roman"/>
                <w:color w:val="000000"/>
                <w:sz w:val="24"/>
                <w:szCs w:val="24"/>
              </w:rPr>
              <w:t xml:space="preserve">  (</w:t>
            </w:r>
            <w:r w:rsidRPr="00F77DCE">
              <w:rPr>
                <w:rFonts w:ascii="Times New Roman" w:eastAsia="Times New Roman" w:hAnsi="Times New Roman" w:cs="Times New Roman"/>
                <w:color w:val="000000"/>
                <w:sz w:val="24"/>
                <w:szCs w:val="24"/>
                <w:u w:val="single"/>
              </w:rPr>
              <w:t>If… Then… Curriculum</w:t>
            </w:r>
            <w:r w:rsidRPr="00F77DCE">
              <w:rPr>
                <w:rFonts w:ascii="Times New Roman" w:eastAsia="Times New Roman" w:hAnsi="Times New Roman" w:cs="Times New Roman"/>
                <w:color w:val="000000"/>
                <w:sz w:val="24"/>
                <w:szCs w:val="24"/>
              </w:rPr>
              <w:t>, p. 47)</w:t>
            </w:r>
          </w:p>
          <w:p w14:paraId="25A8445B" w14:textId="617ADE93" w:rsidR="002258C7" w:rsidRPr="00F77DCE" w:rsidRDefault="002258C7" w:rsidP="00597C89">
            <w:pPr>
              <w:numPr>
                <w:ilvl w:val="1"/>
                <w:numId w:val="13"/>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color w:val="000000"/>
                <w:sz w:val="24"/>
                <w:szCs w:val="24"/>
              </w:rPr>
              <w:t>Demonstrate how writers collect lots of different ideas about literature, trying out different strategies and thinking about which one is the easiest to write about.</w:t>
            </w:r>
          </w:p>
          <w:p w14:paraId="65156C70" w14:textId="77777777" w:rsidR="002258C7" w:rsidRPr="00F77DCE" w:rsidRDefault="002258C7" w:rsidP="00597C89">
            <w:pPr>
              <w:numPr>
                <w:ilvl w:val="0"/>
                <w:numId w:val="14"/>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b/>
                <w:color w:val="000000"/>
                <w:sz w:val="24"/>
                <w:szCs w:val="24"/>
              </w:rPr>
              <w:t>Writers reread their entries to find a seed idea.</w:t>
            </w:r>
            <w:r w:rsidRPr="00F77DCE">
              <w:rPr>
                <w:rFonts w:ascii="Times New Roman" w:eastAsia="Times New Roman" w:hAnsi="Times New Roman" w:cs="Times New Roman"/>
                <w:color w:val="000000"/>
                <w:sz w:val="24"/>
                <w:szCs w:val="24"/>
              </w:rPr>
              <w:t xml:space="preserve">  (</w:t>
            </w:r>
            <w:r w:rsidRPr="00F77DCE">
              <w:rPr>
                <w:rFonts w:ascii="Times New Roman" w:eastAsia="Times New Roman" w:hAnsi="Times New Roman" w:cs="Times New Roman"/>
                <w:color w:val="000000"/>
                <w:sz w:val="24"/>
                <w:szCs w:val="24"/>
                <w:u w:val="single"/>
              </w:rPr>
              <w:t>If… Then… Curriculum</w:t>
            </w:r>
            <w:r w:rsidRPr="00F77DCE">
              <w:rPr>
                <w:rFonts w:ascii="Times New Roman" w:eastAsia="Times New Roman" w:hAnsi="Times New Roman" w:cs="Times New Roman"/>
                <w:color w:val="000000"/>
                <w:sz w:val="24"/>
                <w:szCs w:val="24"/>
              </w:rPr>
              <w:t>, p. 48)</w:t>
            </w:r>
          </w:p>
          <w:p w14:paraId="01EDF2C3" w14:textId="77777777" w:rsidR="002258C7" w:rsidRPr="00F77DCE" w:rsidRDefault="002258C7" w:rsidP="00597C89">
            <w:pPr>
              <w:numPr>
                <w:ilvl w:val="1"/>
                <w:numId w:val="14"/>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color w:val="000000"/>
                <w:sz w:val="24"/>
                <w:szCs w:val="24"/>
              </w:rPr>
              <w:t>Model how writers reread their entries and find possible thesis statements (ideas about texts).</w:t>
            </w:r>
          </w:p>
          <w:p w14:paraId="2086CFCD" w14:textId="77777777" w:rsidR="002258C7" w:rsidRPr="00F77DCE" w:rsidRDefault="002258C7" w:rsidP="00597C89">
            <w:pPr>
              <w:numPr>
                <w:ilvl w:val="0"/>
                <w:numId w:val="14"/>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b/>
                <w:color w:val="000000"/>
                <w:sz w:val="24"/>
                <w:szCs w:val="24"/>
              </w:rPr>
              <w:t>Writers state their opinion about literature with a clear thesis statement.</w:t>
            </w:r>
            <w:r w:rsidRPr="00F77DCE">
              <w:rPr>
                <w:rFonts w:ascii="Times New Roman" w:eastAsia="Times New Roman" w:hAnsi="Times New Roman" w:cs="Times New Roman"/>
                <w:color w:val="000000"/>
                <w:sz w:val="24"/>
                <w:szCs w:val="24"/>
              </w:rPr>
              <w:t xml:space="preserve">  (</w:t>
            </w:r>
            <w:r w:rsidRPr="00F77DCE">
              <w:rPr>
                <w:rFonts w:ascii="Times New Roman" w:eastAsia="Times New Roman" w:hAnsi="Times New Roman" w:cs="Times New Roman"/>
                <w:color w:val="000000"/>
                <w:sz w:val="24"/>
                <w:szCs w:val="24"/>
                <w:u w:val="single"/>
              </w:rPr>
              <w:t>If… Then… Curriculum</w:t>
            </w:r>
            <w:r w:rsidRPr="00F77DCE">
              <w:rPr>
                <w:rFonts w:ascii="Times New Roman" w:eastAsia="Times New Roman" w:hAnsi="Times New Roman" w:cs="Times New Roman"/>
                <w:color w:val="000000"/>
                <w:sz w:val="24"/>
                <w:szCs w:val="24"/>
              </w:rPr>
              <w:t>, p. 48)</w:t>
            </w:r>
          </w:p>
          <w:p w14:paraId="6EDE9E59" w14:textId="77777777" w:rsidR="002258C7" w:rsidRPr="00F77DCE" w:rsidRDefault="002258C7" w:rsidP="00597C89">
            <w:pPr>
              <w:numPr>
                <w:ilvl w:val="1"/>
                <w:numId w:val="14"/>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color w:val="000000"/>
                <w:sz w:val="24"/>
                <w:szCs w:val="24"/>
              </w:rPr>
              <w:t>Demonstrate how writers state their claim or opinion in a thesis statement, not a fact or question.</w:t>
            </w:r>
          </w:p>
          <w:p w14:paraId="6D6DB9FC" w14:textId="77777777" w:rsidR="002258C7" w:rsidRPr="00F77DCE" w:rsidRDefault="002258C7" w:rsidP="00597C89">
            <w:pPr>
              <w:numPr>
                <w:ilvl w:val="0"/>
                <w:numId w:val="14"/>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b/>
                <w:color w:val="000000"/>
                <w:sz w:val="24"/>
                <w:szCs w:val="24"/>
              </w:rPr>
              <w:t xml:space="preserve">Writers think of reasons to support their thesis statements. </w:t>
            </w:r>
            <w:r w:rsidRPr="00F77DCE">
              <w:rPr>
                <w:rFonts w:ascii="Times New Roman" w:eastAsia="Times New Roman" w:hAnsi="Times New Roman" w:cs="Times New Roman"/>
                <w:color w:val="000000"/>
                <w:sz w:val="24"/>
                <w:szCs w:val="24"/>
              </w:rPr>
              <w:t>  (</w:t>
            </w:r>
            <w:r w:rsidRPr="00F77DCE">
              <w:rPr>
                <w:rFonts w:ascii="Times New Roman" w:eastAsia="Times New Roman" w:hAnsi="Times New Roman" w:cs="Times New Roman"/>
                <w:color w:val="000000"/>
                <w:sz w:val="24"/>
                <w:szCs w:val="24"/>
                <w:u w:val="single"/>
              </w:rPr>
              <w:t>If… Then… Curriculum</w:t>
            </w:r>
            <w:r w:rsidRPr="00F77DCE">
              <w:rPr>
                <w:rFonts w:ascii="Times New Roman" w:eastAsia="Times New Roman" w:hAnsi="Times New Roman" w:cs="Times New Roman"/>
                <w:color w:val="000000"/>
                <w:sz w:val="24"/>
                <w:szCs w:val="24"/>
              </w:rPr>
              <w:t>, p. 48)</w:t>
            </w:r>
          </w:p>
          <w:p w14:paraId="2584E9EA" w14:textId="77777777" w:rsidR="002258C7" w:rsidRPr="00F77DCE" w:rsidRDefault="002258C7" w:rsidP="00597C89">
            <w:pPr>
              <w:numPr>
                <w:ilvl w:val="1"/>
                <w:numId w:val="14"/>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color w:val="000000"/>
                <w:sz w:val="24"/>
                <w:szCs w:val="24"/>
              </w:rPr>
              <w:t>Model how writers think of reasons to support their thesis statements by thinking why.</w:t>
            </w:r>
          </w:p>
          <w:p w14:paraId="770E891A" w14:textId="77777777" w:rsidR="002258C7" w:rsidRPr="00F77DCE" w:rsidRDefault="002258C7" w:rsidP="00597C89">
            <w:pPr>
              <w:numPr>
                <w:ilvl w:val="0"/>
                <w:numId w:val="14"/>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b/>
                <w:color w:val="000000"/>
                <w:sz w:val="24"/>
                <w:szCs w:val="24"/>
              </w:rPr>
              <w:t>Writers plan their literary essay before they write.</w:t>
            </w:r>
            <w:r w:rsidRPr="00F77DCE">
              <w:rPr>
                <w:rFonts w:ascii="Times New Roman" w:eastAsia="Times New Roman" w:hAnsi="Times New Roman" w:cs="Times New Roman"/>
                <w:color w:val="000000"/>
                <w:sz w:val="24"/>
                <w:szCs w:val="24"/>
              </w:rPr>
              <w:t xml:space="preserve">   (</w:t>
            </w:r>
            <w:r w:rsidRPr="00F77DCE">
              <w:rPr>
                <w:rFonts w:ascii="Times New Roman" w:eastAsia="Times New Roman" w:hAnsi="Times New Roman" w:cs="Times New Roman"/>
                <w:color w:val="000000"/>
                <w:sz w:val="24"/>
                <w:szCs w:val="24"/>
                <w:u w:val="single"/>
              </w:rPr>
              <w:t>If… Then… Curriculum</w:t>
            </w:r>
            <w:r w:rsidRPr="00F77DCE">
              <w:rPr>
                <w:rFonts w:ascii="Times New Roman" w:eastAsia="Times New Roman" w:hAnsi="Times New Roman" w:cs="Times New Roman"/>
                <w:color w:val="000000"/>
                <w:sz w:val="24"/>
                <w:szCs w:val="24"/>
              </w:rPr>
              <w:t>, p. 49)</w:t>
            </w:r>
          </w:p>
          <w:p w14:paraId="03AE9526" w14:textId="77777777" w:rsidR="002258C7" w:rsidRPr="00F77DCE" w:rsidRDefault="002258C7" w:rsidP="00597C89">
            <w:pPr>
              <w:numPr>
                <w:ilvl w:val="1"/>
                <w:numId w:val="14"/>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color w:val="000000"/>
                <w:sz w:val="24"/>
                <w:szCs w:val="24"/>
              </w:rPr>
              <w:t>Demonstrate how writers plan their literary essay by planning their structure first.</w:t>
            </w:r>
          </w:p>
          <w:p w14:paraId="5B9C7917" w14:textId="77777777" w:rsidR="002258C7" w:rsidRPr="00F77DCE" w:rsidRDefault="002258C7" w:rsidP="00597C89">
            <w:pPr>
              <w:numPr>
                <w:ilvl w:val="0"/>
                <w:numId w:val="14"/>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b/>
                <w:color w:val="000000"/>
                <w:sz w:val="24"/>
                <w:szCs w:val="24"/>
              </w:rPr>
              <w:t>Writers support their ideas by collecting evidence before they write.</w:t>
            </w:r>
            <w:r w:rsidRPr="00F77DCE">
              <w:rPr>
                <w:rFonts w:ascii="Times New Roman" w:eastAsia="Times New Roman" w:hAnsi="Times New Roman" w:cs="Times New Roman"/>
                <w:color w:val="000000"/>
                <w:sz w:val="24"/>
                <w:szCs w:val="24"/>
              </w:rPr>
              <w:t xml:space="preserve">   (</w:t>
            </w:r>
            <w:r w:rsidRPr="00F77DCE">
              <w:rPr>
                <w:rFonts w:ascii="Times New Roman" w:eastAsia="Times New Roman" w:hAnsi="Times New Roman" w:cs="Times New Roman"/>
                <w:color w:val="000000"/>
                <w:sz w:val="24"/>
                <w:szCs w:val="24"/>
                <w:u w:val="single"/>
              </w:rPr>
              <w:t>If… Then… Curriculum</w:t>
            </w:r>
            <w:r w:rsidRPr="00F77DCE">
              <w:rPr>
                <w:rFonts w:ascii="Times New Roman" w:eastAsia="Times New Roman" w:hAnsi="Times New Roman" w:cs="Times New Roman"/>
                <w:color w:val="000000"/>
                <w:sz w:val="24"/>
                <w:szCs w:val="24"/>
              </w:rPr>
              <w:t>, p. 49)</w:t>
            </w:r>
          </w:p>
          <w:p w14:paraId="1CDE6098" w14:textId="77777777" w:rsidR="002258C7" w:rsidRPr="00F77DCE" w:rsidRDefault="002258C7" w:rsidP="00597C89">
            <w:pPr>
              <w:numPr>
                <w:ilvl w:val="1"/>
                <w:numId w:val="14"/>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color w:val="000000"/>
                <w:sz w:val="24"/>
                <w:szCs w:val="24"/>
              </w:rPr>
              <w:lastRenderedPageBreak/>
              <w:t>Model how writers support their ideas by retelling the story to provide evidence.</w:t>
            </w:r>
          </w:p>
          <w:p w14:paraId="1A2C56A7" w14:textId="77777777" w:rsidR="002258C7" w:rsidRPr="00F77DCE" w:rsidRDefault="002258C7" w:rsidP="00597C89">
            <w:pPr>
              <w:numPr>
                <w:ilvl w:val="0"/>
                <w:numId w:val="14"/>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b/>
                <w:color w:val="000000"/>
                <w:sz w:val="24"/>
                <w:szCs w:val="24"/>
              </w:rPr>
              <w:t>Writers draft their literary essay by deciding what to include and following their plan.</w:t>
            </w:r>
            <w:r w:rsidRPr="00F77DCE">
              <w:rPr>
                <w:rFonts w:ascii="Times New Roman" w:eastAsia="Times New Roman" w:hAnsi="Times New Roman" w:cs="Times New Roman"/>
                <w:color w:val="000000"/>
                <w:sz w:val="24"/>
                <w:szCs w:val="24"/>
              </w:rPr>
              <w:t xml:space="preserve">   (</w:t>
            </w:r>
            <w:r w:rsidRPr="00F77DCE">
              <w:rPr>
                <w:rFonts w:ascii="Times New Roman" w:eastAsia="Times New Roman" w:hAnsi="Times New Roman" w:cs="Times New Roman"/>
                <w:color w:val="000000"/>
                <w:sz w:val="24"/>
                <w:szCs w:val="24"/>
                <w:u w:val="single"/>
              </w:rPr>
              <w:t>If… Then… Curriculum</w:t>
            </w:r>
            <w:r w:rsidRPr="00F77DCE">
              <w:rPr>
                <w:rFonts w:ascii="Times New Roman" w:eastAsia="Times New Roman" w:hAnsi="Times New Roman" w:cs="Times New Roman"/>
                <w:color w:val="000000"/>
                <w:sz w:val="24"/>
                <w:szCs w:val="24"/>
              </w:rPr>
              <w:t>, p. 49)</w:t>
            </w:r>
          </w:p>
          <w:p w14:paraId="3204F752" w14:textId="77777777" w:rsidR="002258C7" w:rsidRPr="00F77DCE" w:rsidRDefault="002258C7" w:rsidP="00597C89">
            <w:pPr>
              <w:numPr>
                <w:ilvl w:val="1"/>
                <w:numId w:val="14"/>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color w:val="000000"/>
                <w:sz w:val="24"/>
                <w:szCs w:val="24"/>
              </w:rPr>
              <w:t>Demonstrate how to write by following the plan and what is to be included in each part.</w:t>
            </w:r>
          </w:p>
          <w:p w14:paraId="0390D68A" w14:textId="77777777" w:rsidR="002258C7" w:rsidRPr="00F77DCE" w:rsidRDefault="002258C7" w:rsidP="00597C89">
            <w:pPr>
              <w:numPr>
                <w:ilvl w:val="0"/>
                <w:numId w:val="14"/>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b/>
                <w:color w:val="000000"/>
                <w:sz w:val="24"/>
                <w:szCs w:val="24"/>
              </w:rPr>
              <w:t>Writers write an introduction.</w:t>
            </w:r>
            <w:r w:rsidRPr="00F77DCE">
              <w:rPr>
                <w:rFonts w:ascii="Times New Roman" w:eastAsia="Times New Roman" w:hAnsi="Times New Roman" w:cs="Times New Roman"/>
                <w:color w:val="000000"/>
                <w:sz w:val="24"/>
                <w:szCs w:val="24"/>
              </w:rPr>
              <w:t xml:space="preserve">   (</w:t>
            </w:r>
            <w:r w:rsidRPr="00F77DCE">
              <w:rPr>
                <w:rFonts w:ascii="Times New Roman" w:eastAsia="Times New Roman" w:hAnsi="Times New Roman" w:cs="Times New Roman"/>
                <w:color w:val="000000"/>
                <w:sz w:val="24"/>
                <w:szCs w:val="24"/>
                <w:u w:val="single"/>
              </w:rPr>
              <w:t>If… Then… Curriculum</w:t>
            </w:r>
            <w:r w:rsidRPr="00F77DCE">
              <w:rPr>
                <w:rFonts w:ascii="Times New Roman" w:eastAsia="Times New Roman" w:hAnsi="Times New Roman" w:cs="Times New Roman"/>
                <w:color w:val="000000"/>
                <w:sz w:val="24"/>
                <w:szCs w:val="24"/>
              </w:rPr>
              <w:t>, p. 50)</w:t>
            </w:r>
          </w:p>
          <w:p w14:paraId="66832620" w14:textId="77777777" w:rsidR="002258C7" w:rsidRPr="00F77DCE" w:rsidRDefault="002258C7" w:rsidP="00597C89">
            <w:pPr>
              <w:numPr>
                <w:ilvl w:val="1"/>
                <w:numId w:val="14"/>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color w:val="000000"/>
                <w:sz w:val="24"/>
                <w:szCs w:val="24"/>
              </w:rPr>
              <w:t>Model how writers state their opinions and reasons in the introduction.</w:t>
            </w:r>
          </w:p>
          <w:p w14:paraId="505A8A17" w14:textId="77777777" w:rsidR="002258C7" w:rsidRPr="00F77DCE" w:rsidRDefault="002258C7" w:rsidP="00597C89">
            <w:pPr>
              <w:numPr>
                <w:ilvl w:val="0"/>
                <w:numId w:val="14"/>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b/>
                <w:color w:val="000000"/>
                <w:sz w:val="24"/>
                <w:szCs w:val="24"/>
              </w:rPr>
              <w:t>Writers write conclusions by summing up their opinion and reasons.</w:t>
            </w:r>
            <w:r w:rsidRPr="00F77DCE">
              <w:rPr>
                <w:rFonts w:ascii="Times New Roman" w:eastAsia="Times New Roman" w:hAnsi="Times New Roman" w:cs="Times New Roman"/>
                <w:color w:val="000000"/>
                <w:sz w:val="24"/>
                <w:szCs w:val="24"/>
              </w:rPr>
              <w:t xml:space="preserve">   (</w:t>
            </w:r>
            <w:r w:rsidRPr="00F77DCE">
              <w:rPr>
                <w:rFonts w:ascii="Times New Roman" w:eastAsia="Times New Roman" w:hAnsi="Times New Roman" w:cs="Times New Roman"/>
                <w:color w:val="000000"/>
                <w:sz w:val="24"/>
                <w:szCs w:val="24"/>
                <w:u w:val="single"/>
              </w:rPr>
              <w:t>If… Then… Curriculum</w:t>
            </w:r>
            <w:r w:rsidRPr="00F77DCE">
              <w:rPr>
                <w:rFonts w:ascii="Times New Roman" w:eastAsia="Times New Roman" w:hAnsi="Times New Roman" w:cs="Times New Roman"/>
                <w:color w:val="000000"/>
                <w:sz w:val="24"/>
                <w:szCs w:val="24"/>
              </w:rPr>
              <w:t>, p. 49)</w:t>
            </w:r>
          </w:p>
          <w:p w14:paraId="3C7086D9" w14:textId="77777777" w:rsidR="002258C7" w:rsidRPr="00F77DCE" w:rsidRDefault="002258C7" w:rsidP="00597C89">
            <w:pPr>
              <w:numPr>
                <w:ilvl w:val="1"/>
                <w:numId w:val="14"/>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color w:val="000000"/>
                <w:sz w:val="24"/>
                <w:szCs w:val="24"/>
              </w:rPr>
              <w:t>Demonstrate how to write conclusions restating opinions and reasons.</w:t>
            </w:r>
          </w:p>
          <w:p w14:paraId="42BF8549" w14:textId="53F00750" w:rsidR="002258C7" w:rsidRPr="00F77DCE" w:rsidRDefault="002258C7" w:rsidP="00597C89">
            <w:pPr>
              <w:pStyle w:val="ListParagraph"/>
              <w:numPr>
                <w:ilvl w:val="0"/>
                <w:numId w:val="17"/>
              </w:numPr>
              <w:spacing w:after="0" w:line="240" w:lineRule="auto"/>
              <w:rPr>
                <w:rFonts w:ascii="Times New Roman" w:eastAsia="Times New Roman" w:hAnsi="Times New Roman" w:cs="Times New Roman"/>
                <w:b/>
                <w:color w:val="000000"/>
                <w:sz w:val="24"/>
                <w:szCs w:val="24"/>
              </w:rPr>
            </w:pPr>
            <w:r w:rsidRPr="00F77DCE">
              <w:rPr>
                <w:rFonts w:ascii="Times New Roman" w:eastAsia="Times New Roman" w:hAnsi="Times New Roman" w:cs="Times New Roman"/>
                <w:b/>
                <w:color w:val="000000"/>
                <w:sz w:val="24"/>
                <w:szCs w:val="24"/>
              </w:rPr>
              <w:t>Writers revise by rereading their writing to see if it organized.   </w:t>
            </w:r>
          </w:p>
          <w:p w14:paraId="48692BEB" w14:textId="77777777" w:rsidR="002258C7" w:rsidRPr="00F77DCE" w:rsidRDefault="002258C7" w:rsidP="00597C89">
            <w:pPr>
              <w:numPr>
                <w:ilvl w:val="1"/>
                <w:numId w:val="15"/>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color w:val="000000"/>
                <w:sz w:val="24"/>
                <w:szCs w:val="24"/>
              </w:rPr>
              <w:t>Demonstrate how writers reread their writing, checking to see if they followed their plan.</w:t>
            </w:r>
          </w:p>
          <w:p w14:paraId="05C6AD84" w14:textId="77777777" w:rsidR="002258C7" w:rsidRPr="00F77DCE" w:rsidRDefault="002258C7" w:rsidP="00597C89">
            <w:pPr>
              <w:numPr>
                <w:ilvl w:val="0"/>
                <w:numId w:val="15"/>
              </w:numPr>
              <w:spacing w:after="0" w:line="276" w:lineRule="atLeast"/>
              <w:textAlignment w:val="baseline"/>
              <w:rPr>
                <w:rFonts w:ascii="Times New Roman" w:eastAsia="Times New Roman" w:hAnsi="Times New Roman" w:cs="Times New Roman"/>
                <w:b/>
                <w:color w:val="000000"/>
                <w:sz w:val="24"/>
                <w:szCs w:val="24"/>
              </w:rPr>
            </w:pPr>
            <w:r w:rsidRPr="00F77DCE">
              <w:rPr>
                <w:rFonts w:ascii="Times New Roman" w:eastAsia="Times New Roman" w:hAnsi="Times New Roman" w:cs="Times New Roman"/>
                <w:b/>
                <w:color w:val="000000"/>
                <w:sz w:val="24"/>
                <w:szCs w:val="24"/>
              </w:rPr>
              <w:t>Writers revise their literary essays by adding more.   </w:t>
            </w:r>
          </w:p>
          <w:p w14:paraId="31FB5DF2" w14:textId="77777777" w:rsidR="002258C7" w:rsidRPr="00F77DCE" w:rsidRDefault="002258C7" w:rsidP="00597C89">
            <w:pPr>
              <w:numPr>
                <w:ilvl w:val="1"/>
                <w:numId w:val="15"/>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color w:val="000000"/>
                <w:sz w:val="24"/>
                <w:szCs w:val="24"/>
              </w:rPr>
              <w:t>Model how writers make sure they use examples from the text to support their reasons.</w:t>
            </w:r>
          </w:p>
          <w:p w14:paraId="134FE136" w14:textId="77777777" w:rsidR="002258C7" w:rsidRPr="00F77DCE" w:rsidRDefault="002258C7" w:rsidP="00597C89">
            <w:pPr>
              <w:numPr>
                <w:ilvl w:val="0"/>
                <w:numId w:val="15"/>
              </w:numPr>
              <w:spacing w:after="0" w:line="276" w:lineRule="atLeast"/>
              <w:textAlignment w:val="baseline"/>
              <w:rPr>
                <w:rFonts w:ascii="Times New Roman" w:eastAsia="Times New Roman" w:hAnsi="Times New Roman" w:cs="Times New Roman"/>
                <w:b/>
                <w:color w:val="000000"/>
                <w:sz w:val="24"/>
                <w:szCs w:val="24"/>
              </w:rPr>
            </w:pPr>
            <w:r w:rsidRPr="00F77DCE">
              <w:rPr>
                <w:rFonts w:ascii="Times New Roman" w:eastAsia="Times New Roman" w:hAnsi="Times New Roman" w:cs="Times New Roman"/>
                <w:b/>
                <w:color w:val="000000"/>
                <w:sz w:val="24"/>
                <w:szCs w:val="24"/>
              </w:rPr>
              <w:t>Writers revise by thinking about transition words.   </w:t>
            </w:r>
          </w:p>
          <w:p w14:paraId="7A7F955A" w14:textId="77777777" w:rsidR="002258C7" w:rsidRPr="00F77DCE" w:rsidRDefault="002258C7" w:rsidP="00597C89">
            <w:pPr>
              <w:numPr>
                <w:ilvl w:val="1"/>
                <w:numId w:val="15"/>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color w:val="000000"/>
                <w:sz w:val="24"/>
                <w:szCs w:val="24"/>
              </w:rPr>
              <w:t>Review transition words thinking about which ones work best for literary essays.</w:t>
            </w:r>
          </w:p>
          <w:p w14:paraId="0B919B81" w14:textId="77777777" w:rsidR="002258C7" w:rsidRPr="00F77DCE" w:rsidRDefault="002258C7" w:rsidP="00597C89">
            <w:pPr>
              <w:numPr>
                <w:ilvl w:val="0"/>
                <w:numId w:val="15"/>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b/>
                <w:color w:val="000000"/>
                <w:sz w:val="24"/>
                <w:szCs w:val="24"/>
              </w:rPr>
              <w:t>Writers edit literary essays by checking for paragraphs</w:t>
            </w:r>
            <w:r w:rsidRPr="00F77DCE">
              <w:rPr>
                <w:rFonts w:ascii="Times New Roman" w:eastAsia="Times New Roman" w:hAnsi="Times New Roman" w:cs="Times New Roman"/>
                <w:color w:val="000000"/>
                <w:sz w:val="24"/>
                <w:szCs w:val="24"/>
              </w:rPr>
              <w:t>.   </w:t>
            </w:r>
          </w:p>
          <w:p w14:paraId="6C075670" w14:textId="43A89A20" w:rsidR="002258C7" w:rsidRPr="00F77DCE" w:rsidRDefault="002258C7" w:rsidP="00597C89">
            <w:pPr>
              <w:numPr>
                <w:ilvl w:val="1"/>
                <w:numId w:val="15"/>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color w:val="000000"/>
                <w:sz w:val="24"/>
                <w:szCs w:val="24"/>
              </w:rPr>
              <w:t>Demonstrate how each part of the literary essay is in a separate paragraph.</w:t>
            </w:r>
          </w:p>
          <w:p w14:paraId="71DC84CC" w14:textId="77777777" w:rsidR="00F77DCE" w:rsidRDefault="002258C7" w:rsidP="00597C89">
            <w:pPr>
              <w:numPr>
                <w:ilvl w:val="0"/>
                <w:numId w:val="15"/>
              </w:numPr>
              <w:spacing w:after="0" w:line="276" w:lineRule="atLeast"/>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b/>
                <w:color w:val="000000"/>
                <w:sz w:val="24"/>
                <w:szCs w:val="24"/>
              </w:rPr>
              <w:t>Writers edit by checking for verb tense.</w:t>
            </w:r>
            <w:r w:rsidRPr="00F77DCE">
              <w:rPr>
                <w:rFonts w:ascii="Times New Roman" w:eastAsia="Times New Roman" w:hAnsi="Times New Roman" w:cs="Times New Roman"/>
                <w:color w:val="000000"/>
                <w:sz w:val="24"/>
                <w:szCs w:val="24"/>
              </w:rPr>
              <w:t xml:space="preserve">   (</w:t>
            </w:r>
            <w:r w:rsidRPr="00F77DCE">
              <w:rPr>
                <w:rFonts w:ascii="Times New Roman" w:eastAsia="Times New Roman" w:hAnsi="Times New Roman" w:cs="Times New Roman"/>
                <w:color w:val="000000"/>
                <w:sz w:val="24"/>
                <w:szCs w:val="24"/>
                <w:u w:val="single"/>
              </w:rPr>
              <w:t>If… Then… Curriculum</w:t>
            </w:r>
            <w:r w:rsidRPr="00F77DCE">
              <w:rPr>
                <w:rFonts w:ascii="Times New Roman" w:eastAsia="Times New Roman" w:hAnsi="Times New Roman" w:cs="Times New Roman"/>
                <w:color w:val="000000"/>
                <w:sz w:val="24"/>
                <w:szCs w:val="24"/>
              </w:rPr>
              <w:t>, p. 50</w:t>
            </w:r>
          </w:p>
          <w:p w14:paraId="44AF64A5" w14:textId="33DF81AB" w:rsidR="002258C7" w:rsidRPr="00F77DCE" w:rsidRDefault="002258C7" w:rsidP="00597C89">
            <w:pPr>
              <w:pStyle w:val="ListParagraph"/>
              <w:numPr>
                <w:ilvl w:val="0"/>
                <w:numId w:val="23"/>
              </w:numPr>
              <w:spacing w:after="0" w:line="276" w:lineRule="atLeast"/>
              <w:ind w:left="1440"/>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color w:val="000000"/>
                <w:sz w:val="24"/>
                <w:szCs w:val="24"/>
              </w:rPr>
              <w:t>Model how writers edit by checking for verb tense within paragraphs.</w:t>
            </w:r>
          </w:p>
          <w:p w14:paraId="17B4E5AF" w14:textId="77777777" w:rsidR="002258C7" w:rsidRPr="00F77DCE" w:rsidRDefault="002258C7" w:rsidP="00597C89">
            <w:pPr>
              <w:numPr>
                <w:ilvl w:val="0"/>
                <w:numId w:val="16"/>
              </w:numPr>
              <w:spacing w:after="0" w:line="276" w:lineRule="atLeast"/>
              <w:textAlignment w:val="baseline"/>
              <w:rPr>
                <w:rFonts w:ascii="Times New Roman" w:eastAsia="Times New Roman" w:hAnsi="Times New Roman" w:cs="Times New Roman"/>
                <w:b/>
                <w:color w:val="000000"/>
                <w:sz w:val="24"/>
                <w:szCs w:val="24"/>
              </w:rPr>
            </w:pPr>
            <w:r w:rsidRPr="00F77DCE">
              <w:rPr>
                <w:rFonts w:ascii="Times New Roman" w:eastAsia="Times New Roman" w:hAnsi="Times New Roman" w:cs="Times New Roman"/>
                <w:b/>
                <w:color w:val="000000"/>
                <w:sz w:val="24"/>
                <w:szCs w:val="24"/>
              </w:rPr>
              <w:t>Writers edit by checking for spelling.   </w:t>
            </w:r>
          </w:p>
          <w:p w14:paraId="11DC38F4" w14:textId="77777777" w:rsidR="002258C7" w:rsidRPr="00F77DCE" w:rsidRDefault="002258C7" w:rsidP="00597C89">
            <w:pPr>
              <w:pStyle w:val="ListParagraph"/>
              <w:numPr>
                <w:ilvl w:val="0"/>
                <w:numId w:val="23"/>
              </w:numPr>
              <w:spacing w:after="0" w:line="276" w:lineRule="atLeast"/>
              <w:ind w:left="1440"/>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color w:val="000000"/>
                <w:sz w:val="24"/>
                <w:szCs w:val="24"/>
              </w:rPr>
              <w:t>Demonstrate how writers edit with spelling strategies.</w:t>
            </w:r>
          </w:p>
          <w:p w14:paraId="48819BF7" w14:textId="77777777" w:rsidR="002258C7" w:rsidRPr="00F77DCE" w:rsidRDefault="002258C7" w:rsidP="00597C89">
            <w:pPr>
              <w:numPr>
                <w:ilvl w:val="0"/>
                <w:numId w:val="16"/>
              </w:numPr>
              <w:spacing w:after="0" w:line="276" w:lineRule="atLeast"/>
              <w:textAlignment w:val="baseline"/>
              <w:rPr>
                <w:rFonts w:ascii="Times New Roman" w:eastAsia="Times New Roman" w:hAnsi="Times New Roman" w:cs="Times New Roman"/>
                <w:b/>
                <w:color w:val="000000"/>
                <w:sz w:val="24"/>
                <w:szCs w:val="24"/>
              </w:rPr>
            </w:pPr>
            <w:r w:rsidRPr="00F77DCE">
              <w:rPr>
                <w:rFonts w:ascii="Times New Roman" w:eastAsia="Times New Roman" w:hAnsi="Times New Roman" w:cs="Times New Roman"/>
                <w:b/>
                <w:color w:val="000000"/>
                <w:sz w:val="24"/>
                <w:szCs w:val="24"/>
              </w:rPr>
              <w:t>Writers edit for capitalization.</w:t>
            </w:r>
          </w:p>
          <w:p w14:paraId="2F493CD5" w14:textId="77777777" w:rsidR="002258C7" w:rsidRPr="00F77DCE" w:rsidRDefault="002258C7" w:rsidP="00597C89">
            <w:pPr>
              <w:pStyle w:val="ListParagraph"/>
              <w:numPr>
                <w:ilvl w:val="0"/>
                <w:numId w:val="23"/>
              </w:numPr>
              <w:spacing w:after="0" w:line="276" w:lineRule="atLeast"/>
              <w:ind w:left="1440"/>
              <w:textAlignment w:val="baseline"/>
              <w:rPr>
                <w:rFonts w:ascii="Times New Roman" w:eastAsia="Times New Roman" w:hAnsi="Times New Roman" w:cs="Times New Roman"/>
                <w:color w:val="000000"/>
                <w:sz w:val="24"/>
                <w:szCs w:val="24"/>
              </w:rPr>
            </w:pPr>
            <w:r w:rsidRPr="00F77DCE">
              <w:rPr>
                <w:rFonts w:ascii="Times New Roman" w:eastAsia="Times New Roman" w:hAnsi="Times New Roman" w:cs="Times New Roman"/>
                <w:color w:val="000000"/>
                <w:sz w:val="24"/>
                <w:szCs w:val="24"/>
              </w:rPr>
              <w:t>Model how writers use proper capitalization of the beginning of sentences, characters’ names, and titles.</w:t>
            </w:r>
          </w:p>
          <w:p w14:paraId="27AF72A6" w14:textId="77777777" w:rsidR="002258C7" w:rsidRPr="00F77DCE" w:rsidRDefault="002258C7" w:rsidP="00597C89">
            <w:pPr>
              <w:numPr>
                <w:ilvl w:val="0"/>
                <w:numId w:val="16"/>
              </w:numPr>
              <w:spacing w:after="0" w:line="276" w:lineRule="atLeast"/>
              <w:textAlignment w:val="baseline"/>
              <w:rPr>
                <w:rFonts w:ascii="Times New Roman" w:eastAsia="Times New Roman" w:hAnsi="Times New Roman" w:cs="Times New Roman"/>
                <w:b/>
                <w:color w:val="000000"/>
                <w:sz w:val="24"/>
                <w:szCs w:val="24"/>
              </w:rPr>
            </w:pPr>
            <w:r w:rsidRPr="00F77DCE">
              <w:rPr>
                <w:rFonts w:ascii="Times New Roman" w:eastAsia="Times New Roman" w:hAnsi="Times New Roman" w:cs="Times New Roman"/>
                <w:b/>
                <w:color w:val="000000"/>
                <w:sz w:val="24"/>
                <w:szCs w:val="24"/>
              </w:rPr>
              <w:t>Writers publish and celebrate.</w:t>
            </w:r>
          </w:p>
          <w:p w14:paraId="7DE71758" w14:textId="77777777" w:rsidR="00F77DCE" w:rsidRPr="00F77DCE" w:rsidRDefault="00F77DCE" w:rsidP="0029530B">
            <w:pPr>
              <w:pStyle w:val="TableParagraph"/>
              <w:ind w:left="103" w:right="427"/>
              <w:rPr>
                <w:rFonts w:ascii="Times New Roman"/>
                <w:b/>
                <w:sz w:val="24"/>
                <w:szCs w:val="24"/>
                <w:u w:val="thick"/>
              </w:rPr>
            </w:pPr>
          </w:p>
          <w:p w14:paraId="4DD5EB60" w14:textId="0BB7233F" w:rsidR="0029530B" w:rsidRPr="00F77DCE" w:rsidRDefault="0029530B" w:rsidP="0029530B">
            <w:pPr>
              <w:pStyle w:val="TableParagraph"/>
              <w:ind w:left="103" w:right="427"/>
              <w:rPr>
                <w:rFonts w:ascii="Times New Roman"/>
                <w:b/>
                <w:sz w:val="24"/>
                <w:szCs w:val="24"/>
              </w:rPr>
            </w:pPr>
            <w:r w:rsidRPr="00F77DCE">
              <w:rPr>
                <w:rFonts w:ascii="Times New Roman"/>
                <w:b/>
                <w:sz w:val="24"/>
                <w:szCs w:val="24"/>
                <w:u w:val="thick"/>
              </w:rPr>
              <w:t>Strategies for Differentiated Instruction</w:t>
            </w:r>
            <w:r w:rsidR="0066191C" w:rsidRPr="00F77DCE">
              <w:rPr>
                <w:rFonts w:ascii="Times New Roman"/>
                <w:b/>
                <w:sz w:val="24"/>
                <w:szCs w:val="24"/>
                <w:u w:val="thick"/>
              </w:rPr>
              <w:t>:</w:t>
            </w:r>
          </w:p>
          <w:p w14:paraId="6659DC4A" w14:textId="413623EA" w:rsidR="00F77DCE" w:rsidRPr="00F77DCE" w:rsidRDefault="58ADD776" w:rsidP="00F77DCE">
            <w:pPr>
              <w:pStyle w:val="paragraph"/>
              <w:tabs>
                <w:tab w:val="left" w:pos="705"/>
              </w:tabs>
              <w:spacing w:before="0" w:after="0"/>
              <w:ind w:right="120"/>
              <w:contextualSpacing/>
              <w:textAlignment w:val="baseline"/>
              <w:rPr>
                <w:b/>
                <w:bCs/>
              </w:rPr>
            </w:pPr>
            <w:r w:rsidRPr="00F77DCE">
              <w:rPr>
                <w:b/>
                <w:bCs/>
              </w:rPr>
              <w:t>English Language Learner (ELL)</w:t>
            </w:r>
            <w:r w:rsidR="00150D88">
              <w:rPr>
                <w:b/>
                <w:bCs/>
              </w:rPr>
              <w:t>:</w:t>
            </w:r>
          </w:p>
          <w:p w14:paraId="284747BF" w14:textId="77777777" w:rsidR="00F77DCE" w:rsidRPr="00F77DCE" w:rsidRDefault="58ADD776" w:rsidP="00597C89">
            <w:pPr>
              <w:pStyle w:val="paragraph"/>
              <w:numPr>
                <w:ilvl w:val="0"/>
                <w:numId w:val="17"/>
              </w:numPr>
              <w:tabs>
                <w:tab w:val="left" w:pos="705"/>
              </w:tabs>
              <w:spacing w:before="0" w:after="0"/>
              <w:ind w:right="120"/>
              <w:contextualSpacing/>
              <w:textAlignment w:val="baseline"/>
            </w:pPr>
            <w:r w:rsidRPr="00F77DCE">
              <w:t>Provide visuals of writing process.</w:t>
            </w:r>
          </w:p>
          <w:p w14:paraId="40FDC69E" w14:textId="77777777" w:rsidR="00F77DCE" w:rsidRPr="00F77DCE" w:rsidRDefault="58ADD776" w:rsidP="00597C89">
            <w:pPr>
              <w:pStyle w:val="paragraph"/>
              <w:numPr>
                <w:ilvl w:val="0"/>
                <w:numId w:val="17"/>
              </w:numPr>
              <w:tabs>
                <w:tab w:val="left" w:pos="705"/>
              </w:tabs>
              <w:spacing w:before="0" w:after="0"/>
              <w:ind w:right="120"/>
              <w:contextualSpacing/>
              <w:textAlignment w:val="baseline"/>
            </w:pPr>
            <w:r w:rsidRPr="00F77DCE">
              <w:t>Provide word wall visuals and vocabulary cards.</w:t>
            </w:r>
          </w:p>
          <w:p w14:paraId="45AEB502" w14:textId="62B9820C" w:rsidR="58ADD776" w:rsidRPr="00F77DCE" w:rsidRDefault="58ADD776" w:rsidP="00597C89">
            <w:pPr>
              <w:pStyle w:val="paragraph"/>
              <w:numPr>
                <w:ilvl w:val="0"/>
                <w:numId w:val="17"/>
              </w:numPr>
              <w:tabs>
                <w:tab w:val="left" w:pos="705"/>
              </w:tabs>
              <w:spacing w:before="0" w:after="0"/>
              <w:ind w:right="120"/>
              <w:contextualSpacing/>
              <w:textAlignment w:val="baseline"/>
            </w:pPr>
            <w:r w:rsidRPr="00F77DCE">
              <w:t>Illustrate ideas on the graphic organizer to plan their writing.</w:t>
            </w:r>
          </w:p>
          <w:p w14:paraId="01BF00B9" w14:textId="580D3CA8" w:rsidR="00F77DCE" w:rsidRDefault="00F77DCE" w:rsidP="00F77DCE">
            <w:pPr>
              <w:pStyle w:val="paragraph"/>
              <w:tabs>
                <w:tab w:val="left" w:pos="705"/>
              </w:tabs>
              <w:spacing w:before="0" w:after="0"/>
              <w:ind w:right="120"/>
              <w:contextualSpacing/>
              <w:textAlignment w:val="baseline"/>
              <w:rPr>
                <w:b/>
                <w:bCs/>
              </w:rPr>
            </w:pPr>
          </w:p>
          <w:p w14:paraId="4BAEC2DC" w14:textId="77777777" w:rsidR="00150D88" w:rsidRDefault="00150D88" w:rsidP="00150D88">
            <w:pPr>
              <w:pStyle w:val="paragraph"/>
              <w:tabs>
                <w:tab w:val="left" w:pos="705"/>
              </w:tabs>
              <w:spacing w:before="0" w:after="0"/>
              <w:ind w:right="120"/>
              <w:contextualSpacing/>
              <w:textAlignment w:val="baseline"/>
              <w:rPr>
                <w:b/>
                <w:bCs/>
              </w:rPr>
            </w:pPr>
            <w:r>
              <w:rPr>
                <w:b/>
                <w:bCs/>
              </w:rPr>
              <w:t>Special Education:</w:t>
            </w:r>
          </w:p>
          <w:p w14:paraId="0A7654AE" w14:textId="77777777" w:rsidR="00150D88" w:rsidRPr="00F733C7" w:rsidRDefault="00150D88" w:rsidP="00150D88">
            <w:pPr>
              <w:pStyle w:val="ListParagraph"/>
              <w:numPr>
                <w:ilvl w:val="0"/>
                <w:numId w:val="25"/>
              </w:numPr>
              <w:spacing w:beforeAutospacing="1" w:afterAutospacing="1" w:line="240" w:lineRule="auto"/>
              <w:ind w:right="120"/>
              <w:rPr>
                <w:sz w:val="24"/>
                <w:szCs w:val="24"/>
              </w:rPr>
            </w:pPr>
            <w:r w:rsidRPr="00F733C7">
              <w:rPr>
                <w:rFonts w:ascii="Times New Roman" w:eastAsia="Times New Roman" w:hAnsi="Times New Roman" w:cs="Times New Roman"/>
                <w:sz w:val="24"/>
                <w:szCs w:val="24"/>
              </w:rPr>
              <w:t>Provide a checklist of writing process.</w:t>
            </w:r>
          </w:p>
          <w:p w14:paraId="789B5A1E" w14:textId="77777777" w:rsidR="00150D88" w:rsidRPr="008528A7" w:rsidRDefault="00150D88" w:rsidP="00150D88">
            <w:pPr>
              <w:pStyle w:val="ListParagraph"/>
              <w:numPr>
                <w:ilvl w:val="0"/>
                <w:numId w:val="25"/>
              </w:numPr>
              <w:spacing w:beforeAutospacing="1" w:afterAutospacing="1" w:line="240" w:lineRule="auto"/>
              <w:ind w:right="120"/>
              <w:rPr>
                <w:sz w:val="24"/>
                <w:szCs w:val="24"/>
              </w:rPr>
            </w:pPr>
            <w:r>
              <w:rPr>
                <w:rFonts w:ascii="Times New Roman" w:eastAsia="Times New Roman" w:hAnsi="Times New Roman" w:cs="Times New Roman"/>
                <w:sz w:val="24"/>
                <w:szCs w:val="24"/>
              </w:rPr>
              <w:t>Model</w:t>
            </w:r>
            <w:r w:rsidRPr="00F733C7">
              <w:rPr>
                <w:rFonts w:ascii="Times New Roman" w:eastAsia="Times New Roman" w:hAnsi="Times New Roman" w:cs="Times New Roman"/>
                <w:sz w:val="24"/>
                <w:szCs w:val="24"/>
              </w:rPr>
              <w:t xml:space="preserve"> concrete examples on anchor charts. </w:t>
            </w:r>
          </w:p>
          <w:p w14:paraId="7ADD38F7" w14:textId="77777777" w:rsidR="00150D88" w:rsidRPr="008528A7" w:rsidRDefault="00150D88" w:rsidP="00150D88">
            <w:pPr>
              <w:pStyle w:val="ListParagraph"/>
              <w:numPr>
                <w:ilvl w:val="0"/>
                <w:numId w:val="25"/>
              </w:numPr>
              <w:spacing w:beforeAutospacing="1" w:afterAutospacing="1" w:line="240" w:lineRule="auto"/>
              <w:ind w:right="120"/>
              <w:rPr>
                <w:sz w:val="24"/>
                <w:szCs w:val="24"/>
              </w:rPr>
            </w:pPr>
            <w:r>
              <w:rPr>
                <w:rFonts w:ascii="Times New Roman" w:eastAsia="Times New Roman" w:hAnsi="Times New Roman" w:cs="Times New Roman"/>
                <w:sz w:val="24"/>
                <w:szCs w:val="24"/>
              </w:rPr>
              <w:t>Perfect strong thesis statements.</w:t>
            </w:r>
          </w:p>
          <w:p w14:paraId="13DF568A" w14:textId="77777777" w:rsidR="00150D88" w:rsidRPr="00F733C7" w:rsidRDefault="00150D88" w:rsidP="00150D88">
            <w:pPr>
              <w:pStyle w:val="ListParagraph"/>
              <w:numPr>
                <w:ilvl w:val="0"/>
                <w:numId w:val="25"/>
              </w:numPr>
              <w:spacing w:beforeAutospacing="1" w:afterAutospacing="1" w:line="240" w:lineRule="auto"/>
              <w:ind w:right="120"/>
              <w:rPr>
                <w:sz w:val="24"/>
                <w:szCs w:val="24"/>
              </w:rPr>
            </w:pPr>
            <w:r>
              <w:rPr>
                <w:rFonts w:ascii="Times New Roman" w:eastAsia="Times New Roman" w:hAnsi="Times New Roman" w:cs="Times New Roman"/>
                <w:sz w:val="24"/>
                <w:szCs w:val="24"/>
              </w:rPr>
              <w:t>Practice writing a strong paragraph.</w:t>
            </w:r>
          </w:p>
          <w:p w14:paraId="2A97CAB1" w14:textId="3B5A6B6B" w:rsidR="00F77DCE" w:rsidRPr="00F77DCE" w:rsidRDefault="58ADD776" w:rsidP="00F77DCE">
            <w:pPr>
              <w:pStyle w:val="paragraph"/>
              <w:tabs>
                <w:tab w:val="left" w:pos="705"/>
              </w:tabs>
              <w:spacing w:before="0" w:after="0"/>
              <w:ind w:right="120"/>
              <w:contextualSpacing/>
              <w:textAlignment w:val="baseline"/>
              <w:rPr>
                <w:b/>
                <w:bCs/>
              </w:rPr>
            </w:pPr>
            <w:r w:rsidRPr="00F77DCE">
              <w:rPr>
                <w:b/>
                <w:bCs/>
              </w:rPr>
              <w:t>At-risk</w:t>
            </w:r>
            <w:r w:rsidR="00150D88">
              <w:rPr>
                <w:b/>
                <w:bCs/>
              </w:rPr>
              <w:t>:</w:t>
            </w:r>
          </w:p>
          <w:p w14:paraId="7DE0C3D6" w14:textId="060C7657" w:rsidR="00F77DCE" w:rsidRPr="00F77DCE" w:rsidRDefault="58ADD776" w:rsidP="00597C89">
            <w:pPr>
              <w:pStyle w:val="paragraph"/>
              <w:numPr>
                <w:ilvl w:val="0"/>
                <w:numId w:val="21"/>
              </w:numPr>
              <w:tabs>
                <w:tab w:val="left" w:pos="705"/>
              </w:tabs>
              <w:spacing w:before="0" w:after="0"/>
              <w:ind w:right="120"/>
              <w:contextualSpacing/>
              <w:textAlignment w:val="baseline"/>
              <w:rPr>
                <w:b/>
                <w:bCs/>
              </w:rPr>
            </w:pPr>
            <w:r w:rsidRPr="00F77DCE">
              <w:t>Provide a checklist of writing process.</w:t>
            </w:r>
          </w:p>
          <w:p w14:paraId="45BC293D" w14:textId="0D796DF3" w:rsidR="00F77DCE" w:rsidRPr="00F77DCE" w:rsidRDefault="58ADD776" w:rsidP="00597C89">
            <w:pPr>
              <w:pStyle w:val="ListParagraph"/>
              <w:numPr>
                <w:ilvl w:val="0"/>
                <w:numId w:val="21"/>
              </w:numPr>
              <w:spacing w:beforeAutospacing="1" w:afterAutospacing="1" w:line="240" w:lineRule="auto"/>
              <w:ind w:right="120"/>
              <w:rPr>
                <w:rFonts w:ascii="Times New Roman" w:hAnsi="Times New Roman" w:cs="Times New Roman"/>
                <w:sz w:val="24"/>
                <w:szCs w:val="24"/>
              </w:rPr>
            </w:pPr>
            <w:r w:rsidRPr="00F77DCE">
              <w:rPr>
                <w:rFonts w:ascii="Times New Roman" w:eastAsia="Times New Roman" w:hAnsi="Times New Roman" w:cs="Times New Roman"/>
                <w:sz w:val="24"/>
                <w:szCs w:val="24"/>
              </w:rPr>
              <w:t xml:space="preserve">Provide a </w:t>
            </w:r>
            <w:r w:rsidR="00F77DCE" w:rsidRPr="00F77DCE">
              <w:rPr>
                <w:rFonts w:ascii="Times New Roman" w:eastAsia="Times New Roman" w:hAnsi="Times New Roman" w:cs="Times New Roman"/>
                <w:sz w:val="24"/>
                <w:szCs w:val="24"/>
              </w:rPr>
              <w:t>checklist</w:t>
            </w:r>
            <w:r w:rsidRPr="00F77DCE">
              <w:rPr>
                <w:rFonts w:ascii="Times New Roman" w:eastAsia="Times New Roman" w:hAnsi="Times New Roman" w:cs="Times New Roman"/>
                <w:sz w:val="24"/>
                <w:szCs w:val="24"/>
              </w:rPr>
              <w:t xml:space="preserve"> for editing. </w:t>
            </w:r>
          </w:p>
          <w:p w14:paraId="46BDABE2" w14:textId="77777777" w:rsidR="00F77DCE" w:rsidRDefault="58ADD776" w:rsidP="00597C89">
            <w:pPr>
              <w:pStyle w:val="ListParagraph"/>
              <w:numPr>
                <w:ilvl w:val="0"/>
                <w:numId w:val="21"/>
              </w:numPr>
              <w:spacing w:beforeAutospacing="1" w:afterAutospacing="1" w:line="240" w:lineRule="auto"/>
              <w:ind w:right="120"/>
              <w:rPr>
                <w:rFonts w:ascii="Times New Roman" w:eastAsia="Times New Roman" w:hAnsi="Times New Roman" w:cs="Times New Roman"/>
                <w:sz w:val="24"/>
                <w:szCs w:val="24"/>
              </w:rPr>
            </w:pPr>
            <w:r w:rsidRPr="00F77DCE">
              <w:rPr>
                <w:rFonts w:ascii="Times New Roman" w:eastAsia="Times New Roman" w:hAnsi="Times New Roman" w:cs="Times New Roman"/>
                <w:sz w:val="24"/>
                <w:szCs w:val="24"/>
              </w:rPr>
              <w:t xml:space="preserve">Provide concrete examples on anchor charts. </w:t>
            </w:r>
          </w:p>
          <w:p w14:paraId="27249C5B" w14:textId="5AB63DE7" w:rsidR="00F77DCE" w:rsidRPr="00F77DCE" w:rsidRDefault="00F77DCE" w:rsidP="00597C89">
            <w:pPr>
              <w:pStyle w:val="ListParagraph"/>
              <w:numPr>
                <w:ilvl w:val="0"/>
                <w:numId w:val="21"/>
              </w:numPr>
              <w:spacing w:beforeAutospacing="1" w:afterAutospacing="1"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Revise and edit one-on-one or in a small group.</w:t>
            </w:r>
          </w:p>
          <w:p w14:paraId="412055A4" w14:textId="6B88D34F" w:rsidR="00ED0DC3" w:rsidRPr="00F77DCE" w:rsidRDefault="58ADD776" w:rsidP="00F77DCE">
            <w:pPr>
              <w:spacing w:beforeAutospacing="1" w:afterAutospacing="1" w:line="240" w:lineRule="auto"/>
              <w:ind w:right="120"/>
              <w:rPr>
                <w:rFonts w:ascii="Times New Roman" w:hAnsi="Times New Roman" w:cs="Times New Roman"/>
                <w:sz w:val="24"/>
                <w:szCs w:val="24"/>
              </w:rPr>
            </w:pPr>
            <w:r w:rsidRPr="00F77DCE">
              <w:rPr>
                <w:rFonts w:ascii="Times New Roman" w:hAnsi="Times New Roman" w:cs="Times New Roman"/>
                <w:b/>
                <w:bCs/>
                <w:sz w:val="24"/>
                <w:szCs w:val="24"/>
              </w:rPr>
              <w:t>Gifted and Talented (G &amp; T)</w:t>
            </w:r>
            <w:r w:rsidR="00150D88">
              <w:rPr>
                <w:rFonts w:ascii="Times New Roman" w:hAnsi="Times New Roman" w:cs="Times New Roman"/>
                <w:b/>
                <w:bCs/>
                <w:sz w:val="24"/>
                <w:szCs w:val="24"/>
              </w:rPr>
              <w:t>:</w:t>
            </w:r>
            <w:r w:rsidRPr="00F77DCE">
              <w:rPr>
                <w:rFonts w:ascii="Times New Roman" w:hAnsi="Times New Roman" w:cs="Times New Roman"/>
                <w:b/>
                <w:bCs/>
                <w:sz w:val="24"/>
                <w:szCs w:val="24"/>
              </w:rPr>
              <w:t xml:space="preserve"> </w:t>
            </w:r>
          </w:p>
          <w:p w14:paraId="2F36A458" w14:textId="5686E5C2" w:rsidR="00F77DCE" w:rsidRPr="00F77DCE" w:rsidRDefault="58ADD776" w:rsidP="00597C89">
            <w:pPr>
              <w:pStyle w:val="ListParagraph"/>
              <w:numPr>
                <w:ilvl w:val="0"/>
                <w:numId w:val="22"/>
              </w:numPr>
              <w:spacing w:beforeAutospacing="1" w:afterAutospacing="1" w:line="240" w:lineRule="auto"/>
              <w:ind w:right="120"/>
              <w:rPr>
                <w:rFonts w:ascii="Times New Roman" w:hAnsi="Times New Roman" w:cs="Times New Roman"/>
                <w:sz w:val="24"/>
                <w:szCs w:val="24"/>
              </w:rPr>
            </w:pPr>
            <w:r w:rsidRPr="00F77DCE">
              <w:rPr>
                <w:rFonts w:ascii="Times New Roman" w:eastAsia="Times New Roman" w:hAnsi="Times New Roman" w:cs="Times New Roman"/>
                <w:sz w:val="24"/>
                <w:szCs w:val="24"/>
              </w:rPr>
              <w:t xml:space="preserve">Encourage the use of creativity. Ask </w:t>
            </w:r>
            <w:r w:rsidR="00F77DCE" w:rsidRPr="00F77DCE">
              <w:rPr>
                <w:rFonts w:ascii="Times New Roman" w:eastAsia="Times New Roman" w:hAnsi="Times New Roman" w:cs="Times New Roman"/>
                <w:sz w:val="24"/>
                <w:szCs w:val="24"/>
              </w:rPr>
              <w:t>higher-level</w:t>
            </w:r>
            <w:r w:rsidRPr="00F77DCE">
              <w:rPr>
                <w:rFonts w:ascii="Times New Roman" w:eastAsia="Times New Roman" w:hAnsi="Times New Roman" w:cs="Times New Roman"/>
                <w:sz w:val="24"/>
                <w:szCs w:val="24"/>
              </w:rPr>
              <w:t xml:space="preserve"> questions.</w:t>
            </w:r>
          </w:p>
          <w:p w14:paraId="160353FA" w14:textId="5E4B7E09" w:rsidR="58ADD776" w:rsidRPr="00F77DCE" w:rsidRDefault="58ADD776" w:rsidP="00597C89">
            <w:pPr>
              <w:pStyle w:val="ListParagraph"/>
              <w:numPr>
                <w:ilvl w:val="0"/>
                <w:numId w:val="22"/>
              </w:numPr>
              <w:spacing w:beforeAutospacing="1" w:afterAutospacing="1" w:line="240" w:lineRule="auto"/>
              <w:ind w:right="120"/>
              <w:rPr>
                <w:rFonts w:ascii="Times New Roman" w:hAnsi="Times New Roman" w:cs="Times New Roman"/>
                <w:sz w:val="24"/>
                <w:szCs w:val="24"/>
              </w:rPr>
            </w:pPr>
            <w:r w:rsidRPr="00F77DCE">
              <w:rPr>
                <w:rFonts w:ascii="Times New Roman" w:eastAsia="Times New Roman" w:hAnsi="Times New Roman" w:cs="Times New Roman"/>
                <w:sz w:val="24"/>
                <w:szCs w:val="24"/>
              </w:rPr>
              <w:t>Provide opportunities for open ended, self- directed activities.</w:t>
            </w:r>
          </w:p>
          <w:p w14:paraId="73857F57" w14:textId="4A9CE4F1" w:rsidR="00E452E3" w:rsidRPr="00F77DCE" w:rsidRDefault="00F77DCE" w:rsidP="00597C89">
            <w:pPr>
              <w:pStyle w:val="ListParagraph"/>
              <w:numPr>
                <w:ilvl w:val="0"/>
                <w:numId w:val="22"/>
              </w:numPr>
              <w:spacing w:beforeAutospacing="1" w:afterAutospacing="1" w:line="240" w:lineRule="auto"/>
              <w:ind w:right="120"/>
              <w:rPr>
                <w:rFonts w:ascii="Times New Roman" w:hAnsi="Times New Roman" w:cs="Times New Roman"/>
                <w:sz w:val="24"/>
                <w:szCs w:val="24"/>
              </w:rPr>
            </w:pPr>
            <w:r>
              <w:rPr>
                <w:rFonts w:ascii="Times New Roman" w:eastAsia="Times New Roman" w:hAnsi="Times New Roman" w:cs="Times New Roman"/>
                <w:sz w:val="24"/>
                <w:szCs w:val="24"/>
              </w:rPr>
              <w:t>Introduce above-grade-level skills to enhance their writing and grow as a writer.</w:t>
            </w:r>
          </w:p>
        </w:tc>
      </w:tr>
      <w:tr w:rsidR="004D35D7" w:rsidRPr="00E452E3" w14:paraId="04B904E0" w14:textId="77777777" w:rsidTr="017E48C8">
        <w:trPr>
          <w:trHeight w:val="290"/>
        </w:trPr>
        <w:tc>
          <w:tcPr>
            <w:tcW w:w="14786" w:type="dxa"/>
            <w:gridSpan w:val="5"/>
            <w:tcBorders>
              <w:top w:val="outset" w:sz="6" w:space="0" w:color="auto"/>
              <w:left w:val="single" w:sz="6" w:space="0" w:color="C9C9C9"/>
              <w:bottom w:val="outset" w:sz="6" w:space="0" w:color="auto"/>
              <w:right w:val="single" w:sz="6" w:space="0" w:color="C9C9C9"/>
            </w:tcBorders>
            <w:shd w:val="clear" w:color="auto" w:fill="7030A0"/>
          </w:tcPr>
          <w:p w14:paraId="52D306CF" w14:textId="4ABA50A8" w:rsidR="004D35D7" w:rsidRPr="00E452E3" w:rsidRDefault="00150D88" w:rsidP="58ADD776">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lastRenderedPageBreak/>
              <w:t>Materials</w:t>
            </w:r>
          </w:p>
        </w:tc>
      </w:tr>
      <w:tr w:rsidR="004D35D7" w:rsidRPr="00E452E3" w14:paraId="1BF9FE46" w14:textId="77777777" w:rsidTr="017E48C8">
        <w:trPr>
          <w:trHeight w:val="228"/>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tcPr>
          <w:p w14:paraId="48FCB867" w14:textId="77777777" w:rsidR="004D35D7" w:rsidRDefault="004D35D7" w:rsidP="004D35D7">
            <w:pPr>
              <w:pStyle w:val="paragraph"/>
              <w:spacing w:before="0" w:after="0"/>
              <w:ind w:left="90" w:right="420"/>
              <w:textAlignment w:val="baseline"/>
              <w:rPr>
                <w:rFonts w:ascii="Arial" w:hAnsi="Arial" w:cs="Arial"/>
              </w:rPr>
            </w:pPr>
            <w:r>
              <w:rPr>
                <w:rStyle w:val="normaltextrun"/>
                <w:b/>
                <w:bCs/>
              </w:rPr>
              <w:t>Materials:</w:t>
            </w:r>
            <w:r>
              <w:rPr>
                <w:rStyle w:val="eop"/>
              </w:rPr>
              <w:t> </w:t>
            </w:r>
          </w:p>
          <w:p w14:paraId="478FA973" w14:textId="586386DD" w:rsidR="00AA1F6E" w:rsidRPr="00AA1F6E" w:rsidRDefault="00781FE4" w:rsidP="00597C89">
            <w:pPr>
              <w:pStyle w:val="paragraph"/>
              <w:numPr>
                <w:ilvl w:val="0"/>
                <w:numId w:val="6"/>
              </w:numPr>
              <w:spacing w:before="0" w:after="0"/>
              <w:textAlignment w:val="baseline"/>
              <w:rPr>
                <w:rStyle w:val="normaltextrun"/>
                <w:rFonts w:ascii="Arial" w:hAnsi="Arial" w:cs="Arial"/>
              </w:rPr>
            </w:pPr>
            <w:r>
              <w:rPr>
                <w:color w:val="000000"/>
                <w:u w:val="single"/>
              </w:rPr>
              <w:t>If… Then… Curriculum</w:t>
            </w:r>
            <w:r>
              <w:rPr>
                <w:color w:val="000000"/>
              </w:rPr>
              <w:t xml:space="preserve"> by Lucy Calkins</w:t>
            </w:r>
          </w:p>
          <w:p w14:paraId="3581E276" w14:textId="1BDCCBFC" w:rsidR="004D35D7" w:rsidRPr="00AA1F6E" w:rsidRDefault="00AA1F6E" w:rsidP="00597C89">
            <w:pPr>
              <w:pStyle w:val="paragraph"/>
              <w:numPr>
                <w:ilvl w:val="0"/>
                <w:numId w:val="6"/>
              </w:numPr>
              <w:spacing w:before="0" w:after="0"/>
              <w:textAlignment w:val="baseline"/>
              <w:rPr>
                <w:rFonts w:ascii="Arial" w:hAnsi="Arial" w:cs="Arial"/>
              </w:rPr>
            </w:pPr>
            <w:r w:rsidRPr="00AA1F6E">
              <w:rPr>
                <w:rStyle w:val="normaltextrun"/>
              </w:rPr>
              <w:t>Writer’s notebook</w:t>
            </w:r>
          </w:p>
          <w:p w14:paraId="52D99D63" w14:textId="77777777" w:rsidR="004D35D7" w:rsidRPr="00AA1F6E" w:rsidRDefault="004D35D7" w:rsidP="00597C89">
            <w:pPr>
              <w:pStyle w:val="paragraph"/>
              <w:numPr>
                <w:ilvl w:val="0"/>
                <w:numId w:val="6"/>
              </w:numPr>
              <w:spacing w:before="0" w:after="0"/>
              <w:textAlignment w:val="baseline"/>
              <w:rPr>
                <w:rFonts w:ascii="Arial" w:hAnsi="Arial" w:cs="Arial"/>
              </w:rPr>
            </w:pPr>
            <w:r w:rsidRPr="00AA1F6E">
              <w:rPr>
                <w:rStyle w:val="normaltextrun"/>
              </w:rPr>
              <w:t>Markers</w:t>
            </w:r>
            <w:r w:rsidRPr="00AA1F6E">
              <w:rPr>
                <w:rStyle w:val="eop"/>
              </w:rPr>
              <w:t> </w:t>
            </w:r>
          </w:p>
          <w:p w14:paraId="0177B49D" w14:textId="77777777" w:rsidR="004D35D7" w:rsidRPr="00AA1F6E" w:rsidRDefault="004D35D7" w:rsidP="00597C89">
            <w:pPr>
              <w:pStyle w:val="paragraph"/>
              <w:numPr>
                <w:ilvl w:val="0"/>
                <w:numId w:val="6"/>
              </w:numPr>
              <w:spacing w:before="0" w:after="0"/>
              <w:textAlignment w:val="baseline"/>
              <w:rPr>
                <w:rFonts w:ascii="Arial" w:hAnsi="Arial" w:cs="Arial"/>
              </w:rPr>
            </w:pPr>
            <w:r w:rsidRPr="00AA1F6E">
              <w:rPr>
                <w:rStyle w:val="normaltextrun"/>
              </w:rPr>
              <w:t>Anchor chart post- its</w:t>
            </w:r>
            <w:r w:rsidRPr="00AA1F6E">
              <w:rPr>
                <w:rStyle w:val="eop"/>
              </w:rPr>
              <w:t> </w:t>
            </w:r>
          </w:p>
          <w:p w14:paraId="68588FBF" w14:textId="77777777" w:rsidR="004D35D7" w:rsidRPr="00AA1F6E" w:rsidRDefault="004D35D7" w:rsidP="00597C89">
            <w:pPr>
              <w:pStyle w:val="paragraph"/>
              <w:numPr>
                <w:ilvl w:val="0"/>
                <w:numId w:val="6"/>
              </w:numPr>
              <w:spacing w:before="0" w:after="0"/>
              <w:textAlignment w:val="baseline"/>
              <w:rPr>
                <w:rFonts w:ascii="Arial" w:hAnsi="Arial" w:cs="Arial"/>
              </w:rPr>
            </w:pPr>
            <w:r w:rsidRPr="00AA1F6E">
              <w:rPr>
                <w:rStyle w:val="normaltextrun"/>
              </w:rPr>
              <w:t>Flexible seating options </w:t>
            </w:r>
            <w:r w:rsidRPr="00AA1F6E">
              <w:rPr>
                <w:rStyle w:val="eop"/>
              </w:rPr>
              <w:t> </w:t>
            </w:r>
          </w:p>
          <w:p w14:paraId="288F92BE" w14:textId="77777777" w:rsidR="004D35D7" w:rsidRPr="00AA1F6E" w:rsidRDefault="004D35D7" w:rsidP="00597C89">
            <w:pPr>
              <w:pStyle w:val="paragraph"/>
              <w:numPr>
                <w:ilvl w:val="0"/>
                <w:numId w:val="6"/>
              </w:numPr>
              <w:spacing w:before="0" w:after="0"/>
              <w:textAlignment w:val="baseline"/>
            </w:pPr>
            <w:r w:rsidRPr="00AA1F6E">
              <w:rPr>
                <w:rStyle w:val="normaltextrun"/>
              </w:rPr>
              <w:lastRenderedPageBreak/>
              <w:t>Smart Board activities</w:t>
            </w:r>
            <w:r w:rsidRPr="00AA1F6E">
              <w:rPr>
                <w:rStyle w:val="eop"/>
              </w:rPr>
              <w:t> </w:t>
            </w:r>
          </w:p>
          <w:p w14:paraId="20A3FA3B" w14:textId="77777777" w:rsidR="004D35D7" w:rsidRDefault="004D35D7" w:rsidP="004D35D7">
            <w:pPr>
              <w:pStyle w:val="paragraph"/>
              <w:spacing w:before="0" w:after="0"/>
              <w:ind w:left="450" w:hanging="360"/>
              <w:textAlignment w:val="baseline"/>
              <w:rPr>
                <w:rFonts w:ascii="Arial" w:hAnsi="Arial" w:cs="Arial"/>
              </w:rPr>
            </w:pPr>
            <w:r>
              <w:rPr>
                <w:rStyle w:val="eop"/>
                <w:rFonts w:ascii="Arial" w:hAnsi="Arial" w:cs="Arial"/>
              </w:rPr>
              <w:t> </w:t>
            </w:r>
            <w:r>
              <w:rPr>
                <w:rStyle w:val="normaltextrun"/>
                <w:color w:val="000000"/>
              </w:rPr>
              <w:t> </w:t>
            </w:r>
            <w:r w:rsidRPr="00CA7D31">
              <w:rPr>
                <w:rStyle w:val="normaltextrun"/>
                <w:b/>
                <w:color w:val="000000"/>
              </w:rPr>
              <w:t>Suggested</w:t>
            </w:r>
            <w:r>
              <w:rPr>
                <w:rStyle w:val="normaltextrun"/>
                <w:color w:val="000000"/>
              </w:rPr>
              <w:t xml:space="preserve"> </w:t>
            </w:r>
            <w:r>
              <w:rPr>
                <w:rStyle w:val="normaltextrun"/>
                <w:b/>
                <w:bCs/>
                <w:color w:val="000000"/>
              </w:rPr>
              <w:t>Mentor Texts: </w:t>
            </w:r>
            <w:r>
              <w:rPr>
                <w:rStyle w:val="eop"/>
              </w:rPr>
              <w:t> </w:t>
            </w:r>
          </w:p>
          <w:p w14:paraId="75B2897E" w14:textId="77777777" w:rsidR="00D44CE4" w:rsidRPr="00D15547" w:rsidRDefault="00D44CE4" w:rsidP="00D44CE4">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D15547">
              <w:rPr>
                <w:rFonts w:ascii="Times New Roman" w:eastAsia="Times New Roman" w:hAnsi="Times New Roman" w:cs="Times New Roman"/>
                <w:color w:val="333333"/>
                <w:sz w:val="24"/>
                <w:szCs w:val="24"/>
                <w:u w:val="single"/>
                <w:bdr w:val="none" w:sz="0" w:space="0" w:color="auto" w:frame="1"/>
              </w:rPr>
              <w:t>Come on Rain!</w:t>
            </w:r>
            <w:r w:rsidRPr="00D15547">
              <w:rPr>
                <w:rFonts w:ascii="Times New Roman" w:eastAsia="Times New Roman" w:hAnsi="Times New Roman" w:cs="Times New Roman"/>
                <w:color w:val="333333"/>
                <w:sz w:val="24"/>
                <w:szCs w:val="24"/>
                <w:bdr w:val="none" w:sz="0" w:space="0" w:color="auto" w:frame="1"/>
              </w:rPr>
              <w:t> </w:t>
            </w:r>
            <w:r w:rsidRPr="00D15547">
              <w:rPr>
                <w:rFonts w:ascii="Times New Roman" w:eastAsia="Times New Roman" w:hAnsi="Times New Roman" w:cs="Times New Roman"/>
                <w:color w:val="333333"/>
                <w:sz w:val="24"/>
                <w:szCs w:val="24"/>
              </w:rPr>
              <w:t>by Karen Hesse</w:t>
            </w:r>
          </w:p>
          <w:p w14:paraId="5D5190A5" w14:textId="77777777" w:rsidR="00D44CE4" w:rsidRPr="00D15547" w:rsidRDefault="00D44CE4" w:rsidP="00D44CE4">
            <w:pPr>
              <w:numPr>
                <w:ilvl w:val="0"/>
                <w:numId w:val="6"/>
              </w:numPr>
              <w:shd w:val="clear" w:color="auto" w:fill="FFFFFF"/>
              <w:spacing w:after="0" w:line="240" w:lineRule="auto"/>
              <w:rPr>
                <w:rFonts w:ascii="Times New Roman" w:eastAsia="Times New Roman" w:hAnsi="Times New Roman" w:cs="Times New Roman"/>
                <w:color w:val="333333"/>
                <w:sz w:val="24"/>
                <w:szCs w:val="24"/>
              </w:rPr>
            </w:pPr>
            <w:r w:rsidRPr="00D15547">
              <w:rPr>
                <w:rFonts w:ascii="Times New Roman" w:eastAsia="Times New Roman" w:hAnsi="Times New Roman" w:cs="Times New Roman"/>
                <w:color w:val="333333"/>
                <w:sz w:val="24"/>
                <w:szCs w:val="24"/>
                <w:u w:val="single"/>
                <w:bdr w:val="none" w:sz="0" w:space="0" w:color="auto" w:frame="1"/>
              </w:rPr>
              <w:t>Deadliest Animals</w:t>
            </w:r>
            <w:r w:rsidRPr="00D15547">
              <w:rPr>
                <w:rFonts w:ascii="Times New Roman" w:eastAsia="Times New Roman" w:hAnsi="Times New Roman" w:cs="Times New Roman"/>
                <w:color w:val="333333"/>
                <w:sz w:val="24"/>
                <w:szCs w:val="24"/>
                <w:bdr w:val="none" w:sz="0" w:space="0" w:color="auto" w:frame="1"/>
              </w:rPr>
              <w:t> </w:t>
            </w:r>
            <w:r w:rsidRPr="00D15547">
              <w:rPr>
                <w:rFonts w:ascii="Times New Roman" w:eastAsia="Times New Roman" w:hAnsi="Times New Roman" w:cs="Times New Roman"/>
                <w:color w:val="333333"/>
                <w:sz w:val="24"/>
                <w:szCs w:val="24"/>
              </w:rPr>
              <w:t>by Melissa Stewart</w:t>
            </w:r>
          </w:p>
          <w:p w14:paraId="1D26FD1C" w14:textId="77777777" w:rsidR="00D44CE4" w:rsidRPr="00D15547" w:rsidRDefault="00D44CE4" w:rsidP="00D44CE4">
            <w:pPr>
              <w:numPr>
                <w:ilvl w:val="0"/>
                <w:numId w:val="6"/>
              </w:numPr>
              <w:shd w:val="clear" w:color="auto" w:fill="FFFFFF"/>
              <w:spacing w:after="0" w:line="240" w:lineRule="auto"/>
              <w:rPr>
                <w:rFonts w:ascii="Helvetica Neue" w:eastAsia="Times New Roman" w:hAnsi="Helvetica Neue" w:cs="Times New Roman"/>
                <w:color w:val="333333"/>
                <w:sz w:val="24"/>
                <w:szCs w:val="24"/>
              </w:rPr>
            </w:pPr>
            <w:r w:rsidRPr="00D15547">
              <w:rPr>
                <w:rFonts w:ascii="Times New Roman" w:eastAsia="Times New Roman" w:hAnsi="Times New Roman" w:cs="Times New Roman"/>
                <w:color w:val="333333"/>
                <w:sz w:val="24"/>
                <w:szCs w:val="24"/>
                <w:u w:val="single"/>
                <w:bdr w:val="none" w:sz="0" w:space="0" w:color="auto" w:frame="1"/>
              </w:rPr>
              <w:t>Prince Cinders</w:t>
            </w:r>
            <w:r w:rsidRPr="00D15547">
              <w:rPr>
                <w:rFonts w:ascii="Times New Roman" w:eastAsia="Times New Roman" w:hAnsi="Times New Roman" w:cs="Times New Roman"/>
                <w:color w:val="333333"/>
                <w:sz w:val="24"/>
                <w:szCs w:val="24"/>
                <w:bdr w:val="none" w:sz="0" w:space="0" w:color="auto" w:frame="1"/>
              </w:rPr>
              <w:t> </w:t>
            </w:r>
            <w:r w:rsidRPr="00D15547">
              <w:rPr>
                <w:rFonts w:ascii="Times New Roman" w:eastAsia="Times New Roman" w:hAnsi="Times New Roman" w:cs="Times New Roman"/>
                <w:color w:val="333333"/>
                <w:sz w:val="24"/>
                <w:szCs w:val="24"/>
              </w:rPr>
              <w:t>by Babette Cole</w:t>
            </w:r>
          </w:p>
          <w:p w14:paraId="7BC8D59D" w14:textId="77777777" w:rsidR="00D44CE4" w:rsidRPr="00D15547" w:rsidRDefault="00D44CE4" w:rsidP="00D44CE4">
            <w:pPr>
              <w:numPr>
                <w:ilvl w:val="0"/>
                <w:numId w:val="6"/>
              </w:numPr>
              <w:shd w:val="clear" w:color="auto" w:fill="FFFFFF" w:themeFill="background1"/>
              <w:spacing w:after="0" w:line="240" w:lineRule="auto"/>
              <w:rPr>
                <w:rFonts w:ascii="Times New Roman" w:eastAsia="Times New Roman" w:hAnsi="Times New Roman" w:cs="Times New Roman"/>
                <w:color w:val="333333"/>
                <w:sz w:val="24"/>
                <w:szCs w:val="24"/>
              </w:rPr>
            </w:pPr>
            <w:r w:rsidRPr="00D15547">
              <w:rPr>
                <w:rFonts w:ascii="Times New Roman" w:eastAsia="Times New Roman" w:hAnsi="Times New Roman" w:cs="Times New Roman"/>
                <w:color w:val="333333"/>
                <w:sz w:val="24"/>
                <w:szCs w:val="24"/>
                <w:u w:val="single"/>
              </w:rPr>
              <w:t>Not So Different</w:t>
            </w:r>
            <w:r w:rsidRPr="00D15547">
              <w:rPr>
                <w:rFonts w:ascii="Times New Roman" w:eastAsia="Times New Roman" w:hAnsi="Times New Roman" w:cs="Times New Roman"/>
                <w:color w:val="333333"/>
                <w:sz w:val="24"/>
                <w:szCs w:val="24"/>
              </w:rPr>
              <w:t xml:space="preserve"> by </w:t>
            </w:r>
            <w:proofErr w:type="spellStart"/>
            <w:r w:rsidRPr="00D15547">
              <w:rPr>
                <w:rFonts w:ascii="Times New Roman" w:eastAsia="Times New Roman" w:hAnsi="Times New Roman" w:cs="Times New Roman"/>
                <w:color w:val="333333"/>
                <w:sz w:val="24"/>
                <w:szCs w:val="24"/>
              </w:rPr>
              <w:t>Cyana</w:t>
            </w:r>
            <w:proofErr w:type="spellEnd"/>
            <w:r w:rsidRPr="00D15547">
              <w:rPr>
                <w:rFonts w:ascii="Times New Roman" w:eastAsia="Times New Roman" w:hAnsi="Times New Roman" w:cs="Times New Roman"/>
                <w:color w:val="333333"/>
                <w:sz w:val="24"/>
                <w:szCs w:val="24"/>
              </w:rPr>
              <w:t xml:space="preserve"> Riley (</w:t>
            </w:r>
            <w:r w:rsidRPr="00D15547">
              <w:rPr>
                <w:rFonts w:ascii="Times New Roman" w:eastAsia="Times New Roman" w:hAnsi="Times New Roman" w:cs="Times New Roman"/>
                <w:color w:val="FFFFFF" w:themeColor="background1"/>
                <w:sz w:val="24"/>
                <w:szCs w:val="24"/>
                <w:highlight w:val="darkMagenta"/>
              </w:rPr>
              <w:t>Diversity</w:t>
            </w:r>
            <w:r w:rsidRPr="00D15547">
              <w:rPr>
                <w:rFonts w:ascii="Times New Roman" w:eastAsia="Times New Roman" w:hAnsi="Times New Roman" w:cs="Times New Roman"/>
                <w:color w:val="333333"/>
                <w:sz w:val="24"/>
                <w:szCs w:val="24"/>
              </w:rPr>
              <w:t>)</w:t>
            </w:r>
          </w:p>
          <w:p w14:paraId="62B7DBF3" w14:textId="77777777" w:rsidR="00D44CE4" w:rsidRPr="00D15547" w:rsidRDefault="00D44CE4" w:rsidP="00D44CE4">
            <w:pPr>
              <w:numPr>
                <w:ilvl w:val="0"/>
                <w:numId w:val="6"/>
              </w:numPr>
              <w:shd w:val="clear" w:color="auto" w:fill="FFFFFF" w:themeFill="background1"/>
              <w:spacing w:after="0" w:line="240" w:lineRule="auto"/>
              <w:rPr>
                <w:rFonts w:ascii="Times New Roman" w:eastAsia="Times New Roman" w:hAnsi="Times New Roman" w:cs="Times New Roman"/>
                <w:color w:val="333333"/>
                <w:sz w:val="24"/>
                <w:szCs w:val="24"/>
              </w:rPr>
            </w:pPr>
            <w:r w:rsidRPr="00D15547">
              <w:rPr>
                <w:rFonts w:ascii="Times New Roman" w:eastAsia="Times New Roman" w:hAnsi="Times New Roman" w:cs="Times New Roman"/>
                <w:color w:val="333333"/>
                <w:sz w:val="24"/>
                <w:szCs w:val="24"/>
                <w:u w:val="single"/>
              </w:rPr>
              <w:t>The Lorax</w:t>
            </w:r>
            <w:r w:rsidRPr="00D15547">
              <w:rPr>
                <w:rFonts w:ascii="Times New Roman" w:eastAsia="Times New Roman" w:hAnsi="Times New Roman" w:cs="Times New Roman"/>
                <w:color w:val="333333"/>
                <w:sz w:val="24"/>
                <w:szCs w:val="24"/>
              </w:rPr>
              <w:t xml:space="preserve"> by Dr. Suess (</w:t>
            </w:r>
            <w:r w:rsidRPr="00D15547">
              <w:rPr>
                <w:rFonts w:ascii="Times New Roman" w:eastAsia="Times New Roman" w:hAnsi="Times New Roman" w:cs="Times New Roman"/>
                <w:color w:val="333333"/>
                <w:sz w:val="24"/>
                <w:szCs w:val="24"/>
                <w:highlight w:val="yellow"/>
              </w:rPr>
              <w:t>Climate Change</w:t>
            </w:r>
            <w:r w:rsidRPr="00D15547">
              <w:rPr>
                <w:rFonts w:ascii="Times New Roman" w:eastAsia="Times New Roman" w:hAnsi="Times New Roman" w:cs="Times New Roman"/>
                <w:color w:val="333333"/>
                <w:sz w:val="24"/>
                <w:szCs w:val="24"/>
              </w:rPr>
              <w:t>)</w:t>
            </w:r>
          </w:p>
          <w:p w14:paraId="427DD31E" w14:textId="77777777" w:rsidR="00D44CE4" w:rsidRPr="00D15547" w:rsidRDefault="00D44CE4" w:rsidP="00D44CE4">
            <w:pPr>
              <w:numPr>
                <w:ilvl w:val="0"/>
                <w:numId w:val="6"/>
              </w:numPr>
              <w:shd w:val="clear" w:color="auto" w:fill="FFFFFF" w:themeFill="background1"/>
              <w:spacing w:after="0" w:line="240" w:lineRule="auto"/>
              <w:rPr>
                <w:rFonts w:ascii="Times New Roman" w:eastAsia="Times New Roman" w:hAnsi="Times New Roman" w:cs="Times New Roman"/>
                <w:color w:val="333333"/>
                <w:sz w:val="24"/>
                <w:szCs w:val="24"/>
              </w:rPr>
            </w:pPr>
            <w:r w:rsidRPr="00D15547">
              <w:rPr>
                <w:rFonts w:ascii="Times New Roman" w:eastAsia="Times New Roman" w:hAnsi="Times New Roman" w:cs="Times New Roman"/>
                <w:color w:val="333333"/>
                <w:sz w:val="24"/>
                <w:szCs w:val="24"/>
                <w:u w:val="single"/>
              </w:rPr>
              <w:t>Henry’s Freedom Box</w:t>
            </w:r>
            <w:r w:rsidRPr="00D15547">
              <w:rPr>
                <w:rFonts w:ascii="Times New Roman" w:eastAsia="Times New Roman" w:hAnsi="Times New Roman" w:cs="Times New Roman"/>
                <w:color w:val="333333"/>
                <w:sz w:val="24"/>
                <w:szCs w:val="24"/>
              </w:rPr>
              <w:t xml:space="preserve"> by Ellen Levine (</w:t>
            </w:r>
            <w:r w:rsidRPr="00D15547">
              <w:rPr>
                <w:rFonts w:ascii="Times New Roman" w:eastAsia="Times New Roman" w:hAnsi="Times New Roman" w:cs="Times New Roman"/>
                <w:color w:val="333333"/>
                <w:sz w:val="24"/>
                <w:szCs w:val="24"/>
                <w:highlight w:val="cyan"/>
              </w:rPr>
              <w:t>Amistad</w:t>
            </w:r>
            <w:r w:rsidRPr="00D15547">
              <w:rPr>
                <w:rFonts w:ascii="Times New Roman" w:eastAsia="Times New Roman" w:hAnsi="Times New Roman" w:cs="Times New Roman"/>
                <w:color w:val="333333"/>
                <w:sz w:val="24"/>
                <w:szCs w:val="24"/>
              </w:rPr>
              <w:t>)</w:t>
            </w:r>
          </w:p>
          <w:p w14:paraId="7018F791" w14:textId="77777777" w:rsidR="00D44CE4" w:rsidRPr="00D15547" w:rsidRDefault="00D44CE4" w:rsidP="00D44CE4">
            <w:pPr>
              <w:numPr>
                <w:ilvl w:val="0"/>
                <w:numId w:val="6"/>
              </w:numPr>
              <w:shd w:val="clear" w:color="auto" w:fill="FFFFFF" w:themeFill="background1"/>
              <w:spacing w:after="0" w:line="240" w:lineRule="auto"/>
              <w:rPr>
                <w:rFonts w:ascii="Times New Roman" w:eastAsia="Times New Roman" w:hAnsi="Times New Roman" w:cs="Times New Roman"/>
                <w:color w:val="333333"/>
                <w:sz w:val="24"/>
                <w:szCs w:val="24"/>
              </w:rPr>
            </w:pPr>
            <w:r w:rsidRPr="00D15547">
              <w:rPr>
                <w:rFonts w:ascii="Times New Roman" w:eastAsia="Times New Roman" w:hAnsi="Times New Roman" w:cs="Times New Roman"/>
                <w:color w:val="333333"/>
                <w:sz w:val="24"/>
                <w:szCs w:val="24"/>
                <w:u w:val="single"/>
              </w:rPr>
              <w:t>I Survived Pearl Harbor</w:t>
            </w:r>
            <w:r w:rsidRPr="00D15547">
              <w:rPr>
                <w:rFonts w:ascii="Times New Roman" w:eastAsia="Times New Roman" w:hAnsi="Times New Roman" w:cs="Times New Roman"/>
                <w:color w:val="333333"/>
                <w:sz w:val="24"/>
                <w:szCs w:val="24"/>
              </w:rPr>
              <w:t xml:space="preserve"> by Lauren Tarshis (</w:t>
            </w:r>
            <w:r w:rsidRPr="00D15547">
              <w:rPr>
                <w:rFonts w:ascii="Times New Roman" w:eastAsia="Times New Roman" w:hAnsi="Times New Roman" w:cs="Times New Roman"/>
                <w:color w:val="333333"/>
                <w:sz w:val="24"/>
                <w:szCs w:val="24"/>
                <w:highlight w:val="lightGray"/>
              </w:rPr>
              <w:t>Asian American/Pacific Islanders</w:t>
            </w:r>
            <w:r w:rsidRPr="00D15547">
              <w:rPr>
                <w:rFonts w:ascii="Times New Roman" w:eastAsia="Times New Roman" w:hAnsi="Times New Roman" w:cs="Times New Roman"/>
                <w:color w:val="333333"/>
                <w:sz w:val="24"/>
                <w:szCs w:val="24"/>
              </w:rPr>
              <w:t>)</w:t>
            </w:r>
          </w:p>
          <w:p w14:paraId="00AD85FD" w14:textId="08DE756F" w:rsidR="008C5454" w:rsidRPr="00F77DCE" w:rsidRDefault="00D44CE4" w:rsidP="00D44CE4">
            <w:pPr>
              <w:numPr>
                <w:ilvl w:val="0"/>
                <w:numId w:val="6"/>
              </w:numPr>
              <w:shd w:val="clear" w:color="auto" w:fill="FFFFFF" w:themeFill="background1"/>
              <w:spacing w:after="0" w:line="240" w:lineRule="auto"/>
              <w:rPr>
                <w:rFonts w:ascii="Times New Roman" w:eastAsia="Times New Roman" w:hAnsi="Times New Roman" w:cs="Times New Roman"/>
                <w:color w:val="333333"/>
                <w:sz w:val="24"/>
                <w:szCs w:val="24"/>
              </w:rPr>
            </w:pPr>
            <w:r w:rsidRPr="00D15547">
              <w:rPr>
                <w:rFonts w:ascii="Times New Roman" w:eastAsia="Times New Roman" w:hAnsi="Times New Roman" w:cs="Times New Roman"/>
                <w:color w:val="333333"/>
                <w:sz w:val="24"/>
                <w:szCs w:val="24"/>
                <w:u w:val="single"/>
              </w:rPr>
              <w:t>Hidden A Child’s Story of the Holocaust</w:t>
            </w:r>
            <w:r w:rsidRPr="00D15547">
              <w:rPr>
                <w:rFonts w:ascii="Times New Roman" w:eastAsia="Times New Roman" w:hAnsi="Times New Roman" w:cs="Times New Roman"/>
                <w:color w:val="333333"/>
                <w:sz w:val="24"/>
                <w:szCs w:val="24"/>
              </w:rPr>
              <w:t xml:space="preserve"> by </w:t>
            </w:r>
            <w:proofErr w:type="spellStart"/>
            <w:r w:rsidRPr="00D15547">
              <w:rPr>
                <w:rFonts w:ascii="Times New Roman" w:eastAsia="Times New Roman" w:hAnsi="Times New Roman" w:cs="Times New Roman"/>
                <w:color w:val="333333"/>
                <w:sz w:val="24"/>
                <w:szCs w:val="24"/>
              </w:rPr>
              <w:t>Loic</w:t>
            </w:r>
            <w:proofErr w:type="spellEnd"/>
            <w:r w:rsidRPr="00D15547">
              <w:rPr>
                <w:rFonts w:ascii="Times New Roman" w:eastAsia="Times New Roman" w:hAnsi="Times New Roman" w:cs="Times New Roman"/>
                <w:color w:val="333333"/>
                <w:sz w:val="24"/>
                <w:szCs w:val="24"/>
              </w:rPr>
              <w:t xml:space="preserve"> </w:t>
            </w:r>
            <w:proofErr w:type="spellStart"/>
            <w:r w:rsidRPr="00D15547">
              <w:rPr>
                <w:rFonts w:ascii="Times New Roman" w:eastAsia="Times New Roman" w:hAnsi="Times New Roman" w:cs="Times New Roman"/>
                <w:color w:val="333333"/>
                <w:sz w:val="24"/>
                <w:szCs w:val="24"/>
              </w:rPr>
              <w:t>Dauvillier</w:t>
            </w:r>
            <w:proofErr w:type="spellEnd"/>
            <w:r>
              <w:rPr>
                <w:rFonts w:ascii="Times New Roman" w:eastAsia="Times New Roman" w:hAnsi="Times New Roman" w:cs="Times New Roman"/>
                <w:color w:val="333333"/>
                <w:sz w:val="24"/>
                <w:szCs w:val="24"/>
              </w:rPr>
              <w:t xml:space="preserve"> (</w:t>
            </w:r>
            <w:r w:rsidRPr="00D15547">
              <w:rPr>
                <w:rFonts w:ascii="Times New Roman" w:eastAsia="Times New Roman" w:hAnsi="Times New Roman" w:cs="Times New Roman"/>
                <w:color w:val="333333"/>
                <w:sz w:val="24"/>
                <w:szCs w:val="24"/>
                <w:highlight w:val="red"/>
              </w:rPr>
              <w:t>Holocaust</w:t>
            </w:r>
            <w:r>
              <w:rPr>
                <w:rFonts w:ascii="Times New Roman" w:eastAsia="Times New Roman" w:hAnsi="Times New Roman" w:cs="Times New Roman"/>
                <w:color w:val="333333"/>
                <w:sz w:val="24"/>
                <w:szCs w:val="24"/>
              </w:rPr>
              <w:t>)</w:t>
            </w:r>
          </w:p>
        </w:tc>
      </w:tr>
      <w:tr w:rsidR="00B136E5" w:rsidRPr="00E452E3" w14:paraId="2EFB5546" w14:textId="77777777" w:rsidTr="017E48C8">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tcPr>
          <w:p w14:paraId="4E585D2D" w14:textId="6675CD1E" w:rsidR="00B136E5" w:rsidRPr="00B136E5" w:rsidRDefault="00B136E5" w:rsidP="00B136E5">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sidRPr="00B136E5">
              <w:rPr>
                <w:rFonts w:ascii="Times New Roman" w:hAnsi="Times New Roman" w:cs="Times New Roman"/>
                <w:b/>
                <w:bCs/>
                <w:color w:val="FFFFFF" w:themeColor="background1"/>
                <w:sz w:val="24"/>
                <w:szCs w:val="24"/>
              </w:rPr>
              <w:lastRenderedPageBreak/>
              <w:t>Assessments</w:t>
            </w:r>
          </w:p>
        </w:tc>
      </w:tr>
      <w:tr w:rsidR="00B136E5" w:rsidRPr="00E452E3" w14:paraId="732DD172" w14:textId="77777777" w:rsidTr="017E48C8">
        <w:trPr>
          <w:trHeight w:val="1038"/>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tcPr>
          <w:p w14:paraId="04ADEF9A" w14:textId="77777777" w:rsidR="00042BF6" w:rsidRPr="000661F7" w:rsidRDefault="00042BF6" w:rsidP="00042BF6">
            <w:pPr>
              <w:spacing w:beforeAutospacing="1" w:after="0" w:afterAutospacing="1" w:line="240" w:lineRule="auto"/>
              <w:textAlignment w:val="baseline"/>
              <w:rPr>
                <w:rFonts w:ascii="Times New Roman" w:eastAsia="Times New Roman" w:hAnsi="Times New Roman" w:cs="Times New Roman"/>
                <w:sz w:val="24"/>
                <w:szCs w:val="24"/>
              </w:rPr>
            </w:pPr>
            <w:r w:rsidRPr="00486A4A">
              <w:rPr>
                <w:rFonts w:ascii="Times New Roman" w:eastAsia="Times New Roman" w:hAnsi="Times New Roman" w:cs="Times New Roman"/>
                <w:b/>
                <w:bCs/>
                <w:color w:val="201F1E"/>
                <w:sz w:val="24"/>
                <w:szCs w:val="24"/>
                <w:u w:val="single"/>
                <w:shd w:val="clear" w:color="auto" w:fill="FFFFFF"/>
              </w:rPr>
              <w:t xml:space="preserve">Formative </w:t>
            </w:r>
          </w:p>
          <w:p w14:paraId="1FCDAA9C" w14:textId="77777777" w:rsidR="00042BF6" w:rsidRPr="00C44BFE" w:rsidRDefault="00042BF6" w:rsidP="00042BF6">
            <w:pPr>
              <w:pStyle w:val="ListParagraph"/>
              <w:numPr>
                <w:ilvl w:val="0"/>
                <w:numId w:val="24"/>
              </w:numPr>
              <w:spacing w:after="0" w:line="240" w:lineRule="auto"/>
              <w:rPr>
                <w:rFonts w:ascii="Times New Roman" w:eastAsia="Times New Roman" w:hAnsi="Times New Roman" w:cs="Times New Roman"/>
                <w:color w:val="201F1E"/>
                <w:sz w:val="24"/>
                <w:szCs w:val="24"/>
                <w:shd w:val="clear" w:color="auto" w:fill="FFFFFF"/>
              </w:rPr>
            </w:pPr>
            <w:r w:rsidRPr="00C44BFE">
              <w:rPr>
                <w:rFonts w:ascii="Times New Roman" w:eastAsia="Times New Roman" w:hAnsi="Times New Roman" w:cs="Times New Roman"/>
                <w:color w:val="201F1E"/>
                <w:sz w:val="24"/>
                <w:szCs w:val="24"/>
                <w:shd w:val="clear" w:color="auto" w:fill="FFFFFF"/>
              </w:rPr>
              <w:t>Writer's Notebook</w:t>
            </w:r>
          </w:p>
          <w:p w14:paraId="3016D6F9" w14:textId="77777777" w:rsidR="00042BF6" w:rsidRPr="00C44BFE" w:rsidRDefault="00042BF6" w:rsidP="00042BF6">
            <w:pPr>
              <w:pStyle w:val="ListParagraph"/>
              <w:numPr>
                <w:ilvl w:val="0"/>
                <w:numId w:val="24"/>
              </w:numPr>
              <w:spacing w:after="0" w:line="240" w:lineRule="auto"/>
              <w:rPr>
                <w:rFonts w:ascii="Times New Roman" w:eastAsia="Times New Roman" w:hAnsi="Times New Roman" w:cs="Times New Roman"/>
                <w:color w:val="201F1E"/>
                <w:sz w:val="24"/>
                <w:szCs w:val="24"/>
                <w:shd w:val="clear" w:color="auto" w:fill="FFFFFF"/>
              </w:rPr>
            </w:pPr>
            <w:r w:rsidRPr="00C44BFE">
              <w:rPr>
                <w:rFonts w:ascii="Times New Roman" w:eastAsia="Times New Roman" w:hAnsi="Times New Roman" w:cs="Times New Roman"/>
                <w:color w:val="201F1E"/>
                <w:sz w:val="24"/>
                <w:szCs w:val="24"/>
                <w:shd w:val="clear" w:color="auto" w:fill="FFFFFF"/>
              </w:rPr>
              <w:t>Conferring Notes</w:t>
            </w:r>
          </w:p>
          <w:p w14:paraId="7741E00D" w14:textId="77777777" w:rsidR="00042BF6" w:rsidRPr="00C44BFE" w:rsidRDefault="00042BF6" w:rsidP="00042BF6">
            <w:pPr>
              <w:pStyle w:val="ListParagraph"/>
              <w:numPr>
                <w:ilvl w:val="0"/>
                <w:numId w:val="24"/>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Peer Group Work</w:t>
            </w:r>
          </w:p>
          <w:p w14:paraId="353D4B82" w14:textId="77777777" w:rsidR="00042BF6" w:rsidRPr="0025362B" w:rsidRDefault="00042BF6" w:rsidP="00042BF6">
            <w:pPr>
              <w:pStyle w:val="ListParagraph"/>
              <w:numPr>
                <w:ilvl w:val="0"/>
                <w:numId w:val="24"/>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Teacher Observations and Notes</w:t>
            </w:r>
          </w:p>
          <w:p w14:paraId="43CBAEC8" w14:textId="77777777" w:rsidR="00042BF6" w:rsidRPr="00486A4A" w:rsidRDefault="00042BF6" w:rsidP="00042BF6">
            <w:pPr>
              <w:pStyle w:val="ListParagraph"/>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shd w:val="clear" w:color="auto" w:fill="FFFFFF"/>
              </w:rPr>
              <w:t>IXL open-ended assessments</w:t>
            </w:r>
          </w:p>
          <w:p w14:paraId="77FCFE27" w14:textId="77777777" w:rsidR="00042BF6" w:rsidRPr="00C44BFE" w:rsidRDefault="00042BF6" w:rsidP="00042BF6">
            <w:pPr>
              <w:pStyle w:val="ListParagraph"/>
              <w:numPr>
                <w:ilvl w:val="0"/>
                <w:numId w:val="24"/>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Teacher observations</w:t>
            </w:r>
          </w:p>
          <w:p w14:paraId="3FAF13A8" w14:textId="77777777" w:rsidR="00042BF6" w:rsidRPr="00486A4A" w:rsidRDefault="00042BF6" w:rsidP="00042BF6">
            <w:pPr>
              <w:spacing w:after="0" w:line="240" w:lineRule="auto"/>
              <w:rPr>
                <w:rFonts w:ascii="Times New Roman" w:eastAsia="Times New Roman" w:hAnsi="Times New Roman" w:cs="Times New Roman"/>
                <w:b/>
                <w:bCs/>
                <w:sz w:val="24"/>
                <w:szCs w:val="24"/>
                <w:u w:val="single"/>
              </w:rPr>
            </w:pPr>
            <w:r w:rsidRPr="00486A4A">
              <w:rPr>
                <w:rFonts w:ascii="Times New Roman" w:eastAsia="Times New Roman" w:hAnsi="Times New Roman" w:cs="Times New Roman"/>
                <w:b/>
                <w:bCs/>
                <w:color w:val="201F1E"/>
                <w:sz w:val="24"/>
                <w:szCs w:val="24"/>
                <w:u w:val="single"/>
                <w:shd w:val="clear" w:color="auto" w:fill="FFFFFF"/>
              </w:rPr>
              <w:t>Summative</w:t>
            </w:r>
          </w:p>
          <w:p w14:paraId="3A91E6AE" w14:textId="77777777" w:rsidR="00042BF6" w:rsidRDefault="00042BF6" w:rsidP="00042BF6">
            <w:pPr>
              <w:pStyle w:val="ListParagraph"/>
              <w:numPr>
                <w:ilvl w:val="0"/>
                <w:numId w:val="24"/>
              </w:numPr>
              <w:spacing w:after="0" w:line="240" w:lineRule="auto"/>
              <w:rPr>
                <w:rFonts w:ascii="Times New Roman" w:eastAsia="Times New Roman" w:hAnsi="Times New Roman" w:cs="Times New Roman"/>
                <w:color w:val="201F1E"/>
                <w:sz w:val="24"/>
                <w:szCs w:val="24"/>
                <w:shd w:val="clear" w:color="auto" w:fill="FFFFFF"/>
              </w:rPr>
            </w:pPr>
            <w:r w:rsidRPr="00C44BFE">
              <w:rPr>
                <w:rFonts w:ascii="Times New Roman" w:eastAsia="Times New Roman" w:hAnsi="Times New Roman" w:cs="Times New Roman"/>
                <w:color w:val="201F1E"/>
                <w:sz w:val="24"/>
                <w:szCs w:val="24"/>
                <w:shd w:val="clear" w:color="auto" w:fill="FFFFFF"/>
              </w:rPr>
              <w:t>Units of Study Benchmark Assessments</w:t>
            </w:r>
          </w:p>
          <w:p w14:paraId="0A4B621A" w14:textId="77777777" w:rsidR="00042BF6" w:rsidRPr="00EB76F4" w:rsidRDefault="00042BF6" w:rsidP="00042BF6">
            <w:pPr>
              <w:pStyle w:val="ListParagraph"/>
              <w:numPr>
                <w:ilvl w:val="0"/>
                <w:numId w:val="24"/>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Personal Essay Rubric/published work</w:t>
            </w:r>
          </w:p>
          <w:p w14:paraId="08FF3E77" w14:textId="77777777" w:rsidR="00042BF6" w:rsidRPr="0025362B" w:rsidRDefault="00042BF6" w:rsidP="00042BF6">
            <w:pPr>
              <w:pStyle w:val="ListParagraph"/>
              <w:numPr>
                <w:ilvl w:val="0"/>
                <w:numId w:val="24"/>
              </w:numPr>
              <w:spacing w:after="0" w:line="240" w:lineRule="auto"/>
              <w:rPr>
                <w:rFonts w:ascii="Times New Roman" w:eastAsia="Times New Roman" w:hAnsi="Times New Roman" w:cs="Times New Roman"/>
                <w:color w:val="201F1E"/>
                <w:sz w:val="24"/>
                <w:szCs w:val="24"/>
                <w:shd w:val="clear" w:color="auto" w:fill="FFFFFF"/>
              </w:rPr>
            </w:pPr>
            <w:r w:rsidRPr="0025362B">
              <w:rPr>
                <w:rFonts w:ascii="Times New Roman" w:eastAsia="Times New Roman" w:hAnsi="Times New Roman" w:cs="Times New Roman"/>
                <w:color w:val="201F1E"/>
                <w:sz w:val="24"/>
                <w:szCs w:val="24"/>
                <w:shd w:val="clear" w:color="auto" w:fill="FFFFFF"/>
              </w:rPr>
              <w:t>Essay Rubric/published work </w:t>
            </w:r>
          </w:p>
          <w:p w14:paraId="430C057D" w14:textId="77777777" w:rsidR="00042BF6" w:rsidRPr="00C44BFE" w:rsidRDefault="00042BF6" w:rsidP="00042BF6">
            <w:pPr>
              <w:pStyle w:val="ListParagraph"/>
              <w:numPr>
                <w:ilvl w:val="0"/>
                <w:numId w:val="24"/>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Literary Essay Draft/published work</w:t>
            </w:r>
          </w:p>
          <w:p w14:paraId="3F3B7755" w14:textId="77777777" w:rsidR="00042BF6" w:rsidRPr="00C44BFE" w:rsidRDefault="00042BF6" w:rsidP="00042BF6">
            <w:pPr>
              <w:pStyle w:val="ListParagraph"/>
              <w:numPr>
                <w:ilvl w:val="0"/>
                <w:numId w:val="24"/>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On-Demand personal narratives</w:t>
            </w:r>
          </w:p>
          <w:p w14:paraId="675DD96F" w14:textId="77777777" w:rsidR="00042BF6" w:rsidRPr="00C44BFE" w:rsidRDefault="00042BF6" w:rsidP="00042BF6">
            <w:pPr>
              <w:pStyle w:val="ListParagraph"/>
              <w:numPr>
                <w:ilvl w:val="0"/>
                <w:numId w:val="24"/>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Teacher created tests</w:t>
            </w:r>
          </w:p>
          <w:p w14:paraId="6931D6CE" w14:textId="77777777" w:rsidR="00B136E5" w:rsidRPr="00D44CE4" w:rsidRDefault="00042BF6" w:rsidP="00042BF6">
            <w:pPr>
              <w:pStyle w:val="ListParagraph"/>
              <w:numPr>
                <w:ilvl w:val="0"/>
                <w:numId w:val="24"/>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t>Grammar Assessment</w:t>
            </w:r>
          </w:p>
          <w:p w14:paraId="380A947F" w14:textId="77777777" w:rsidR="00D44CE4" w:rsidRPr="004467DD" w:rsidRDefault="00D44CE4" w:rsidP="00D44CE4">
            <w:pPr>
              <w:pStyle w:val="ListParagraph"/>
              <w:numPr>
                <w:ilvl w:val="0"/>
                <w:numId w:val="24"/>
              </w:numPr>
              <w:spacing w:after="0" w:line="240" w:lineRule="auto"/>
              <w:rPr>
                <w:rFonts w:ascii="Times New Roman" w:eastAsia="Times New Roman" w:hAnsi="Times New Roman" w:cs="Times New Roman"/>
                <w:sz w:val="24"/>
                <w:szCs w:val="24"/>
              </w:rPr>
            </w:pPr>
            <w:r w:rsidRPr="00C44BFE">
              <w:rPr>
                <w:rFonts w:ascii="Times New Roman" w:eastAsia="Times New Roman" w:hAnsi="Times New Roman" w:cs="Times New Roman"/>
                <w:color w:val="201F1E"/>
                <w:sz w:val="24"/>
                <w:szCs w:val="24"/>
                <w:shd w:val="clear" w:color="auto" w:fill="FFFFFF"/>
              </w:rPr>
              <w:lastRenderedPageBreak/>
              <w:t>District created inter-disciplinary assessments</w:t>
            </w:r>
          </w:p>
          <w:p w14:paraId="450886F2" w14:textId="45EE7CAD" w:rsidR="00D44CE4" w:rsidRPr="00B136E5" w:rsidRDefault="00D44CE4" w:rsidP="00D44CE4">
            <w:pPr>
              <w:pStyle w:val="ListParagraph"/>
              <w:spacing w:after="0" w:line="240" w:lineRule="auto"/>
              <w:rPr>
                <w:rFonts w:ascii="Times New Roman" w:eastAsia="Times New Roman" w:hAnsi="Times New Roman" w:cs="Times New Roman"/>
                <w:sz w:val="24"/>
                <w:szCs w:val="24"/>
              </w:rPr>
            </w:pPr>
          </w:p>
        </w:tc>
      </w:tr>
      <w:tr w:rsidR="00B136E5" w:rsidRPr="00E452E3" w14:paraId="66329F79" w14:textId="77777777" w:rsidTr="017E48C8">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tcPr>
          <w:p w14:paraId="3FDEECE3" w14:textId="6293DB00" w:rsidR="00B136E5" w:rsidRDefault="00B136E5" w:rsidP="00B136E5">
            <w:pPr>
              <w:spacing w:beforeAutospacing="1" w:after="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FFFFFF" w:themeColor="background1"/>
                <w:sz w:val="24"/>
                <w:szCs w:val="24"/>
              </w:rPr>
              <w:lastRenderedPageBreak/>
              <w:t>Modifications</w:t>
            </w:r>
          </w:p>
        </w:tc>
      </w:tr>
      <w:tr w:rsidR="00B136E5" w:rsidRPr="00E452E3" w14:paraId="06DBD198" w14:textId="77777777" w:rsidTr="017E48C8">
        <w:trPr>
          <w:trHeight w:val="1578"/>
        </w:trPr>
        <w:tc>
          <w:tcPr>
            <w:tcW w:w="5103" w:type="dxa"/>
            <w:tcBorders>
              <w:top w:val="outset" w:sz="6" w:space="0" w:color="auto"/>
              <w:left w:val="single" w:sz="6" w:space="0" w:color="C9C9C9"/>
              <w:bottom w:val="single" w:sz="6" w:space="0" w:color="C9C9C9"/>
              <w:right w:val="single" w:sz="6" w:space="0" w:color="C9C9C9"/>
            </w:tcBorders>
            <w:shd w:val="clear" w:color="auto" w:fill="auto"/>
          </w:tcPr>
          <w:p w14:paraId="3F1CCB16" w14:textId="0FC87DC7" w:rsidR="00B136E5" w:rsidRDefault="00B136E5" w:rsidP="00B136E5">
            <w:pPr>
              <w:spacing w:before="100" w:beforeAutospacing="1" w:after="10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English Language Learners</w:t>
            </w:r>
          </w:p>
          <w:p w14:paraId="085C4ED9" w14:textId="25642589" w:rsidR="00B136E5" w:rsidRPr="000A574B" w:rsidRDefault="00B136E5" w:rsidP="00B136E5">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Create charts with pictures</w:t>
            </w:r>
          </w:p>
          <w:p w14:paraId="60595CC3" w14:textId="6619EE8F" w:rsidR="00B136E5" w:rsidRPr="000A574B" w:rsidRDefault="00B136E5" w:rsidP="00B136E5">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Scaffolding </w:t>
            </w:r>
          </w:p>
          <w:p w14:paraId="194B50BF" w14:textId="00310ACB" w:rsidR="00B136E5" w:rsidRPr="000A574B" w:rsidRDefault="00B136E5" w:rsidP="00B136E5">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Word walls </w:t>
            </w:r>
          </w:p>
          <w:p w14:paraId="70ADC1B2" w14:textId="546CEEE1" w:rsidR="00B136E5" w:rsidRPr="000A574B" w:rsidRDefault="00B136E5" w:rsidP="00B136E5">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Sentence frames </w:t>
            </w:r>
          </w:p>
          <w:p w14:paraId="771C81E6" w14:textId="7B9239F5" w:rsidR="00B136E5" w:rsidRPr="000A574B" w:rsidRDefault="00B136E5" w:rsidP="00B136E5">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Bilingual translation </w:t>
            </w:r>
          </w:p>
          <w:p w14:paraId="2C2E2127" w14:textId="3A2565EE" w:rsidR="00B136E5" w:rsidRPr="000A574B" w:rsidRDefault="00B136E5" w:rsidP="00B136E5">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Think aloud </w:t>
            </w:r>
          </w:p>
          <w:p w14:paraId="3E370E7A" w14:textId="2ED6DCD1" w:rsidR="00B136E5" w:rsidRPr="000A574B" w:rsidRDefault="00B136E5" w:rsidP="00B136E5">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Read aloud </w:t>
            </w:r>
          </w:p>
          <w:p w14:paraId="70DE08E9" w14:textId="1EC7757E" w:rsidR="00B136E5" w:rsidRPr="000A574B" w:rsidRDefault="00B136E5" w:rsidP="00B136E5">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Highlight key vocabulary</w:t>
            </w:r>
          </w:p>
          <w:p w14:paraId="2AA90569" w14:textId="63E50883" w:rsidR="00B136E5" w:rsidRPr="000A574B" w:rsidRDefault="00B136E5" w:rsidP="00B136E5">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Turn-and-talk </w:t>
            </w:r>
          </w:p>
          <w:p w14:paraId="6D439C26" w14:textId="0000EB2B" w:rsidR="00B136E5" w:rsidRPr="000A574B" w:rsidRDefault="00B136E5" w:rsidP="00B136E5">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Anchor charts </w:t>
            </w:r>
          </w:p>
          <w:p w14:paraId="579255C9" w14:textId="4E2AFF60" w:rsidR="00B136E5" w:rsidRPr="000A574B" w:rsidRDefault="00B136E5" w:rsidP="00B136E5">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Graphic organizers </w:t>
            </w:r>
          </w:p>
          <w:p w14:paraId="47A0BEB5" w14:textId="53DB0DE0" w:rsidR="00B136E5" w:rsidRPr="000A574B" w:rsidRDefault="00B136E5" w:rsidP="00B136E5">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Modeling </w:t>
            </w:r>
          </w:p>
          <w:p w14:paraId="469C4F3F" w14:textId="1BE2A839" w:rsidR="00B136E5" w:rsidRPr="000A574B" w:rsidRDefault="00B136E5" w:rsidP="00B136E5">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Working with partners </w:t>
            </w:r>
          </w:p>
          <w:p w14:paraId="571EAA31" w14:textId="3F0E37D2" w:rsidR="00B136E5" w:rsidRPr="000A574B" w:rsidRDefault="00B136E5" w:rsidP="00B136E5">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Small group work (strategy lessons based upon skill) </w:t>
            </w:r>
          </w:p>
          <w:p w14:paraId="15920777" w14:textId="560194CD" w:rsidR="00B136E5" w:rsidRPr="000A574B" w:rsidRDefault="00B136E5" w:rsidP="00B136E5">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Pre-teach vocabulary  </w:t>
            </w:r>
          </w:p>
          <w:p w14:paraId="394D9A36" w14:textId="7B3BFD12" w:rsidR="00B136E5" w:rsidRPr="000A574B" w:rsidRDefault="00B136E5" w:rsidP="00B136E5">
            <w:pPr>
              <w:pStyle w:val="ListParagraph"/>
              <w:numPr>
                <w:ilvl w:val="1"/>
                <w:numId w:val="4"/>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Retell parts of your favorite story by pictures, written responses, or both </w:t>
            </w:r>
          </w:p>
          <w:p w14:paraId="06229E5F" w14:textId="47424D1B" w:rsidR="00B136E5" w:rsidRPr="000A574B" w:rsidRDefault="00B136E5" w:rsidP="00B136E5">
            <w:pPr>
              <w:pStyle w:val="ListParagraph"/>
              <w:spacing w:before="100" w:beforeAutospacing="1" w:after="100" w:afterAutospacing="1" w:line="240" w:lineRule="auto"/>
              <w:ind w:right="115"/>
              <w:textAlignment w:val="baseline"/>
              <w:rPr>
                <w:rFonts w:ascii="Times New Roman" w:eastAsia="Times New Roman" w:hAnsi="Times New Roman" w:cs="Times New Roman"/>
                <w:color w:val="000000" w:themeColor="text1"/>
                <w:sz w:val="24"/>
                <w:szCs w:val="24"/>
              </w:rPr>
            </w:pPr>
          </w:p>
        </w:tc>
        <w:tc>
          <w:tcPr>
            <w:tcW w:w="3170" w:type="dxa"/>
            <w:gridSpan w:val="2"/>
            <w:tcBorders>
              <w:top w:val="outset" w:sz="6" w:space="0" w:color="auto"/>
              <w:left w:val="single" w:sz="6" w:space="0" w:color="C9C9C9"/>
              <w:bottom w:val="single" w:sz="6" w:space="0" w:color="C9C9C9"/>
              <w:right w:val="single" w:sz="6" w:space="0" w:color="C9C9C9"/>
            </w:tcBorders>
            <w:shd w:val="clear" w:color="auto" w:fill="auto"/>
          </w:tcPr>
          <w:p w14:paraId="79224D98" w14:textId="77777777" w:rsidR="00B136E5" w:rsidRDefault="00B136E5" w:rsidP="00B136E5">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58ADD776">
              <w:rPr>
                <w:rFonts w:ascii="Times New Roman" w:eastAsia="Times New Roman" w:hAnsi="Times New Roman" w:cs="Times New Roman"/>
                <w:b/>
                <w:bCs/>
                <w:sz w:val="24"/>
                <w:szCs w:val="24"/>
              </w:rPr>
              <w:t>Special Education</w:t>
            </w:r>
          </w:p>
          <w:p w14:paraId="737FA671" w14:textId="5FB706AF" w:rsidR="00B136E5" w:rsidRPr="00375728" w:rsidRDefault="00B136E5" w:rsidP="00B136E5">
            <w:pPr>
              <w:pStyle w:val="ListParagraph"/>
              <w:numPr>
                <w:ilvl w:val="0"/>
                <w:numId w:val="3"/>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Word walls </w:t>
            </w:r>
          </w:p>
          <w:p w14:paraId="4B40DD42" w14:textId="2BC1EC64" w:rsidR="00B136E5" w:rsidRPr="00375728" w:rsidRDefault="00B136E5" w:rsidP="00B136E5">
            <w:pPr>
              <w:pStyle w:val="ListParagraph"/>
              <w:numPr>
                <w:ilvl w:val="0"/>
                <w:numId w:val="3"/>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Anchor charts with pictures </w:t>
            </w:r>
          </w:p>
          <w:p w14:paraId="006AA50A" w14:textId="6B909250" w:rsidR="00B136E5" w:rsidRPr="00375728" w:rsidRDefault="00B136E5" w:rsidP="00B136E5">
            <w:pPr>
              <w:pStyle w:val="ListParagraph"/>
              <w:numPr>
                <w:ilvl w:val="0"/>
                <w:numId w:val="3"/>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Graphic organizers </w:t>
            </w:r>
          </w:p>
          <w:p w14:paraId="57B18CF1" w14:textId="7E615EA1" w:rsidR="00B136E5" w:rsidRPr="00375728" w:rsidRDefault="00B136E5" w:rsidP="00B136E5">
            <w:pPr>
              <w:pStyle w:val="ListParagraph"/>
              <w:numPr>
                <w:ilvl w:val="0"/>
                <w:numId w:val="3"/>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Leveled readers </w:t>
            </w:r>
          </w:p>
          <w:p w14:paraId="197F2B56" w14:textId="54664AC6" w:rsidR="00B136E5" w:rsidRPr="00375728" w:rsidRDefault="00B136E5" w:rsidP="00B136E5">
            <w:pPr>
              <w:pStyle w:val="ListParagraph"/>
              <w:numPr>
                <w:ilvl w:val="0"/>
                <w:numId w:val="3"/>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Extended time </w:t>
            </w:r>
          </w:p>
          <w:p w14:paraId="0231F59A" w14:textId="484CCAC0" w:rsidR="00B136E5" w:rsidRPr="00375728" w:rsidRDefault="00B136E5" w:rsidP="00B136E5">
            <w:pPr>
              <w:pStyle w:val="ListParagraph"/>
              <w:numPr>
                <w:ilvl w:val="0"/>
                <w:numId w:val="3"/>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Highlighter </w:t>
            </w:r>
          </w:p>
          <w:p w14:paraId="7E518CEB" w14:textId="274B292A" w:rsidR="00B136E5" w:rsidRPr="00375728" w:rsidRDefault="00B136E5" w:rsidP="00B136E5">
            <w:pPr>
              <w:pStyle w:val="ListParagraph"/>
              <w:numPr>
                <w:ilvl w:val="0"/>
                <w:numId w:val="3"/>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Answer eliminator </w:t>
            </w:r>
          </w:p>
          <w:p w14:paraId="16B0F6D1" w14:textId="535B8063" w:rsidR="00B136E5" w:rsidRPr="00375728" w:rsidRDefault="00B136E5" w:rsidP="00B136E5">
            <w:pPr>
              <w:pStyle w:val="ListParagraph"/>
              <w:numPr>
                <w:ilvl w:val="0"/>
                <w:numId w:val="3"/>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Small group work (strategy lessons based upon skill/need)</w:t>
            </w:r>
          </w:p>
          <w:p w14:paraId="19A33E38" w14:textId="04D5B725" w:rsidR="00B136E5" w:rsidRPr="00375728" w:rsidRDefault="00B136E5" w:rsidP="00B136E5">
            <w:pPr>
              <w:pStyle w:val="ListParagraph"/>
              <w:numPr>
                <w:ilvl w:val="0"/>
                <w:numId w:val="3"/>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Working with partners </w:t>
            </w:r>
          </w:p>
          <w:p w14:paraId="4B4A5FB4" w14:textId="0950A204" w:rsidR="00B136E5" w:rsidRPr="00375728" w:rsidRDefault="00B136E5" w:rsidP="00B136E5">
            <w:pPr>
              <w:pStyle w:val="ListParagraph"/>
              <w:numPr>
                <w:ilvl w:val="0"/>
                <w:numId w:val="3"/>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Modeling </w:t>
            </w:r>
          </w:p>
          <w:p w14:paraId="1A217E67" w14:textId="12EBE8F9" w:rsidR="00B136E5" w:rsidRPr="00375728" w:rsidRDefault="00B136E5" w:rsidP="00B136E5">
            <w:pPr>
              <w:pStyle w:val="ListParagraph"/>
              <w:numPr>
                <w:ilvl w:val="0"/>
                <w:numId w:val="3"/>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Flexible/preferential seating </w:t>
            </w:r>
          </w:p>
          <w:p w14:paraId="34ACF59C" w14:textId="69F574B0" w:rsidR="00B136E5" w:rsidRPr="00375728" w:rsidRDefault="00B136E5" w:rsidP="00B136E5">
            <w:pPr>
              <w:pStyle w:val="ListParagraph"/>
              <w:spacing w:before="100" w:beforeAutospacing="1" w:after="100" w:afterAutospacing="1" w:line="240" w:lineRule="auto"/>
              <w:ind w:right="115"/>
              <w:textAlignment w:val="baseline"/>
              <w:rPr>
                <w:rFonts w:ascii="Times New Roman" w:eastAsia="Times New Roman" w:hAnsi="Times New Roman" w:cs="Times New Roman"/>
                <w:sz w:val="24"/>
                <w:szCs w:val="24"/>
              </w:rPr>
            </w:pPr>
          </w:p>
        </w:tc>
        <w:tc>
          <w:tcPr>
            <w:tcW w:w="3470" w:type="dxa"/>
            <w:tcBorders>
              <w:top w:val="outset" w:sz="6" w:space="0" w:color="auto"/>
              <w:left w:val="single" w:sz="6" w:space="0" w:color="C9C9C9"/>
              <w:bottom w:val="single" w:sz="6" w:space="0" w:color="C9C9C9"/>
              <w:right w:val="single" w:sz="6" w:space="0" w:color="C9C9C9"/>
            </w:tcBorders>
            <w:shd w:val="clear" w:color="auto" w:fill="auto"/>
          </w:tcPr>
          <w:p w14:paraId="6A572FF8" w14:textId="77777777" w:rsidR="00B136E5" w:rsidRDefault="00B136E5" w:rsidP="00B136E5">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58ADD776">
              <w:rPr>
                <w:rFonts w:ascii="Times New Roman" w:eastAsia="Times New Roman" w:hAnsi="Times New Roman" w:cs="Times New Roman"/>
                <w:b/>
                <w:bCs/>
                <w:sz w:val="24"/>
                <w:szCs w:val="24"/>
              </w:rPr>
              <w:t>At Risk</w:t>
            </w:r>
          </w:p>
          <w:p w14:paraId="51C9EEF2" w14:textId="346EFF99" w:rsidR="00B136E5" w:rsidRPr="00E452E3" w:rsidRDefault="00B136E5" w:rsidP="00B136E5">
            <w:pPr>
              <w:pStyle w:val="ListParagraph"/>
              <w:numPr>
                <w:ilvl w:val="0"/>
                <w:numId w:val="2"/>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Teachers tutoring </w:t>
            </w:r>
          </w:p>
          <w:p w14:paraId="7F5F7F55" w14:textId="7EB98E4A" w:rsidR="00B136E5" w:rsidRPr="00E452E3" w:rsidRDefault="00B136E5" w:rsidP="00B136E5">
            <w:pPr>
              <w:pStyle w:val="ListParagraph"/>
              <w:numPr>
                <w:ilvl w:val="0"/>
                <w:numId w:val="2"/>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Peer tutoring </w:t>
            </w:r>
          </w:p>
          <w:p w14:paraId="002A58B4" w14:textId="61E1CD40" w:rsidR="00B136E5" w:rsidRPr="00E452E3" w:rsidRDefault="00B136E5" w:rsidP="00B136E5">
            <w:pPr>
              <w:pStyle w:val="ListParagraph"/>
              <w:numPr>
                <w:ilvl w:val="0"/>
                <w:numId w:val="2"/>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Anchor charts / graphic organizer </w:t>
            </w:r>
          </w:p>
          <w:p w14:paraId="0A9F3B81" w14:textId="4EF56F3C" w:rsidR="00B136E5" w:rsidRPr="00E452E3" w:rsidRDefault="00B136E5" w:rsidP="00B136E5">
            <w:pPr>
              <w:pStyle w:val="ListParagraph"/>
              <w:numPr>
                <w:ilvl w:val="0"/>
                <w:numId w:val="2"/>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Extended time </w:t>
            </w:r>
          </w:p>
          <w:p w14:paraId="30692A40" w14:textId="2478B7E1" w:rsidR="00B136E5" w:rsidRPr="00E452E3" w:rsidRDefault="00B136E5" w:rsidP="00B136E5">
            <w:pPr>
              <w:pStyle w:val="ListParagraph"/>
              <w:numPr>
                <w:ilvl w:val="0"/>
                <w:numId w:val="2"/>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Parent communication </w:t>
            </w:r>
          </w:p>
          <w:p w14:paraId="33C50EF2" w14:textId="19101EB8" w:rsidR="00B136E5" w:rsidRPr="00E452E3" w:rsidRDefault="00B136E5" w:rsidP="00B136E5">
            <w:pPr>
              <w:pStyle w:val="ListParagraph"/>
              <w:numPr>
                <w:ilvl w:val="0"/>
                <w:numId w:val="2"/>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Modified assignments </w:t>
            </w:r>
          </w:p>
          <w:p w14:paraId="2E102066" w14:textId="26D724EF" w:rsidR="00B136E5" w:rsidRPr="00E452E3" w:rsidRDefault="00B136E5" w:rsidP="00B136E5">
            <w:pPr>
              <w:pStyle w:val="ListParagraph"/>
              <w:numPr>
                <w:ilvl w:val="0"/>
                <w:numId w:val="2"/>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Counseling </w:t>
            </w:r>
          </w:p>
          <w:p w14:paraId="35B2074B" w14:textId="55DD9C74" w:rsidR="00B136E5" w:rsidRPr="00E452E3" w:rsidRDefault="00B136E5" w:rsidP="00B136E5">
            <w:pPr>
              <w:pStyle w:val="ListParagraph"/>
              <w:numPr>
                <w:ilvl w:val="0"/>
                <w:numId w:val="2"/>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Preferential seating </w:t>
            </w:r>
          </w:p>
          <w:p w14:paraId="5A921B77" w14:textId="4A571D85" w:rsidR="00B136E5" w:rsidRPr="00E452E3" w:rsidRDefault="00B136E5" w:rsidP="00B136E5">
            <w:pPr>
              <w:pStyle w:val="ListParagraph"/>
              <w:numPr>
                <w:ilvl w:val="0"/>
                <w:numId w:val="2"/>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Working with partners </w:t>
            </w:r>
          </w:p>
          <w:p w14:paraId="41BB0D9C" w14:textId="04B9A2C7" w:rsidR="00B136E5" w:rsidRPr="00E452E3" w:rsidRDefault="00B136E5" w:rsidP="00B136E5">
            <w:pPr>
              <w:pStyle w:val="ListParagraph"/>
              <w:numPr>
                <w:ilvl w:val="0"/>
                <w:numId w:val="2"/>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Modeling </w:t>
            </w:r>
          </w:p>
          <w:p w14:paraId="78AE433C" w14:textId="6F755E17" w:rsidR="00B136E5" w:rsidRPr="00E452E3" w:rsidRDefault="00B136E5" w:rsidP="00B136E5">
            <w:pPr>
              <w:pStyle w:val="ListParagraph"/>
              <w:numPr>
                <w:ilvl w:val="0"/>
                <w:numId w:val="2"/>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Word walls </w:t>
            </w:r>
          </w:p>
          <w:p w14:paraId="7EF34F9D" w14:textId="6E4D6EE0" w:rsidR="00B136E5" w:rsidRPr="00E452E3" w:rsidRDefault="00B136E5" w:rsidP="00B136E5">
            <w:pPr>
              <w:pStyle w:val="ListParagraph"/>
              <w:numPr>
                <w:ilvl w:val="0"/>
                <w:numId w:val="2"/>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Small group work (strategy lessons based upon skill)</w:t>
            </w:r>
          </w:p>
          <w:p w14:paraId="49AA1D6B" w14:textId="115C0AA5" w:rsidR="00B136E5" w:rsidRPr="00E452E3" w:rsidRDefault="00B136E5" w:rsidP="00B136E5">
            <w:pPr>
              <w:spacing w:before="100" w:beforeAutospacing="1" w:after="100" w:afterAutospacing="1" w:line="240" w:lineRule="auto"/>
              <w:textAlignment w:val="baseline"/>
              <w:rPr>
                <w:rFonts w:ascii="Times New Roman" w:eastAsia="Times New Roman" w:hAnsi="Times New Roman" w:cs="Times New Roman"/>
                <w:b/>
                <w:bCs/>
                <w:sz w:val="24"/>
                <w:szCs w:val="24"/>
              </w:rPr>
            </w:pPr>
          </w:p>
        </w:tc>
        <w:tc>
          <w:tcPr>
            <w:tcW w:w="3043" w:type="dxa"/>
            <w:tcBorders>
              <w:top w:val="outset" w:sz="6" w:space="0" w:color="auto"/>
              <w:left w:val="single" w:sz="6" w:space="0" w:color="C9C9C9"/>
              <w:bottom w:val="single" w:sz="6" w:space="0" w:color="C9C9C9"/>
              <w:right w:val="single" w:sz="6" w:space="0" w:color="C9C9C9"/>
            </w:tcBorders>
            <w:shd w:val="clear" w:color="auto" w:fill="auto"/>
          </w:tcPr>
          <w:p w14:paraId="1E375CE0" w14:textId="77777777" w:rsidR="00B136E5" w:rsidRDefault="00B136E5" w:rsidP="00B136E5">
            <w:pPr>
              <w:spacing w:before="100" w:beforeAutospacing="1" w:after="100" w:afterAutospacing="1" w:line="240" w:lineRule="auto"/>
              <w:textAlignment w:val="baseline"/>
              <w:rPr>
                <w:rFonts w:ascii="Times New Roman" w:eastAsia="Times New Roman" w:hAnsi="Times New Roman" w:cs="Times New Roman"/>
                <w:b/>
                <w:bCs/>
                <w:sz w:val="24"/>
                <w:szCs w:val="24"/>
              </w:rPr>
            </w:pPr>
            <w:r w:rsidRPr="58ADD776">
              <w:rPr>
                <w:rFonts w:ascii="Times New Roman" w:eastAsia="Times New Roman" w:hAnsi="Times New Roman" w:cs="Times New Roman"/>
                <w:b/>
                <w:bCs/>
                <w:sz w:val="24"/>
                <w:szCs w:val="24"/>
              </w:rPr>
              <w:t>Gifted &amp; Talented</w:t>
            </w:r>
          </w:p>
          <w:p w14:paraId="54C4B2DF" w14:textId="2F975F1B" w:rsidR="00B136E5" w:rsidRPr="00E452E3" w:rsidRDefault="00B136E5" w:rsidP="00B136E5">
            <w:pPr>
              <w:pStyle w:val="ListParagraph"/>
              <w:numPr>
                <w:ilvl w:val="0"/>
                <w:numId w:val="1"/>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Challenge assignments </w:t>
            </w:r>
          </w:p>
          <w:p w14:paraId="68FD6AEC" w14:textId="3B871748" w:rsidR="00B136E5" w:rsidRPr="00E452E3" w:rsidRDefault="00B136E5" w:rsidP="00B136E5">
            <w:pPr>
              <w:pStyle w:val="ListParagraph"/>
              <w:numPr>
                <w:ilvl w:val="0"/>
                <w:numId w:val="1"/>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Enrichment activities </w:t>
            </w:r>
          </w:p>
          <w:p w14:paraId="059BCD3C" w14:textId="3FF918E4" w:rsidR="00B136E5" w:rsidRPr="00E452E3" w:rsidRDefault="00B136E5" w:rsidP="00B136E5">
            <w:pPr>
              <w:pStyle w:val="ListParagraph"/>
              <w:numPr>
                <w:ilvl w:val="0"/>
                <w:numId w:val="1"/>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Tiered activities </w:t>
            </w:r>
          </w:p>
          <w:p w14:paraId="72235A55" w14:textId="30CE6F05" w:rsidR="00B136E5" w:rsidRPr="00E452E3" w:rsidRDefault="00B136E5" w:rsidP="00B136E5">
            <w:pPr>
              <w:pStyle w:val="ListParagraph"/>
              <w:numPr>
                <w:ilvl w:val="0"/>
                <w:numId w:val="1"/>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Independent research / inquiry </w:t>
            </w:r>
          </w:p>
          <w:p w14:paraId="0BE93C2B" w14:textId="479C0C88" w:rsidR="00B136E5" w:rsidRPr="00E452E3" w:rsidRDefault="00B136E5" w:rsidP="00B136E5">
            <w:pPr>
              <w:pStyle w:val="ListParagraph"/>
              <w:numPr>
                <w:ilvl w:val="0"/>
                <w:numId w:val="1"/>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Collaborative </w:t>
            </w:r>
            <w:proofErr w:type="gramStart"/>
            <w:r w:rsidRPr="58ADD776">
              <w:rPr>
                <w:rFonts w:ascii="Times New Roman" w:eastAsia="Times New Roman" w:hAnsi="Times New Roman" w:cs="Times New Roman"/>
                <w:sz w:val="24"/>
                <w:szCs w:val="24"/>
              </w:rPr>
              <w:t>team work</w:t>
            </w:r>
            <w:proofErr w:type="gramEnd"/>
            <w:r w:rsidRPr="58ADD776">
              <w:rPr>
                <w:rFonts w:ascii="Times New Roman" w:eastAsia="Times New Roman" w:hAnsi="Times New Roman" w:cs="Times New Roman"/>
                <w:sz w:val="24"/>
                <w:szCs w:val="24"/>
              </w:rPr>
              <w:t> </w:t>
            </w:r>
          </w:p>
          <w:p w14:paraId="14B0F6A8" w14:textId="24B22205" w:rsidR="00B136E5" w:rsidRPr="00E452E3" w:rsidRDefault="00B136E5" w:rsidP="00B136E5">
            <w:pPr>
              <w:pStyle w:val="ListParagraph"/>
              <w:numPr>
                <w:ilvl w:val="0"/>
                <w:numId w:val="1"/>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Higher level questioning </w:t>
            </w:r>
          </w:p>
          <w:p w14:paraId="0E847E1B" w14:textId="6C0C84A3" w:rsidR="00B136E5" w:rsidRPr="00E452E3" w:rsidRDefault="00B136E5" w:rsidP="00B136E5">
            <w:pPr>
              <w:pStyle w:val="ListParagraph"/>
              <w:numPr>
                <w:ilvl w:val="0"/>
                <w:numId w:val="1"/>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Critical/Analytical thinking tasks </w:t>
            </w:r>
          </w:p>
          <w:p w14:paraId="4145E811" w14:textId="69EFE7C3" w:rsidR="00B136E5" w:rsidRPr="00E452E3" w:rsidRDefault="00B136E5" w:rsidP="00B136E5">
            <w:pPr>
              <w:pStyle w:val="ListParagraph"/>
              <w:numPr>
                <w:ilvl w:val="0"/>
                <w:numId w:val="1"/>
              </w:numPr>
              <w:spacing w:before="100" w:beforeAutospacing="1" w:afterAutospacing="1" w:line="240" w:lineRule="auto"/>
              <w:ind w:right="115"/>
              <w:textAlignment w:val="baseline"/>
              <w:rPr>
                <w:sz w:val="24"/>
                <w:szCs w:val="24"/>
              </w:rPr>
            </w:pPr>
            <w:r w:rsidRPr="58ADD776">
              <w:rPr>
                <w:rFonts w:ascii="Times New Roman" w:eastAsia="Times New Roman" w:hAnsi="Times New Roman" w:cs="Times New Roman"/>
                <w:sz w:val="24"/>
                <w:szCs w:val="24"/>
              </w:rPr>
              <w:t>Self-directed activities </w:t>
            </w:r>
          </w:p>
          <w:p w14:paraId="54456FB8" w14:textId="671F79C4" w:rsidR="00B136E5" w:rsidRPr="00E452E3" w:rsidRDefault="00B136E5" w:rsidP="00B136E5">
            <w:pPr>
              <w:spacing w:before="100" w:beforeAutospacing="1" w:after="100" w:afterAutospacing="1" w:line="240" w:lineRule="auto"/>
              <w:textAlignment w:val="baseline"/>
              <w:rPr>
                <w:rFonts w:ascii="Times New Roman" w:eastAsia="Times New Roman" w:hAnsi="Times New Roman" w:cs="Times New Roman"/>
                <w:b/>
                <w:bCs/>
                <w:sz w:val="24"/>
                <w:szCs w:val="24"/>
              </w:rPr>
            </w:pPr>
          </w:p>
        </w:tc>
      </w:tr>
      <w:tr w:rsidR="00B136E5" w:rsidRPr="00E452E3" w14:paraId="611586E2" w14:textId="77777777" w:rsidTr="017E48C8">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7030A0"/>
          </w:tcPr>
          <w:p w14:paraId="5AFE1918" w14:textId="77777777" w:rsidR="00B136E5" w:rsidRPr="00E452E3" w:rsidRDefault="00B136E5" w:rsidP="00A322A0">
            <w:pPr>
              <w:spacing w:before="100" w:beforeAutospacing="1" w:after="100" w:afterAutospacing="1" w:line="240" w:lineRule="auto"/>
              <w:jc w:val="center"/>
              <w:textAlignment w:val="baseline"/>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504 Modifications</w:t>
            </w:r>
          </w:p>
        </w:tc>
      </w:tr>
      <w:tr w:rsidR="00B136E5" w:rsidRPr="00204C45" w14:paraId="63769413" w14:textId="77777777" w:rsidTr="017E48C8">
        <w:trPr>
          <w:trHeight w:val="275"/>
        </w:trPr>
        <w:tc>
          <w:tcPr>
            <w:tcW w:w="14786" w:type="dxa"/>
            <w:gridSpan w:val="5"/>
            <w:tcBorders>
              <w:top w:val="outset" w:sz="6" w:space="0" w:color="auto"/>
              <w:left w:val="single" w:sz="6" w:space="0" w:color="C9C9C9"/>
              <w:bottom w:val="single" w:sz="6" w:space="0" w:color="C9C9C9"/>
              <w:right w:val="single" w:sz="6" w:space="0" w:color="C9C9C9"/>
            </w:tcBorders>
            <w:shd w:val="clear" w:color="auto" w:fill="auto"/>
          </w:tcPr>
          <w:p w14:paraId="11E46BCA" w14:textId="77777777" w:rsidR="00B136E5" w:rsidRDefault="00B136E5" w:rsidP="00A322A0">
            <w:pPr>
              <w:numPr>
                <w:ilvl w:val="0"/>
                <w:numId w:val="9"/>
              </w:numPr>
              <w:spacing w:beforeAutospacing="1" w:after="0" w:afterAutospacing="1" w:line="240" w:lineRule="auto"/>
              <w:ind w:left="690" w:hanging="34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Strategies: </w:t>
            </w:r>
          </w:p>
          <w:p w14:paraId="0307D624" w14:textId="77777777" w:rsidR="00B136E5" w:rsidRDefault="00B136E5" w:rsidP="00A322A0">
            <w:pPr>
              <w:numPr>
                <w:ilvl w:val="1"/>
                <w:numId w:val="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structured learning environment.</w:t>
            </w:r>
          </w:p>
          <w:p w14:paraId="5EAEC791" w14:textId="77777777" w:rsidR="00B136E5" w:rsidRDefault="00B136E5" w:rsidP="00A322A0">
            <w:pPr>
              <w:numPr>
                <w:ilvl w:val="1"/>
                <w:numId w:val="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Make separate “space” for different types of tasks</w:t>
            </w:r>
          </w:p>
          <w:p w14:paraId="722AF11F" w14:textId="77777777" w:rsidR="00B136E5" w:rsidRDefault="00B136E5" w:rsidP="00A322A0">
            <w:pPr>
              <w:numPr>
                <w:ilvl w:val="1"/>
                <w:numId w:val="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adapting of non-academic times such as lunch, recess, and physical education</w:t>
            </w:r>
          </w:p>
          <w:p w14:paraId="7471353C" w14:textId="77777777" w:rsidR="00B136E5" w:rsidRDefault="00B136E5" w:rsidP="00A322A0">
            <w:pPr>
              <w:numPr>
                <w:ilvl w:val="1"/>
                <w:numId w:val="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Change student seating</w:t>
            </w:r>
          </w:p>
          <w:p w14:paraId="36142C1E" w14:textId="77777777" w:rsidR="00B136E5" w:rsidRDefault="00B136E5" w:rsidP="00A322A0">
            <w:pPr>
              <w:numPr>
                <w:ilvl w:val="1"/>
                <w:numId w:val="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a study carrel</w:t>
            </w:r>
          </w:p>
          <w:p w14:paraId="3EED5556" w14:textId="77777777" w:rsidR="00B136E5" w:rsidRDefault="00B136E5" w:rsidP="00A322A0">
            <w:pPr>
              <w:numPr>
                <w:ilvl w:val="1"/>
                <w:numId w:val="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Alter location or personal or classroom supplies for easier access or to minimize distraction</w:t>
            </w:r>
          </w:p>
          <w:p w14:paraId="31EFA74C" w14:textId="77777777" w:rsidR="00B136E5" w:rsidRDefault="00B136E5" w:rsidP="00A322A0">
            <w:pPr>
              <w:numPr>
                <w:ilvl w:val="1"/>
                <w:numId w:val="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sensory breaks</w:t>
            </w:r>
          </w:p>
          <w:p w14:paraId="51F1ED65" w14:textId="77777777" w:rsidR="00B136E5" w:rsidRDefault="00B136E5" w:rsidP="00A322A0">
            <w:pPr>
              <w:numPr>
                <w:ilvl w:val="1"/>
                <w:numId w:val="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written or picture schedule</w:t>
            </w:r>
          </w:p>
          <w:p w14:paraId="492D0CEA" w14:textId="77777777" w:rsidR="00B136E5" w:rsidRDefault="00B136E5" w:rsidP="00A322A0">
            <w:pPr>
              <w:numPr>
                <w:ilvl w:val="1"/>
                <w:numId w:val="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Allow extra time in between classes</w:t>
            </w:r>
          </w:p>
          <w:p w14:paraId="605542F3" w14:textId="77777777" w:rsidR="00B136E5" w:rsidRDefault="00B136E5" w:rsidP="00A322A0">
            <w:pPr>
              <w:numPr>
                <w:ilvl w:val="1"/>
                <w:numId w:val="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Avoid allergy-causing substances</w:t>
            </w:r>
          </w:p>
          <w:p w14:paraId="41F64B3B" w14:textId="77777777" w:rsidR="00B136E5" w:rsidRDefault="00B136E5" w:rsidP="00A322A0">
            <w:pPr>
              <w:numPr>
                <w:ilvl w:val="1"/>
                <w:numId w:val="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Adapt physical education curriculum</w:t>
            </w:r>
          </w:p>
          <w:p w14:paraId="20B0DFF1" w14:textId="77777777" w:rsidR="00B136E5" w:rsidRDefault="00B136E5" w:rsidP="00A322A0">
            <w:pPr>
              <w:numPr>
                <w:ilvl w:val="1"/>
                <w:numId w:val="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book caddie</w:t>
            </w:r>
          </w:p>
          <w:p w14:paraId="3C8BDB4C" w14:textId="77777777" w:rsidR="00B136E5" w:rsidRDefault="00B136E5" w:rsidP="00A322A0">
            <w:pPr>
              <w:numPr>
                <w:ilvl w:val="1"/>
                <w:numId w:val="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movement to avoid stiffness</w:t>
            </w:r>
          </w:p>
          <w:p w14:paraId="5C68B5AB" w14:textId="77777777" w:rsidR="00B136E5" w:rsidRDefault="00B136E5" w:rsidP="00A322A0">
            <w:pPr>
              <w:numPr>
                <w:ilvl w:val="1"/>
                <w:numId w:val="9"/>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seating accommodations</w:t>
            </w:r>
          </w:p>
          <w:p w14:paraId="380E50C4" w14:textId="77777777" w:rsidR="00B136E5" w:rsidRDefault="00B136E5" w:rsidP="00A322A0">
            <w:pPr>
              <w:pStyle w:val="ListParagraph"/>
              <w:numPr>
                <w:ilvl w:val="0"/>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Organizational Strategies: </w:t>
            </w:r>
          </w:p>
          <w:p w14:paraId="183D3B68" w14:textId="77777777" w:rsidR="00B136E5" w:rsidRDefault="00B136E5" w:rsidP="00A322A0">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Model and reinforce organizational systems</w:t>
            </w:r>
          </w:p>
          <w:p w14:paraId="001CD436" w14:textId="77777777" w:rsidR="00B136E5" w:rsidRDefault="00B136E5" w:rsidP="00A322A0">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Write out homework assignments, check student’s recording of assignments</w:t>
            </w:r>
          </w:p>
          <w:p w14:paraId="6D05BD68" w14:textId="77777777" w:rsidR="00B136E5" w:rsidRDefault="00B136E5" w:rsidP="00A322A0">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Tailor homework assignments toward student strengths</w:t>
            </w:r>
          </w:p>
          <w:p w14:paraId="10403BEB" w14:textId="77777777" w:rsidR="00B136E5" w:rsidRDefault="00B136E5" w:rsidP="00A322A0">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Set time expectations for assignments</w:t>
            </w:r>
          </w:p>
          <w:p w14:paraId="0B474EE9" w14:textId="77777777" w:rsidR="00B136E5" w:rsidRDefault="00B136E5" w:rsidP="00A322A0">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Provide clues such as clock face indicating beginning and ending times</w:t>
            </w:r>
          </w:p>
          <w:p w14:paraId="49AAFE63" w14:textId="77777777" w:rsidR="00B136E5" w:rsidRDefault="00B136E5" w:rsidP="00A322A0">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Teach study/organizational skills</w:t>
            </w:r>
          </w:p>
          <w:p w14:paraId="3FEDE937" w14:textId="77777777" w:rsidR="00B136E5" w:rsidRDefault="00B136E5" w:rsidP="00A322A0">
            <w:pPr>
              <w:pStyle w:val="ListParagraph"/>
              <w:numPr>
                <w:ilvl w:val="1"/>
                <w:numId w:val="7"/>
              </w:numPr>
              <w:spacing w:beforeAutospacing="1"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before or after school tutoring/homework assistance</w:t>
            </w:r>
          </w:p>
          <w:p w14:paraId="2518C73D" w14:textId="77777777" w:rsidR="00B136E5" w:rsidRDefault="00B136E5" w:rsidP="00A322A0">
            <w:pPr>
              <w:pStyle w:val="ListParagraph"/>
              <w:spacing w:beforeAutospacing="1" w:after="0" w:afterAutospacing="1" w:line="240" w:lineRule="auto"/>
              <w:ind w:left="1440"/>
              <w:textAlignment w:val="baseline"/>
              <w:rPr>
                <w:rFonts w:ascii="Times New Roman" w:eastAsia="Times New Roman" w:hAnsi="Times New Roman" w:cs="Times New Roman"/>
                <w:sz w:val="24"/>
                <w:szCs w:val="24"/>
              </w:rPr>
            </w:pPr>
          </w:p>
          <w:p w14:paraId="42A023FC" w14:textId="77777777" w:rsidR="00B136E5" w:rsidRPr="00DB5FA3" w:rsidRDefault="00B136E5" w:rsidP="00A322A0">
            <w:pPr>
              <w:pStyle w:val="ListParagraph"/>
              <w:numPr>
                <w:ilvl w:val="1"/>
                <w:numId w:val="7"/>
              </w:numPr>
              <w:spacing w:after="0" w:afterAutospacing="1" w:line="240" w:lineRule="auto"/>
              <w:ind w:left="705" w:hanging="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Behavioral Strategies:</w:t>
            </w:r>
          </w:p>
          <w:p w14:paraId="14915690" w14:textId="77777777" w:rsidR="00B136E5" w:rsidRDefault="00B136E5" w:rsidP="00A322A0">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Use behavioral management techniques consistently within a classroom and across classes</w:t>
            </w:r>
          </w:p>
          <w:p w14:paraId="26B287E3" w14:textId="77777777" w:rsidR="00B136E5" w:rsidRDefault="00B136E5" w:rsidP="00A322A0">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behavioral/academic contracts</w:t>
            </w:r>
          </w:p>
          <w:p w14:paraId="2A13E46F" w14:textId="77777777" w:rsidR="00B136E5" w:rsidRDefault="00B136E5" w:rsidP="00A322A0">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positive verbal and/or nonverbal reinforcements</w:t>
            </w:r>
          </w:p>
          <w:p w14:paraId="582F4F6A" w14:textId="77777777" w:rsidR="00B136E5" w:rsidRDefault="00B136E5" w:rsidP="00A322A0">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Utilize logical consequences</w:t>
            </w:r>
          </w:p>
          <w:p w14:paraId="2A066E39" w14:textId="77777777" w:rsidR="00B136E5" w:rsidRDefault="00B136E5" w:rsidP="00A322A0">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the student’s parents and student as appropriate</w:t>
            </w:r>
          </w:p>
          <w:p w14:paraId="53BF5CF1" w14:textId="77777777" w:rsidR="00B136E5" w:rsidRDefault="00B136E5" w:rsidP="00A322A0">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Establish a home/school communication system for behavior monitoring</w:t>
            </w:r>
          </w:p>
          <w:p w14:paraId="6F5D7A64" w14:textId="77777777" w:rsidR="00B136E5" w:rsidRDefault="00B136E5" w:rsidP="00A322A0">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Post rules, procedures, and consequences for classroom behavior</w:t>
            </w:r>
          </w:p>
          <w:p w14:paraId="702D3D4B" w14:textId="77777777" w:rsidR="00B136E5" w:rsidRDefault="00B136E5" w:rsidP="00A322A0">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Put student on a daily/weekly progress report/contract</w:t>
            </w:r>
          </w:p>
          <w:p w14:paraId="129566E7" w14:textId="77777777" w:rsidR="00B136E5" w:rsidRDefault="00B136E5" w:rsidP="00A322A0">
            <w:pPr>
              <w:pStyle w:val="ListParagraph"/>
              <w:numPr>
                <w:ilvl w:val="1"/>
                <w:numId w:val="7"/>
              </w:numPr>
              <w:spacing w:after="0" w:afterAutospacing="1" w:line="240" w:lineRule="auto"/>
              <w:ind w:left="705"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Reinforce self-monitoring and self-recording of behaviors</w:t>
            </w:r>
          </w:p>
          <w:p w14:paraId="08995AC0" w14:textId="77777777" w:rsidR="00B136E5" w:rsidRDefault="00B136E5" w:rsidP="00A322A0">
            <w:pPr>
              <w:pStyle w:val="ListParagraph"/>
              <w:spacing w:after="0" w:afterAutospacing="1" w:line="240" w:lineRule="auto"/>
              <w:ind w:left="1065"/>
              <w:textAlignment w:val="baseline"/>
              <w:rPr>
                <w:rFonts w:ascii="Times New Roman" w:eastAsia="Times New Roman" w:hAnsi="Times New Roman" w:cs="Times New Roman"/>
                <w:sz w:val="24"/>
                <w:szCs w:val="24"/>
              </w:rPr>
            </w:pPr>
          </w:p>
          <w:p w14:paraId="7E3B3F61" w14:textId="77777777" w:rsidR="00B136E5" w:rsidRPr="00BF5EAD" w:rsidRDefault="00B136E5" w:rsidP="00A322A0">
            <w:pPr>
              <w:spacing w:after="0" w:afterAutospacing="1"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F5EAD">
              <w:rPr>
                <w:rFonts w:ascii="Times New Roman" w:eastAsia="Times New Roman" w:hAnsi="Times New Roman" w:cs="Times New Roman"/>
                <w:sz w:val="24"/>
                <w:szCs w:val="24"/>
              </w:rPr>
              <w:t>Section 504: Sample Accommodations and Modifications</w:t>
            </w:r>
            <w:r>
              <w:rPr>
                <w:rFonts w:ascii="Times New Roman" w:eastAsia="Times New Roman" w:hAnsi="Times New Roman" w:cs="Times New Roman"/>
                <w:sz w:val="24"/>
                <w:szCs w:val="24"/>
              </w:rPr>
              <w:t xml:space="preserve">” Warmline Family Resource Center. </w:t>
            </w:r>
            <w:r w:rsidRPr="009B544B">
              <w:rPr>
                <w:rFonts w:ascii="Times New Roman" w:eastAsia="Times New Roman" w:hAnsi="Times New Roman" w:cs="Times New Roman"/>
                <w:sz w:val="24"/>
                <w:szCs w:val="24"/>
              </w:rPr>
              <w:t xml:space="preserve">http://www.warmlinefrc.org/uploads/5/9/5/8/5958794/section_504_accomodations.pdf </w:t>
            </w:r>
          </w:p>
          <w:p w14:paraId="41FB5EF4" w14:textId="77777777" w:rsidR="00B136E5" w:rsidRPr="00204C45" w:rsidRDefault="00B136E5" w:rsidP="00A322A0">
            <w:pPr>
              <w:spacing w:beforeAutospacing="1" w:after="0" w:afterAutospacing="1" w:line="240" w:lineRule="auto"/>
              <w:textAlignment w:val="baseline"/>
              <w:rPr>
                <w:rFonts w:ascii="Times New Roman" w:eastAsia="Times New Roman" w:hAnsi="Times New Roman" w:cs="Times New Roman"/>
                <w:sz w:val="24"/>
                <w:szCs w:val="24"/>
              </w:rPr>
            </w:pPr>
          </w:p>
        </w:tc>
      </w:tr>
    </w:tbl>
    <w:p w14:paraId="0B85E608" w14:textId="77777777" w:rsidR="00375728" w:rsidRDefault="00375728" w:rsidP="00375728"/>
    <w:sectPr w:rsidR="00375728" w:rsidSect="00F36482">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A3616" w14:textId="77777777" w:rsidR="00563993" w:rsidRDefault="00563993" w:rsidP="00E26F67">
      <w:pPr>
        <w:spacing w:after="0" w:line="240" w:lineRule="auto"/>
      </w:pPr>
      <w:r>
        <w:separator/>
      </w:r>
    </w:p>
  </w:endnote>
  <w:endnote w:type="continuationSeparator" w:id="0">
    <w:p w14:paraId="1BD8BD7E" w14:textId="77777777" w:rsidR="00563993" w:rsidRDefault="00563993" w:rsidP="00E2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F65C6" w14:textId="77777777" w:rsidR="00563993" w:rsidRDefault="00563993" w:rsidP="00E26F67">
      <w:pPr>
        <w:spacing w:after="0" w:line="240" w:lineRule="auto"/>
      </w:pPr>
      <w:r>
        <w:separator/>
      </w:r>
    </w:p>
  </w:footnote>
  <w:footnote w:type="continuationSeparator" w:id="0">
    <w:p w14:paraId="2BFA1266" w14:textId="77777777" w:rsidR="00563993" w:rsidRDefault="00563993" w:rsidP="00E26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E29C9" w14:textId="77777777" w:rsidR="003764A9" w:rsidRPr="00E26F67" w:rsidRDefault="003764A9" w:rsidP="00E26F67">
    <w:pPr>
      <w:shd w:val="clear" w:color="auto" w:fill="FFFFB9"/>
      <w:spacing w:line="240" w:lineRule="auto"/>
      <w:contextualSpacing/>
      <w:jc w:val="center"/>
      <w:rPr>
        <w:rFonts w:ascii="Times New Roman" w:hAnsi="Times New Roman" w:cs="Times New Roman"/>
        <w:b/>
        <w:sz w:val="24"/>
        <w:szCs w:val="24"/>
      </w:rPr>
    </w:pPr>
    <w:r w:rsidRPr="00E26F67">
      <w:rPr>
        <w:rFonts w:ascii="Times New Roman" w:hAnsi="Times New Roman" w:cs="Times New Roman"/>
        <w:b/>
        <w:sz w:val="24"/>
        <w:szCs w:val="24"/>
      </w:rPr>
      <w:t xml:space="preserve">Garfield Elementary Schools </w:t>
    </w:r>
  </w:p>
  <w:p w14:paraId="2825DF6F" w14:textId="77777777" w:rsidR="003764A9" w:rsidRPr="00E26F67" w:rsidRDefault="003764A9" w:rsidP="00E26F67">
    <w:pPr>
      <w:shd w:val="clear" w:color="auto" w:fill="FFFFB9"/>
      <w:tabs>
        <w:tab w:val="left" w:pos="2755"/>
        <w:tab w:val="center" w:pos="5630"/>
      </w:tabs>
      <w:spacing w:line="240" w:lineRule="auto"/>
      <w:contextualSpacing/>
      <w:jc w:val="center"/>
      <w:rPr>
        <w:rFonts w:ascii="Times New Roman" w:hAnsi="Times New Roman" w:cs="Times New Roman"/>
        <w:b/>
        <w:sz w:val="24"/>
        <w:szCs w:val="24"/>
      </w:rPr>
    </w:pPr>
    <w:r w:rsidRPr="00E26F67">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71240298" wp14:editId="0D846673">
              <wp:simplePos x="0" y="0"/>
              <wp:positionH relativeFrom="page">
                <wp:posOffset>438150</wp:posOffset>
              </wp:positionH>
              <wp:positionV relativeFrom="page">
                <wp:posOffset>361950</wp:posOffset>
              </wp:positionV>
              <wp:extent cx="689673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666750"/>
                        <a:chOff x="690" y="570"/>
                        <a:chExt cx="10861" cy="1050"/>
                      </a:xfrm>
                    </wpg:grpSpPr>
                    <wps:wsp>
                      <wps:cNvPr id="2" name="Rectangle 2"/>
                      <wps:cNvSpPr>
                        <a:spLocks noChangeArrowheads="1"/>
                      </wps:cNvSpPr>
                      <wps:spPr bwMode="auto">
                        <a:xfrm>
                          <a:off x="691" y="720"/>
                          <a:ext cx="10860" cy="293"/>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691" y="1013"/>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691" y="1258"/>
                          <a:ext cx="10860" cy="245"/>
                        </a:xfrm>
                        <a:prstGeom prst="rect">
                          <a:avLst/>
                        </a:prstGeom>
                        <a:solidFill>
                          <a:srgbClr val="FFFFB8"/>
                        </a:solidFill>
                        <a:ln>
                          <a:noFill/>
                        </a:ln>
                        <a:extLst>
                          <a:ext uri="{91240B29-F687-4f45-9708-019B960494DF}">
                            <a14:hiddenLine xmlns:oel="http://schemas.microsoft.com/office/2019/extlst" xmlns:w16sdtdh="http://schemas.microsoft.com/office/word/2020/wordml/sdtdatahash"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570"/>
                          <a:ext cx="919" cy="1050"/>
                        </a:xfrm>
                        <a:prstGeom prst="rect">
                          <a:avLst/>
                        </a:prstGeom>
                        <a:noFill/>
                        <a:extLst>
                          <a:ext uri="{909E8E84-426E-40dd-AFC4-6F175D3DCCD1}">
                            <a14:hiddenFill xmlns:oel="http://schemas.microsoft.com/office/2019/extlst"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w:pict>
            <v:group id="Group 1" style="position:absolute;margin-left:34.5pt;margin-top:28.5pt;width:543.05pt;height:52.5pt;z-index:-251658240;mso-position-horizontal-relative:page;mso-position-vertical-relative:page" coordsize="10861,1050" coordorigin="690,570" o:spid="_x0000_s1026" w14:anchorId="229EED7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">
              <v:rect id="Rectangle 2" style="position:absolute;left:691;top:720;width:10860;height:293;visibility:visible;mso-wrap-style:square;v-text-anchor:top" o:spid="_x0000_s1027"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"/>
              <v:rect id="Rectangle 3" style="position:absolute;left:691;top:1013;width:10860;height:245;visibility:visible;mso-wrap-style:square;v-text-anchor:top" o:spid="_x0000_s1028"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"/>
              <v:rect id="Rectangle 4" style="position:absolute;left:691;top:1258;width:10860;height:245;visibility:visible;mso-wrap-style:square;v-text-anchor:top" o:spid="_x0000_s1029" fillcolor="#ffffb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left:690;top:570;width:919;height:1050;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">
                <v:imagedata o:title="" r:id="rId2"/>
              </v:shape>
              <w10:wrap anchorx="page" anchory="page"/>
            </v:group>
          </w:pict>
        </mc:Fallback>
      </mc:AlternateContent>
    </w:r>
    <w:r w:rsidRPr="00E26F67">
      <w:rPr>
        <w:rFonts w:ascii="Times New Roman" w:hAnsi="Times New Roman" w:cs="Times New Roman"/>
        <w:sz w:val="24"/>
        <w:szCs w:val="24"/>
      </w:rPr>
      <w:t>Aligned to the 201</w:t>
    </w:r>
    <w:r>
      <w:rPr>
        <w:rFonts w:ascii="Times New Roman" w:hAnsi="Times New Roman" w:cs="Times New Roman"/>
        <w:sz w:val="24"/>
        <w:szCs w:val="24"/>
      </w:rPr>
      <w:t>6</w:t>
    </w:r>
    <w:r w:rsidRPr="00E26F67">
      <w:rPr>
        <w:rFonts w:ascii="Times New Roman" w:hAnsi="Times New Roman" w:cs="Times New Roman"/>
        <w:sz w:val="24"/>
        <w:szCs w:val="24"/>
      </w:rPr>
      <w:t xml:space="preserve"> New Jersey Student Learning Standards</w:t>
    </w:r>
  </w:p>
  <w:p w14:paraId="4FF96FE1" w14:textId="77777777" w:rsidR="003764A9" w:rsidRPr="00E26F67" w:rsidRDefault="003764A9" w:rsidP="00E26F67">
    <w:pPr>
      <w:shd w:val="clear" w:color="auto" w:fill="FFFFB9"/>
      <w:spacing w:line="240" w:lineRule="auto"/>
      <w:contextualSpacing/>
      <w:jc w:val="center"/>
      <w:rPr>
        <w:rFonts w:ascii="Times New Roman" w:hAnsi="Times New Roman" w:cs="Times New Roman"/>
        <w:b/>
        <w:color w:val="403152" w:themeColor="accent4" w:themeShade="80"/>
        <w:sz w:val="24"/>
        <w:szCs w:val="24"/>
      </w:rPr>
    </w:pPr>
    <w:r w:rsidRPr="00E26F67">
      <w:rPr>
        <w:rFonts w:ascii="Times New Roman" w:hAnsi="Times New Roman" w:cs="Times New Roman"/>
        <w:b/>
        <w:color w:val="403152" w:themeColor="accent4" w:themeShade="80"/>
        <w:sz w:val="24"/>
        <w:szCs w:val="24"/>
      </w:rPr>
      <w:t>ENGAGING STUDENTS • FOSTERING ACHIEVEMENT • CULTIVATING 21</w:t>
    </w:r>
    <w:r w:rsidRPr="00E26F67">
      <w:rPr>
        <w:rFonts w:ascii="Times New Roman" w:hAnsi="Times New Roman" w:cs="Times New Roman"/>
        <w:b/>
        <w:color w:val="403152" w:themeColor="accent4" w:themeShade="80"/>
        <w:sz w:val="24"/>
        <w:szCs w:val="24"/>
        <w:vertAlign w:val="superscript"/>
      </w:rPr>
      <w:t>ST</w:t>
    </w:r>
    <w:r w:rsidRPr="00E26F67">
      <w:rPr>
        <w:rFonts w:ascii="Times New Roman" w:hAnsi="Times New Roman" w:cs="Times New Roman"/>
        <w:b/>
        <w:color w:val="403152" w:themeColor="accent4" w:themeShade="80"/>
        <w:sz w:val="24"/>
        <w:szCs w:val="24"/>
      </w:rPr>
      <w:t xml:space="preserve"> CENTURY GLOBAL SKILLS</w:t>
    </w:r>
  </w:p>
  <w:p w14:paraId="2F45DA50" w14:textId="77777777" w:rsidR="003764A9" w:rsidRDefault="003764A9">
    <w:pPr>
      <w:pStyle w:val="Header"/>
    </w:pPr>
  </w:p>
  <w:p w14:paraId="25D50528" w14:textId="77777777" w:rsidR="003764A9" w:rsidRDefault="00376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2A37"/>
    <w:multiLevelType w:val="multilevel"/>
    <w:tmpl w:val="7C566F7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41BE9"/>
    <w:multiLevelType w:val="multilevel"/>
    <w:tmpl w:val="95E6319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C77FE"/>
    <w:multiLevelType w:val="multilevel"/>
    <w:tmpl w:val="85CA363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C6CD4"/>
    <w:multiLevelType w:val="multilevel"/>
    <w:tmpl w:val="71985F5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A6AFE"/>
    <w:multiLevelType w:val="multilevel"/>
    <w:tmpl w:val="AB22D8E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E24383"/>
    <w:multiLevelType w:val="hybridMultilevel"/>
    <w:tmpl w:val="A95CA4C6"/>
    <w:lvl w:ilvl="0" w:tplc="E86280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21539"/>
    <w:multiLevelType w:val="hybridMultilevel"/>
    <w:tmpl w:val="B40A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22379"/>
    <w:multiLevelType w:val="multilevel"/>
    <w:tmpl w:val="5DFC083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C94C69"/>
    <w:multiLevelType w:val="hybridMultilevel"/>
    <w:tmpl w:val="54A0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26482"/>
    <w:multiLevelType w:val="multilevel"/>
    <w:tmpl w:val="06B6F4E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320FCA"/>
    <w:multiLevelType w:val="hybridMultilevel"/>
    <w:tmpl w:val="F25C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B7ABB"/>
    <w:multiLevelType w:val="hybridMultilevel"/>
    <w:tmpl w:val="F0B4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D83925"/>
    <w:multiLevelType w:val="multilevel"/>
    <w:tmpl w:val="88244C7E"/>
    <w:lvl w:ilvl="0">
      <w:start w:val="1"/>
      <w:numFmt w:val="bullet"/>
      <w:lvlText w:val=""/>
      <w:lvlJc w:val="left"/>
      <w:pPr>
        <w:tabs>
          <w:tab w:val="num" w:pos="720"/>
        </w:tabs>
        <w:ind w:left="720" w:hanging="360"/>
      </w:pPr>
      <w:rPr>
        <w:rFonts w:ascii="Symbol" w:hAnsi="Symbol" w:hint="default"/>
        <w:sz w:val="24"/>
        <w:szCs w:val="24"/>
      </w:rPr>
    </w:lvl>
    <w:lvl w:ilvl="1">
      <w:start w:val="11"/>
      <w:numFmt w:val="bullet"/>
      <w:lvlText w:val="-"/>
      <w:lvlJc w:val="left"/>
      <w:pPr>
        <w:tabs>
          <w:tab w:val="num" w:pos="1440"/>
        </w:tabs>
        <w:ind w:left="1440" w:hanging="360"/>
      </w:pPr>
      <w:rPr>
        <w:rFonts w:ascii="Garamond" w:eastAsiaTheme="minorEastAsia" w:hAnsi="Garamond" w:cstheme="minorBidi"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910CA"/>
    <w:multiLevelType w:val="hybridMultilevel"/>
    <w:tmpl w:val="98880A86"/>
    <w:lvl w:ilvl="0" w:tplc="21FE6984">
      <w:start w:val="1"/>
      <w:numFmt w:val="bullet"/>
      <w:lvlText w:val=""/>
      <w:lvlJc w:val="left"/>
      <w:pPr>
        <w:ind w:left="720" w:hanging="360"/>
      </w:pPr>
      <w:rPr>
        <w:rFonts w:ascii="Symbol" w:hAnsi="Symbol" w:hint="default"/>
      </w:rPr>
    </w:lvl>
    <w:lvl w:ilvl="1" w:tplc="663C7EB0">
      <w:start w:val="1"/>
      <w:numFmt w:val="bullet"/>
      <w:lvlText w:val="o"/>
      <w:lvlJc w:val="left"/>
      <w:pPr>
        <w:ind w:left="1440" w:hanging="360"/>
      </w:pPr>
      <w:rPr>
        <w:rFonts w:ascii="Courier New" w:hAnsi="Courier New" w:hint="default"/>
      </w:rPr>
    </w:lvl>
    <w:lvl w:ilvl="2" w:tplc="AB8E17C6">
      <w:start w:val="1"/>
      <w:numFmt w:val="bullet"/>
      <w:lvlText w:val=""/>
      <w:lvlJc w:val="left"/>
      <w:pPr>
        <w:ind w:left="2160" w:hanging="360"/>
      </w:pPr>
      <w:rPr>
        <w:rFonts w:ascii="Wingdings" w:hAnsi="Wingdings" w:hint="default"/>
      </w:rPr>
    </w:lvl>
    <w:lvl w:ilvl="3" w:tplc="8CB46C7C">
      <w:start w:val="1"/>
      <w:numFmt w:val="bullet"/>
      <w:lvlText w:val=""/>
      <w:lvlJc w:val="left"/>
      <w:pPr>
        <w:ind w:left="2880" w:hanging="360"/>
      </w:pPr>
      <w:rPr>
        <w:rFonts w:ascii="Symbol" w:hAnsi="Symbol" w:hint="default"/>
      </w:rPr>
    </w:lvl>
    <w:lvl w:ilvl="4" w:tplc="48CAFC08">
      <w:start w:val="1"/>
      <w:numFmt w:val="bullet"/>
      <w:lvlText w:val="o"/>
      <w:lvlJc w:val="left"/>
      <w:pPr>
        <w:ind w:left="3600" w:hanging="360"/>
      </w:pPr>
      <w:rPr>
        <w:rFonts w:ascii="Courier New" w:hAnsi="Courier New" w:hint="default"/>
      </w:rPr>
    </w:lvl>
    <w:lvl w:ilvl="5" w:tplc="76228E6E">
      <w:start w:val="1"/>
      <w:numFmt w:val="bullet"/>
      <w:lvlText w:val=""/>
      <w:lvlJc w:val="left"/>
      <w:pPr>
        <w:ind w:left="4320" w:hanging="360"/>
      </w:pPr>
      <w:rPr>
        <w:rFonts w:ascii="Wingdings" w:hAnsi="Wingdings" w:hint="default"/>
      </w:rPr>
    </w:lvl>
    <w:lvl w:ilvl="6" w:tplc="8430AC50">
      <w:start w:val="1"/>
      <w:numFmt w:val="bullet"/>
      <w:lvlText w:val=""/>
      <w:lvlJc w:val="left"/>
      <w:pPr>
        <w:ind w:left="5040" w:hanging="360"/>
      </w:pPr>
      <w:rPr>
        <w:rFonts w:ascii="Symbol" w:hAnsi="Symbol" w:hint="default"/>
      </w:rPr>
    </w:lvl>
    <w:lvl w:ilvl="7" w:tplc="2E921494">
      <w:start w:val="1"/>
      <w:numFmt w:val="bullet"/>
      <w:lvlText w:val="o"/>
      <w:lvlJc w:val="left"/>
      <w:pPr>
        <w:ind w:left="5760" w:hanging="360"/>
      </w:pPr>
      <w:rPr>
        <w:rFonts w:ascii="Courier New" w:hAnsi="Courier New" w:hint="default"/>
      </w:rPr>
    </w:lvl>
    <w:lvl w:ilvl="8" w:tplc="C2A6042E">
      <w:start w:val="1"/>
      <w:numFmt w:val="bullet"/>
      <w:lvlText w:val=""/>
      <w:lvlJc w:val="left"/>
      <w:pPr>
        <w:ind w:left="6480" w:hanging="360"/>
      </w:pPr>
      <w:rPr>
        <w:rFonts w:ascii="Wingdings" w:hAnsi="Wingdings" w:hint="default"/>
      </w:rPr>
    </w:lvl>
  </w:abstractNum>
  <w:abstractNum w:abstractNumId="14" w15:restartNumberingAfterBreak="0">
    <w:nsid w:val="3FE15636"/>
    <w:multiLevelType w:val="hybridMultilevel"/>
    <w:tmpl w:val="4D1E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A17B9"/>
    <w:multiLevelType w:val="hybridMultilevel"/>
    <w:tmpl w:val="68D4EE54"/>
    <w:lvl w:ilvl="0" w:tplc="A6E2AF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E5DCD"/>
    <w:multiLevelType w:val="multilevel"/>
    <w:tmpl w:val="35C07B9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2F0D6E"/>
    <w:multiLevelType w:val="multilevel"/>
    <w:tmpl w:val="553C799A"/>
    <w:lvl w:ilvl="0">
      <w:start w:val="1"/>
      <w:numFmt w:val="bullet"/>
      <w:lvlText w:val=""/>
      <w:lvlJc w:val="left"/>
      <w:pPr>
        <w:tabs>
          <w:tab w:val="num" w:pos="720"/>
        </w:tabs>
        <w:ind w:left="720" w:hanging="360"/>
      </w:pPr>
      <w:rPr>
        <w:rFonts w:ascii="Symbol" w:hAnsi="Symbol" w:hint="default"/>
        <w:sz w:val="24"/>
        <w:szCs w:val="24"/>
      </w:rPr>
    </w:lvl>
    <w:lvl w:ilvl="1">
      <w:start w:val="11"/>
      <w:numFmt w:val="bullet"/>
      <w:lvlText w:val="-"/>
      <w:lvlJc w:val="left"/>
      <w:pPr>
        <w:tabs>
          <w:tab w:val="num" w:pos="1440"/>
        </w:tabs>
        <w:ind w:left="1440" w:hanging="360"/>
      </w:pPr>
      <w:rPr>
        <w:rFonts w:ascii="Garamond" w:eastAsiaTheme="minorEastAsia" w:hAnsi="Garamond" w:cstheme="minorBidi"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7F1849"/>
    <w:multiLevelType w:val="hybridMultilevel"/>
    <w:tmpl w:val="EBDC11D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87B9D"/>
    <w:multiLevelType w:val="multilevel"/>
    <w:tmpl w:val="06B6F4E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8D37CE"/>
    <w:multiLevelType w:val="multilevel"/>
    <w:tmpl w:val="FC2A6FE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2F5DAE"/>
    <w:multiLevelType w:val="hybridMultilevel"/>
    <w:tmpl w:val="5C18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739F5"/>
    <w:multiLevelType w:val="multilevel"/>
    <w:tmpl w:val="8FD8C9C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4C37DA"/>
    <w:multiLevelType w:val="hybridMultilevel"/>
    <w:tmpl w:val="CADA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C0263"/>
    <w:multiLevelType w:val="hybridMultilevel"/>
    <w:tmpl w:val="FC5010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91608"/>
    <w:multiLevelType w:val="multilevel"/>
    <w:tmpl w:val="669014E2"/>
    <w:lvl w:ilvl="0">
      <w:start w:val="1"/>
      <w:numFmt w:val="bullet"/>
      <w:lvlText w:val=""/>
      <w:lvlJc w:val="left"/>
      <w:pPr>
        <w:tabs>
          <w:tab w:val="num" w:pos="720"/>
        </w:tabs>
        <w:ind w:left="720" w:hanging="360"/>
      </w:pPr>
      <w:rPr>
        <w:rFonts w:ascii="Symbol" w:hAnsi="Symbol" w:hint="default"/>
        <w:sz w:val="24"/>
        <w:szCs w:val="24"/>
      </w:rPr>
    </w:lvl>
    <w:lvl w:ilvl="1">
      <w:start w:val="11"/>
      <w:numFmt w:val="bullet"/>
      <w:lvlText w:val="-"/>
      <w:lvlJc w:val="left"/>
      <w:pPr>
        <w:tabs>
          <w:tab w:val="num" w:pos="1440"/>
        </w:tabs>
        <w:ind w:left="1440" w:hanging="360"/>
      </w:pPr>
      <w:rPr>
        <w:rFonts w:ascii="Garamond" w:eastAsiaTheme="minorEastAsia" w:hAnsi="Garamond" w:cstheme="minorBidi" w:hint="default"/>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B92B3C"/>
    <w:multiLevelType w:val="hybridMultilevel"/>
    <w:tmpl w:val="BB28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87A85"/>
    <w:multiLevelType w:val="hybridMultilevel"/>
    <w:tmpl w:val="29FE690E"/>
    <w:lvl w:ilvl="0" w:tplc="99E2F85A">
      <w:start w:val="1"/>
      <w:numFmt w:val="bullet"/>
      <w:lvlText w:val=""/>
      <w:lvlJc w:val="left"/>
      <w:pPr>
        <w:ind w:left="720" w:hanging="360"/>
      </w:pPr>
      <w:rPr>
        <w:rFonts w:ascii="Symbol" w:hAnsi="Symbol" w:hint="default"/>
      </w:rPr>
    </w:lvl>
    <w:lvl w:ilvl="1" w:tplc="402AF44C">
      <w:start w:val="1"/>
      <w:numFmt w:val="bullet"/>
      <w:lvlText w:val=""/>
      <w:lvlJc w:val="left"/>
      <w:pPr>
        <w:ind w:left="1440" w:hanging="360"/>
      </w:pPr>
      <w:rPr>
        <w:rFonts w:ascii="Symbol" w:hAnsi="Symbol" w:hint="default"/>
      </w:rPr>
    </w:lvl>
    <w:lvl w:ilvl="2" w:tplc="9ADC953C">
      <w:start w:val="1"/>
      <w:numFmt w:val="bullet"/>
      <w:lvlText w:val=""/>
      <w:lvlJc w:val="left"/>
      <w:pPr>
        <w:ind w:left="2160" w:hanging="360"/>
      </w:pPr>
      <w:rPr>
        <w:rFonts w:ascii="Wingdings" w:hAnsi="Wingdings" w:hint="default"/>
      </w:rPr>
    </w:lvl>
    <w:lvl w:ilvl="3" w:tplc="A62E9CB8">
      <w:start w:val="1"/>
      <w:numFmt w:val="bullet"/>
      <w:lvlText w:val=""/>
      <w:lvlJc w:val="left"/>
      <w:pPr>
        <w:ind w:left="2880" w:hanging="360"/>
      </w:pPr>
      <w:rPr>
        <w:rFonts w:ascii="Symbol" w:hAnsi="Symbol" w:hint="default"/>
      </w:rPr>
    </w:lvl>
    <w:lvl w:ilvl="4" w:tplc="B3740E00">
      <w:start w:val="1"/>
      <w:numFmt w:val="bullet"/>
      <w:lvlText w:val="o"/>
      <w:lvlJc w:val="left"/>
      <w:pPr>
        <w:ind w:left="3600" w:hanging="360"/>
      </w:pPr>
      <w:rPr>
        <w:rFonts w:ascii="Courier New" w:hAnsi="Courier New" w:hint="default"/>
      </w:rPr>
    </w:lvl>
    <w:lvl w:ilvl="5" w:tplc="8A10205E">
      <w:start w:val="1"/>
      <w:numFmt w:val="bullet"/>
      <w:lvlText w:val=""/>
      <w:lvlJc w:val="left"/>
      <w:pPr>
        <w:ind w:left="4320" w:hanging="360"/>
      </w:pPr>
      <w:rPr>
        <w:rFonts w:ascii="Wingdings" w:hAnsi="Wingdings" w:hint="default"/>
      </w:rPr>
    </w:lvl>
    <w:lvl w:ilvl="6" w:tplc="1E701DA0">
      <w:start w:val="1"/>
      <w:numFmt w:val="bullet"/>
      <w:lvlText w:val=""/>
      <w:lvlJc w:val="left"/>
      <w:pPr>
        <w:ind w:left="5040" w:hanging="360"/>
      </w:pPr>
      <w:rPr>
        <w:rFonts w:ascii="Symbol" w:hAnsi="Symbol" w:hint="default"/>
      </w:rPr>
    </w:lvl>
    <w:lvl w:ilvl="7" w:tplc="D916B94C">
      <w:start w:val="1"/>
      <w:numFmt w:val="bullet"/>
      <w:lvlText w:val="o"/>
      <w:lvlJc w:val="left"/>
      <w:pPr>
        <w:ind w:left="5760" w:hanging="360"/>
      </w:pPr>
      <w:rPr>
        <w:rFonts w:ascii="Courier New" w:hAnsi="Courier New" w:hint="default"/>
      </w:rPr>
    </w:lvl>
    <w:lvl w:ilvl="8" w:tplc="3BA0F796">
      <w:start w:val="1"/>
      <w:numFmt w:val="bullet"/>
      <w:lvlText w:val=""/>
      <w:lvlJc w:val="left"/>
      <w:pPr>
        <w:ind w:left="6480" w:hanging="360"/>
      </w:pPr>
      <w:rPr>
        <w:rFonts w:ascii="Wingdings" w:hAnsi="Wingdings" w:hint="default"/>
      </w:rPr>
    </w:lvl>
  </w:abstractNum>
  <w:abstractNum w:abstractNumId="28" w15:restartNumberingAfterBreak="0">
    <w:nsid w:val="64F96FCF"/>
    <w:multiLevelType w:val="hybridMultilevel"/>
    <w:tmpl w:val="71A4440C"/>
    <w:lvl w:ilvl="0" w:tplc="10B2F5DA">
      <w:start w:val="1"/>
      <w:numFmt w:val="bullet"/>
      <w:lvlText w:val=""/>
      <w:lvlJc w:val="left"/>
      <w:pPr>
        <w:ind w:left="720" w:hanging="360"/>
      </w:pPr>
      <w:rPr>
        <w:rFonts w:ascii="Symbol" w:hAnsi="Symbol" w:hint="default"/>
      </w:rPr>
    </w:lvl>
    <w:lvl w:ilvl="1" w:tplc="2DB03F36">
      <w:start w:val="1"/>
      <w:numFmt w:val="bullet"/>
      <w:lvlText w:val="o"/>
      <w:lvlJc w:val="left"/>
      <w:pPr>
        <w:ind w:left="1440" w:hanging="360"/>
      </w:pPr>
      <w:rPr>
        <w:rFonts w:ascii="Courier New" w:hAnsi="Courier New" w:hint="default"/>
      </w:rPr>
    </w:lvl>
    <w:lvl w:ilvl="2" w:tplc="705AB0D8">
      <w:start w:val="1"/>
      <w:numFmt w:val="bullet"/>
      <w:lvlText w:val=""/>
      <w:lvlJc w:val="left"/>
      <w:pPr>
        <w:ind w:left="2160" w:hanging="360"/>
      </w:pPr>
      <w:rPr>
        <w:rFonts w:ascii="Wingdings" w:hAnsi="Wingdings" w:hint="default"/>
      </w:rPr>
    </w:lvl>
    <w:lvl w:ilvl="3" w:tplc="E47AC66C">
      <w:start w:val="1"/>
      <w:numFmt w:val="bullet"/>
      <w:lvlText w:val=""/>
      <w:lvlJc w:val="left"/>
      <w:pPr>
        <w:ind w:left="2880" w:hanging="360"/>
      </w:pPr>
      <w:rPr>
        <w:rFonts w:ascii="Symbol" w:hAnsi="Symbol" w:hint="default"/>
      </w:rPr>
    </w:lvl>
    <w:lvl w:ilvl="4" w:tplc="A4A493D0">
      <w:start w:val="1"/>
      <w:numFmt w:val="bullet"/>
      <w:lvlText w:val="o"/>
      <w:lvlJc w:val="left"/>
      <w:pPr>
        <w:ind w:left="3600" w:hanging="360"/>
      </w:pPr>
      <w:rPr>
        <w:rFonts w:ascii="Courier New" w:hAnsi="Courier New" w:hint="default"/>
      </w:rPr>
    </w:lvl>
    <w:lvl w:ilvl="5" w:tplc="12742E3C">
      <w:start w:val="1"/>
      <w:numFmt w:val="bullet"/>
      <w:lvlText w:val=""/>
      <w:lvlJc w:val="left"/>
      <w:pPr>
        <w:ind w:left="4320" w:hanging="360"/>
      </w:pPr>
      <w:rPr>
        <w:rFonts w:ascii="Wingdings" w:hAnsi="Wingdings" w:hint="default"/>
      </w:rPr>
    </w:lvl>
    <w:lvl w:ilvl="6" w:tplc="3BC68A0A">
      <w:start w:val="1"/>
      <w:numFmt w:val="bullet"/>
      <w:lvlText w:val=""/>
      <w:lvlJc w:val="left"/>
      <w:pPr>
        <w:ind w:left="5040" w:hanging="360"/>
      </w:pPr>
      <w:rPr>
        <w:rFonts w:ascii="Symbol" w:hAnsi="Symbol" w:hint="default"/>
      </w:rPr>
    </w:lvl>
    <w:lvl w:ilvl="7" w:tplc="43185E32">
      <w:start w:val="1"/>
      <w:numFmt w:val="bullet"/>
      <w:lvlText w:val="o"/>
      <w:lvlJc w:val="left"/>
      <w:pPr>
        <w:ind w:left="5760" w:hanging="360"/>
      </w:pPr>
      <w:rPr>
        <w:rFonts w:ascii="Courier New" w:hAnsi="Courier New" w:hint="default"/>
      </w:rPr>
    </w:lvl>
    <w:lvl w:ilvl="8" w:tplc="2472AF0E">
      <w:start w:val="1"/>
      <w:numFmt w:val="bullet"/>
      <w:lvlText w:val=""/>
      <w:lvlJc w:val="left"/>
      <w:pPr>
        <w:ind w:left="6480" w:hanging="360"/>
      </w:pPr>
      <w:rPr>
        <w:rFonts w:ascii="Wingdings" w:hAnsi="Wingdings" w:hint="default"/>
      </w:rPr>
    </w:lvl>
  </w:abstractNum>
  <w:abstractNum w:abstractNumId="29" w15:restartNumberingAfterBreak="0">
    <w:nsid w:val="65DB5F0C"/>
    <w:multiLevelType w:val="hybridMultilevel"/>
    <w:tmpl w:val="005A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7605B"/>
    <w:multiLevelType w:val="hybridMultilevel"/>
    <w:tmpl w:val="FD4E466C"/>
    <w:lvl w:ilvl="0" w:tplc="28A0D280">
      <w:start w:val="1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012AC"/>
    <w:multiLevelType w:val="hybridMultilevel"/>
    <w:tmpl w:val="25F8EC70"/>
    <w:lvl w:ilvl="0" w:tplc="4E5478C8">
      <w:start w:val="1"/>
      <w:numFmt w:val="bullet"/>
      <w:lvlText w:val=""/>
      <w:lvlJc w:val="left"/>
      <w:pPr>
        <w:ind w:left="720" w:hanging="360"/>
      </w:pPr>
      <w:rPr>
        <w:rFonts w:ascii="Symbol" w:hAnsi="Symbol" w:hint="default"/>
      </w:rPr>
    </w:lvl>
    <w:lvl w:ilvl="1" w:tplc="008C48C8">
      <w:start w:val="1"/>
      <w:numFmt w:val="bullet"/>
      <w:lvlText w:val="o"/>
      <w:lvlJc w:val="left"/>
      <w:pPr>
        <w:ind w:left="1440" w:hanging="360"/>
      </w:pPr>
      <w:rPr>
        <w:rFonts w:ascii="Courier New" w:hAnsi="Courier New" w:hint="default"/>
      </w:rPr>
    </w:lvl>
    <w:lvl w:ilvl="2" w:tplc="7E3C4018">
      <w:start w:val="1"/>
      <w:numFmt w:val="bullet"/>
      <w:lvlText w:val=""/>
      <w:lvlJc w:val="left"/>
      <w:pPr>
        <w:ind w:left="2160" w:hanging="360"/>
      </w:pPr>
      <w:rPr>
        <w:rFonts w:ascii="Wingdings" w:hAnsi="Wingdings" w:hint="default"/>
      </w:rPr>
    </w:lvl>
    <w:lvl w:ilvl="3" w:tplc="5C5835E0">
      <w:start w:val="1"/>
      <w:numFmt w:val="bullet"/>
      <w:lvlText w:val=""/>
      <w:lvlJc w:val="left"/>
      <w:pPr>
        <w:ind w:left="2880" w:hanging="360"/>
      </w:pPr>
      <w:rPr>
        <w:rFonts w:ascii="Symbol" w:hAnsi="Symbol" w:hint="default"/>
      </w:rPr>
    </w:lvl>
    <w:lvl w:ilvl="4" w:tplc="2A52E91C">
      <w:start w:val="1"/>
      <w:numFmt w:val="bullet"/>
      <w:lvlText w:val="o"/>
      <w:lvlJc w:val="left"/>
      <w:pPr>
        <w:ind w:left="3600" w:hanging="360"/>
      </w:pPr>
      <w:rPr>
        <w:rFonts w:ascii="Courier New" w:hAnsi="Courier New" w:hint="default"/>
      </w:rPr>
    </w:lvl>
    <w:lvl w:ilvl="5" w:tplc="878A5804">
      <w:start w:val="1"/>
      <w:numFmt w:val="bullet"/>
      <w:lvlText w:val=""/>
      <w:lvlJc w:val="left"/>
      <w:pPr>
        <w:ind w:left="4320" w:hanging="360"/>
      </w:pPr>
      <w:rPr>
        <w:rFonts w:ascii="Wingdings" w:hAnsi="Wingdings" w:hint="default"/>
      </w:rPr>
    </w:lvl>
    <w:lvl w:ilvl="6" w:tplc="1876AFA8">
      <w:start w:val="1"/>
      <w:numFmt w:val="bullet"/>
      <w:lvlText w:val=""/>
      <w:lvlJc w:val="left"/>
      <w:pPr>
        <w:ind w:left="5040" w:hanging="360"/>
      </w:pPr>
      <w:rPr>
        <w:rFonts w:ascii="Symbol" w:hAnsi="Symbol" w:hint="default"/>
      </w:rPr>
    </w:lvl>
    <w:lvl w:ilvl="7" w:tplc="3BF0D2E2">
      <w:start w:val="1"/>
      <w:numFmt w:val="bullet"/>
      <w:lvlText w:val="o"/>
      <w:lvlJc w:val="left"/>
      <w:pPr>
        <w:ind w:left="5760" w:hanging="360"/>
      </w:pPr>
      <w:rPr>
        <w:rFonts w:ascii="Courier New" w:hAnsi="Courier New" w:hint="default"/>
      </w:rPr>
    </w:lvl>
    <w:lvl w:ilvl="8" w:tplc="D09EFC54">
      <w:start w:val="1"/>
      <w:numFmt w:val="bullet"/>
      <w:lvlText w:val=""/>
      <w:lvlJc w:val="left"/>
      <w:pPr>
        <w:ind w:left="6480" w:hanging="360"/>
      </w:pPr>
      <w:rPr>
        <w:rFonts w:ascii="Wingdings" w:hAnsi="Wingdings" w:hint="default"/>
      </w:rPr>
    </w:lvl>
  </w:abstractNum>
  <w:abstractNum w:abstractNumId="32" w15:restartNumberingAfterBreak="0">
    <w:nsid w:val="70C0515F"/>
    <w:multiLevelType w:val="hybridMultilevel"/>
    <w:tmpl w:val="9864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C4E37"/>
    <w:multiLevelType w:val="hybridMultilevel"/>
    <w:tmpl w:val="D46825AE"/>
    <w:lvl w:ilvl="0" w:tplc="D1C4C1F2">
      <w:start w:val="1"/>
      <w:numFmt w:val="bullet"/>
      <w:lvlText w:val=""/>
      <w:lvlJc w:val="left"/>
      <w:pPr>
        <w:ind w:left="720" w:hanging="360"/>
      </w:pPr>
      <w:rPr>
        <w:rFonts w:ascii="Symbol" w:hAnsi="Symbol" w:hint="default"/>
      </w:rPr>
    </w:lvl>
    <w:lvl w:ilvl="1" w:tplc="09927EE4">
      <w:start w:val="1"/>
      <w:numFmt w:val="bullet"/>
      <w:lvlText w:val="o"/>
      <w:lvlJc w:val="left"/>
      <w:pPr>
        <w:ind w:left="1440" w:hanging="360"/>
      </w:pPr>
      <w:rPr>
        <w:rFonts w:ascii="Courier New" w:hAnsi="Courier New" w:hint="default"/>
      </w:rPr>
    </w:lvl>
    <w:lvl w:ilvl="2" w:tplc="7862B1BC">
      <w:start w:val="1"/>
      <w:numFmt w:val="bullet"/>
      <w:lvlText w:val=""/>
      <w:lvlJc w:val="left"/>
      <w:pPr>
        <w:ind w:left="2160" w:hanging="360"/>
      </w:pPr>
      <w:rPr>
        <w:rFonts w:ascii="Wingdings" w:hAnsi="Wingdings" w:hint="default"/>
      </w:rPr>
    </w:lvl>
    <w:lvl w:ilvl="3" w:tplc="1FCC4AEC">
      <w:start w:val="1"/>
      <w:numFmt w:val="bullet"/>
      <w:lvlText w:val=""/>
      <w:lvlJc w:val="left"/>
      <w:pPr>
        <w:ind w:left="2880" w:hanging="360"/>
      </w:pPr>
      <w:rPr>
        <w:rFonts w:ascii="Symbol" w:hAnsi="Symbol" w:hint="default"/>
      </w:rPr>
    </w:lvl>
    <w:lvl w:ilvl="4" w:tplc="D868B926">
      <w:start w:val="1"/>
      <w:numFmt w:val="bullet"/>
      <w:lvlText w:val="o"/>
      <w:lvlJc w:val="left"/>
      <w:pPr>
        <w:ind w:left="3600" w:hanging="360"/>
      </w:pPr>
      <w:rPr>
        <w:rFonts w:ascii="Courier New" w:hAnsi="Courier New" w:hint="default"/>
      </w:rPr>
    </w:lvl>
    <w:lvl w:ilvl="5" w:tplc="5D7E4812">
      <w:start w:val="1"/>
      <w:numFmt w:val="bullet"/>
      <w:lvlText w:val=""/>
      <w:lvlJc w:val="left"/>
      <w:pPr>
        <w:ind w:left="4320" w:hanging="360"/>
      </w:pPr>
      <w:rPr>
        <w:rFonts w:ascii="Wingdings" w:hAnsi="Wingdings" w:hint="default"/>
      </w:rPr>
    </w:lvl>
    <w:lvl w:ilvl="6" w:tplc="5C70D32A">
      <w:start w:val="1"/>
      <w:numFmt w:val="bullet"/>
      <w:lvlText w:val=""/>
      <w:lvlJc w:val="left"/>
      <w:pPr>
        <w:ind w:left="5040" w:hanging="360"/>
      </w:pPr>
      <w:rPr>
        <w:rFonts w:ascii="Symbol" w:hAnsi="Symbol" w:hint="default"/>
      </w:rPr>
    </w:lvl>
    <w:lvl w:ilvl="7" w:tplc="6E0ADB84">
      <w:start w:val="1"/>
      <w:numFmt w:val="bullet"/>
      <w:lvlText w:val="o"/>
      <w:lvlJc w:val="left"/>
      <w:pPr>
        <w:ind w:left="5760" w:hanging="360"/>
      </w:pPr>
      <w:rPr>
        <w:rFonts w:ascii="Courier New" w:hAnsi="Courier New" w:hint="default"/>
      </w:rPr>
    </w:lvl>
    <w:lvl w:ilvl="8" w:tplc="F75AED14">
      <w:start w:val="1"/>
      <w:numFmt w:val="bullet"/>
      <w:lvlText w:val=""/>
      <w:lvlJc w:val="left"/>
      <w:pPr>
        <w:ind w:left="6480" w:hanging="360"/>
      </w:pPr>
      <w:rPr>
        <w:rFonts w:ascii="Wingdings" w:hAnsi="Wingdings" w:hint="default"/>
      </w:rPr>
    </w:lvl>
  </w:abstractNum>
  <w:abstractNum w:abstractNumId="34" w15:restartNumberingAfterBreak="0">
    <w:nsid w:val="79231646"/>
    <w:multiLevelType w:val="hybridMultilevel"/>
    <w:tmpl w:val="96A47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C6714B"/>
    <w:multiLevelType w:val="hybridMultilevel"/>
    <w:tmpl w:val="1C34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472A5"/>
    <w:multiLevelType w:val="hybridMultilevel"/>
    <w:tmpl w:val="0BD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40D28"/>
    <w:multiLevelType w:val="hybridMultilevel"/>
    <w:tmpl w:val="BC3C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33"/>
  </w:num>
  <w:num w:numId="4">
    <w:abstractNumId w:val="27"/>
  </w:num>
  <w:num w:numId="5">
    <w:abstractNumId w:val="28"/>
  </w:num>
  <w:num w:numId="6">
    <w:abstractNumId w:val="4"/>
  </w:num>
  <w:num w:numId="7">
    <w:abstractNumId w:val="24"/>
  </w:num>
  <w:num w:numId="8">
    <w:abstractNumId w:val="16"/>
  </w:num>
  <w:num w:numId="9">
    <w:abstractNumId w:val="1"/>
  </w:num>
  <w:num w:numId="10">
    <w:abstractNumId w:val="7"/>
  </w:num>
  <w:num w:numId="11">
    <w:abstractNumId w:val="3"/>
  </w:num>
  <w:num w:numId="12">
    <w:abstractNumId w:val="22"/>
  </w:num>
  <w:num w:numId="13">
    <w:abstractNumId w:val="17"/>
  </w:num>
  <w:num w:numId="14">
    <w:abstractNumId w:val="12"/>
  </w:num>
  <w:num w:numId="15">
    <w:abstractNumId w:val="25"/>
  </w:num>
  <w:num w:numId="16">
    <w:abstractNumId w:val="2"/>
  </w:num>
  <w:num w:numId="17">
    <w:abstractNumId w:val="10"/>
  </w:num>
  <w:num w:numId="18">
    <w:abstractNumId w:val="0"/>
  </w:num>
  <w:num w:numId="19">
    <w:abstractNumId w:val="20"/>
  </w:num>
  <w:num w:numId="20">
    <w:abstractNumId w:val="8"/>
  </w:num>
  <w:num w:numId="21">
    <w:abstractNumId w:val="29"/>
  </w:num>
  <w:num w:numId="22">
    <w:abstractNumId w:val="37"/>
  </w:num>
  <w:num w:numId="23">
    <w:abstractNumId w:val="30"/>
  </w:num>
  <w:num w:numId="24">
    <w:abstractNumId w:val="9"/>
  </w:num>
  <w:num w:numId="25">
    <w:abstractNumId w:val="18"/>
  </w:num>
  <w:num w:numId="26">
    <w:abstractNumId w:val="34"/>
  </w:num>
  <w:num w:numId="27">
    <w:abstractNumId w:val="11"/>
  </w:num>
  <w:num w:numId="28">
    <w:abstractNumId w:val="6"/>
  </w:num>
  <w:num w:numId="29">
    <w:abstractNumId w:val="14"/>
  </w:num>
  <w:num w:numId="30">
    <w:abstractNumId w:val="32"/>
  </w:num>
  <w:num w:numId="31">
    <w:abstractNumId w:val="5"/>
  </w:num>
  <w:num w:numId="32">
    <w:abstractNumId w:val="26"/>
  </w:num>
  <w:num w:numId="33">
    <w:abstractNumId w:val="23"/>
  </w:num>
  <w:num w:numId="34">
    <w:abstractNumId w:val="36"/>
  </w:num>
  <w:num w:numId="35">
    <w:abstractNumId w:val="19"/>
  </w:num>
  <w:num w:numId="36">
    <w:abstractNumId w:val="21"/>
  </w:num>
  <w:num w:numId="37">
    <w:abstractNumId w:val="15"/>
  </w:num>
  <w:num w:numId="38">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E3"/>
    <w:rsid w:val="000068D4"/>
    <w:rsid w:val="00042BF6"/>
    <w:rsid w:val="000443EC"/>
    <w:rsid w:val="00053E38"/>
    <w:rsid w:val="00066078"/>
    <w:rsid w:val="000919C6"/>
    <w:rsid w:val="000A574B"/>
    <w:rsid w:val="000D1B03"/>
    <w:rsid w:val="000F4BE7"/>
    <w:rsid w:val="000F743C"/>
    <w:rsid w:val="00124EBB"/>
    <w:rsid w:val="0014164C"/>
    <w:rsid w:val="00150D88"/>
    <w:rsid w:val="00164749"/>
    <w:rsid w:val="001D26D6"/>
    <w:rsid w:val="00204C45"/>
    <w:rsid w:val="0020769A"/>
    <w:rsid w:val="0021044C"/>
    <w:rsid w:val="00214865"/>
    <w:rsid w:val="002220A3"/>
    <w:rsid w:val="00223EC8"/>
    <w:rsid w:val="002258C7"/>
    <w:rsid w:val="002552FC"/>
    <w:rsid w:val="00293375"/>
    <w:rsid w:val="0029530B"/>
    <w:rsid w:val="002D3600"/>
    <w:rsid w:val="00315019"/>
    <w:rsid w:val="00336055"/>
    <w:rsid w:val="00337917"/>
    <w:rsid w:val="0037010F"/>
    <w:rsid w:val="00375728"/>
    <w:rsid w:val="003764A9"/>
    <w:rsid w:val="003A1D1F"/>
    <w:rsid w:val="003F3277"/>
    <w:rsid w:val="00435465"/>
    <w:rsid w:val="004442D6"/>
    <w:rsid w:val="00497A24"/>
    <w:rsid w:val="004A02B9"/>
    <w:rsid w:val="004D35D7"/>
    <w:rsid w:val="004D7399"/>
    <w:rsid w:val="004E328D"/>
    <w:rsid w:val="005079F0"/>
    <w:rsid w:val="005464AE"/>
    <w:rsid w:val="00563993"/>
    <w:rsid w:val="005711AA"/>
    <w:rsid w:val="00587051"/>
    <w:rsid w:val="00596351"/>
    <w:rsid w:val="00597C89"/>
    <w:rsid w:val="005C3A26"/>
    <w:rsid w:val="005D7449"/>
    <w:rsid w:val="00614E15"/>
    <w:rsid w:val="00625353"/>
    <w:rsid w:val="006322A9"/>
    <w:rsid w:val="0066191C"/>
    <w:rsid w:val="0068343A"/>
    <w:rsid w:val="00691BBC"/>
    <w:rsid w:val="006E0C4A"/>
    <w:rsid w:val="006F51E4"/>
    <w:rsid w:val="0074403C"/>
    <w:rsid w:val="00761D0D"/>
    <w:rsid w:val="00781335"/>
    <w:rsid w:val="00781FE4"/>
    <w:rsid w:val="00803581"/>
    <w:rsid w:val="008369A5"/>
    <w:rsid w:val="00841DDC"/>
    <w:rsid w:val="008828F4"/>
    <w:rsid w:val="008B170F"/>
    <w:rsid w:val="008C2301"/>
    <w:rsid w:val="008C5454"/>
    <w:rsid w:val="008D7207"/>
    <w:rsid w:val="008E01E7"/>
    <w:rsid w:val="008E6E11"/>
    <w:rsid w:val="008F67CA"/>
    <w:rsid w:val="00906352"/>
    <w:rsid w:val="009068FE"/>
    <w:rsid w:val="00953E26"/>
    <w:rsid w:val="00963584"/>
    <w:rsid w:val="009800E9"/>
    <w:rsid w:val="009827A6"/>
    <w:rsid w:val="00993A72"/>
    <w:rsid w:val="009B544B"/>
    <w:rsid w:val="009B6BBE"/>
    <w:rsid w:val="009E22C2"/>
    <w:rsid w:val="00A2019B"/>
    <w:rsid w:val="00A236A0"/>
    <w:rsid w:val="00A25000"/>
    <w:rsid w:val="00A900DC"/>
    <w:rsid w:val="00AA1F6E"/>
    <w:rsid w:val="00AD61D7"/>
    <w:rsid w:val="00AD71C5"/>
    <w:rsid w:val="00AF4509"/>
    <w:rsid w:val="00B12EFF"/>
    <w:rsid w:val="00B136E5"/>
    <w:rsid w:val="00B23470"/>
    <w:rsid w:val="00B271AF"/>
    <w:rsid w:val="00B42B52"/>
    <w:rsid w:val="00B67635"/>
    <w:rsid w:val="00B963C1"/>
    <w:rsid w:val="00BA0C01"/>
    <w:rsid w:val="00BD2FEF"/>
    <w:rsid w:val="00BF4545"/>
    <w:rsid w:val="00BF5EAD"/>
    <w:rsid w:val="00C83411"/>
    <w:rsid w:val="00CA6D7F"/>
    <w:rsid w:val="00CA7D31"/>
    <w:rsid w:val="00CD3E80"/>
    <w:rsid w:val="00CF1F56"/>
    <w:rsid w:val="00D041BA"/>
    <w:rsid w:val="00D36168"/>
    <w:rsid w:val="00D44CE4"/>
    <w:rsid w:val="00D618E4"/>
    <w:rsid w:val="00DB5FA3"/>
    <w:rsid w:val="00DD2376"/>
    <w:rsid w:val="00DD749B"/>
    <w:rsid w:val="00DE154B"/>
    <w:rsid w:val="00DF3DA3"/>
    <w:rsid w:val="00E1381B"/>
    <w:rsid w:val="00E26F67"/>
    <w:rsid w:val="00E452E3"/>
    <w:rsid w:val="00E56C49"/>
    <w:rsid w:val="00E94D85"/>
    <w:rsid w:val="00EB2428"/>
    <w:rsid w:val="00EC5518"/>
    <w:rsid w:val="00ED0DC1"/>
    <w:rsid w:val="00ED0DC3"/>
    <w:rsid w:val="00ED0DC5"/>
    <w:rsid w:val="00ED284C"/>
    <w:rsid w:val="00EF0813"/>
    <w:rsid w:val="00F16D21"/>
    <w:rsid w:val="00F36482"/>
    <w:rsid w:val="00F74476"/>
    <w:rsid w:val="00F77DCE"/>
    <w:rsid w:val="00FB3C2E"/>
    <w:rsid w:val="00FC2942"/>
    <w:rsid w:val="00FF58CF"/>
    <w:rsid w:val="017E48C8"/>
    <w:rsid w:val="58ADD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CDDE7"/>
  <w15:docId w15:val="{561A9488-FA22-4450-80F1-40FCFD49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27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52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2E3"/>
  </w:style>
  <w:style w:type="character" w:customStyle="1" w:styleId="eop">
    <w:name w:val="eop"/>
    <w:basedOn w:val="DefaultParagraphFont"/>
    <w:rsid w:val="00E452E3"/>
  </w:style>
  <w:style w:type="character" w:customStyle="1" w:styleId="spellingerror">
    <w:name w:val="spellingerror"/>
    <w:basedOn w:val="DefaultParagraphFont"/>
    <w:rsid w:val="000A574B"/>
  </w:style>
  <w:style w:type="character" w:customStyle="1" w:styleId="contextualspellingandgrammarerror">
    <w:name w:val="contextualspellingandgrammarerror"/>
    <w:basedOn w:val="DefaultParagraphFont"/>
    <w:rsid w:val="000A574B"/>
  </w:style>
  <w:style w:type="paragraph" w:styleId="ListParagraph">
    <w:name w:val="List Paragraph"/>
    <w:basedOn w:val="Normal"/>
    <w:uiPriority w:val="34"/>
    <w:qFormat/>
    <w:rsid w:val="000A574B"/>
    <w:pPr>
      <w:ind w:left="720"/>
      <w:contextualSpacing/>
    </w:pPr>
  </w:style>
  <w:style w:type="paragraph" w:styleId="Header">
    <w:name w:val="header"/>
    <w:basedOn w:val="Normal"/>
    <w:link w:val="HeaderChar"/>
    <w:uiPriority w:val="99"/>
    <w:unhideWhenUsed/>
    <w:rsid w:val="00E26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67"/>
  </w:style>
  <w:style w:type="paragraph" w:styleId="Footer">
    <w:name w:val="footer"/>
    <w:basedOn w:val="Normal"/>
    <w:link w:val="FooterChar"/>
    <w:uiPriority w:val="99"/>
    <w:unhideWhenUsed/>
    <w:rsid w:val="00E26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67"/>
  </w:style>
  <w:style w:type="character" w:customStyle="1" w:styleId="Heading4Char">
    <w:name w:val="Heading 4 Char"/>
    <w:basedOn w:val="DefaultParagraphFont"/>
    <w:link w:val="Heading4"/>
    <w:uiPriority w:val="9"/>
    <w:rsid w:val="00B271A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75728"/>
    <w:rPr>
      <w:color w:val="0000FF"/>
      <w:u w:val="single"/>
    </w:rPr>
  </w:style>
  <w:style w:type="character" w:customStyle="1" w:styleId="UnresolvedMention1">
    <w:name w:val="Unresolved Mention1"/>
    <w:basedOn w:val="DefaultParagraphFont"/>
    <w:uiPriority w:val="99"/>
    <w:semiHidden/>
    <w:unhideWhenUsed/>
    <w:rsid w:val="009B544B"/>
    <w:rPr>
      <w:color w:val="605E5C"/>
      <w:shd w:val="clear" w:color="auto" w:fill="E1DFDD"/>
    </w:rPr>
  </w:style>
  <w:style w:type="paragraph" w:customStyle="1" w:styleId="TableParagraph">
    <w:name w:val="Table Paragraph"/>
    <w:basedOn w:val="Normal"/>
    <w:uiPriority w:val="1"/>
    <w:qFormat/>
    <w:rsid w:val="0029530B"/>
    <w:pPr>
      <w:widowControl w:val="0"/>
      <w:spacing w:after="0" w:line="240" w:lineRule="auto"/>
    </w:pPr>
    <w:rPr>
      <w:rFonts w:ascii="Arial" w:eastAsia="Arial" w:hAnsi="Arial" w:cs="Arial"/>
    </w:rPr>
  </w:style>
  <w:style w:type="paragraph" w:styleId="NormalWeb">
    <w:name w:val="Normal (Web)"/>
    <w:basedOn w:val="Normal"/>
    <w:uiPriority w:val="99"/>
    <w:unhideWhenUsed/>
    <w:rsid w:val="00AA1F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64A9"/>
    <w:rPr>
      <w:i/>
      <w:iCs/>
    </w:rPr>
  </w:style>
  <w:style w:type="character" w:styleId="FollowedHyperlink">
    <w:name w:val="FollowedHyperlink"/>
    <w:basedOn w:val="DefaultParagraphFont"/>
    <w:uiPriority w:val="99"/>
    <w:semiHidden/>
    <w:unhideWhenUsed/>
    <w:rsid w:val="003764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4131">
      <w:bodyDiv w:val="1"/>
      <w:marLeft w:val="0"/>
      <w:marRight w:val="0"/>
      <w:marTop w:val="0"/>
      <w:marBottom w:val="0"/>
      <w:divBdr>
        <w:top w:val="none" w:sz="0" w:space="0" w:color="auto"/>
        <w:left w:val="none" w:sz="0" w:space="0" w:color="auto"/>
        <w:bottom w:val="none" w:sz="0" w:space="0" w:color="auto"/>
        <w:right w:val="none" w:sz="0" w:space="0" w:color="auto"/>
      </w:divBdr>
    </w:div>
    <w:div w:id="119037239">
      <w:bodyDiv w:val="1"/>
      <w:marLeft w:val="0"/>
      <w:marRight w:val="0"/>
      <w:marTop w:val="0"/>
      <w:marBottom w:val="0"/>
      <w:divBdr>
        <w:top w:val="none" w:sz="0" w:space="0" w:color="auto"/>
        <w:left w:val="none" w:sz="0" w:space="0" w:color="auto"/>
        <w:bottom w:val="none" w:sz="0" w:space="0" w:color="auto"/>
        <w:right w:val="none" w:sz="0" w:space="0" w:color="auto"/>
      </w:divBdr>
      <w:divsChild>
        <w:div w:id="1501390885">
          <w:marLeft w:val="-135"/>
          <w:marRight w:val="0"/>
          <w:marTop w:val="0"/>
          <w:marBottom w:val="0"/>
          <w:divBdr>
            <w:top w:val="none" w:sz="0" w:space="0" w:color="auto"/>
            <w:left w:val="none" w:sz="0" w:space="0" w:color="auto"/>
            <w:bottom w:val="none" w:sz="0" w:space="0" w:color="auto"/>
            <w:right w:val="none" w:sz="0" w:space="0" w:color="auto"/>
          </w:divBdr>
        </w:div>
      </w:divsChild>
    </w:div>
    <w:div w:id="133564443">
      <w:bodyDiv w:val="1"/>
      <w:marLeft w:val="0"/>
      <w:marRight w:val="0"/>
      <w:marTop w:val="0"/>
      <w:marBottom w:val="0"/>
      <w:divBdr>
        <w:top w:val="none" w:sz="0" w:space="0" w:color="auto"/>
        <w:left w:val="none" w:sz="0" w:space="0" w:color="auto"/>
        <w:bottom w:val="none" w:sz="0" w:space="0" w:color="auto"/>
        <w:right w:val="none" w:sz="0" w:space="0" w:color="auto"/>
      </w:divBdr>
      <w:divsChild>
        <w:div w:id="802893521">
          <w:marLeft w:val="0"/>
          <w:marRight w:val="0"/>
          <w:marTop w:val="0"/>
          <w:marBottom w:val="0"/>
          <w:divBdr>
            <w:top w:val="none" w:sz="0" w:space="0" w:color="auto"/>
            <w:left w:val="none" w:sz="0" w:space="0" w:color="auto"/>
            <w:bottom w:val="none" w:sz="0" w:space="0" w:color="auto"/>
            <w:right w:val="none" w:sz="0" w:space="0" w:color="auto"/>
          </w:divBdr>
          <w:divsChild>
            <w:div w:id="2093308635">
              <w:marLeft w:val="0"/>
              <w:marRight w:val="0"/>
              <w:marTop w:val="0"/>
              <w:marBottom w:val="0"/>
              <w:divBdr>
                <w:top w:val="none" w:sz="0" w:space="0" w:color="auto"/>
                <w:left w:val="none" w:sz="0" w:space="0" w:color="auto"/>
                <w:bottom w:val="none" w:sz="0" w:space="0" w:color="auto"/>
                <w:right w:val="none" w:sz="0" w:space="0" w:color="auto"/>
              </w:divBdr>
            </w:div>
          </w:divsChild>
        </w:div>
        <w:div w:id="1050760273">
          <w:marLeft w:val="0"/>
          <w:marRight w:val="0"/>
          <w:marTop w:val="0"/>
          <w:marBottom w:val="0"/>
          <w:divBdr>
            <w:top w:val="none" w:sz="0" w:space="0" w:color="auto"/>
            <w:left w:val="none" w:sz="0" w:space="0" w:color="auto"/>
            <w:bottom w:val="none" w:sz="0" w:space="0" w:color="auto"/>
            <w:right w:val="none" w:sz="0" w:space="0" w:color="auto"/>
          </w:divBdr>
          <w:divsChild>
            <w:div w:id="406418318">
              <w:marLeft w:val="0"/>
              <w:marRight w:val="0"/>
              <w:marTop w:val="0"/>
              <w:marBottom w:val="0"/>
              <w:divBdr>
                <w:top w:val="none" w:sz="0" w:space="0" w:color="auto"/>
                <w:left w:val="none" w:sz="0" w:space="0" w:color="auto"/>
                <w:bottom w:val="none" w:sz="0" w:space="0" w:color="auto"/>
                <w:right w:val="none" w:sz="0" w:space="0" w:color="auto"/>
              </w:divBdr>
            </w:div>
          </w:divsChild>
        </w:div>
        <w:div w:id="1431896697">
          <w:marLeft w:val="0"/>
          <w:marRight w:val="0"/>
          <w:marTop w:val="0"/>
          <w:marBottom w:val="0"/>
          <w:divBdr>
            <w:top w:val="none" w:sz="0" w:space="0" w:color="auto"/>
            <w:left w:val="none" w:sz="0" w:space="0" w:color="auto"/>
            <w:bottom w:val="none" w:sz="0" w:space="0" w:color="auto"/>
            <w:right w:val="none" w:sz="0" w:space="0" w:color="auto"/>
          </w:divBdr>
          <w:divsChild>
            <w:div w:id="1288700123">
              <w:marLeft w:val="0"/>
              <w:marRight w:val="0"/>
              <w:marTop w:val="0"/>
              <w:marBottom w:val="0"/>
              <w:divBdr>
                <w:top w:val="none" w:sz="0" w:space="0" w:color="auto"/>
                <w:left w:val="none" w:sz="0" w:space="0" w:color="auto"/>
                <w:bottom w:val="none" w:sz="0" w:space="0" w:color="auto"/>
                <w:right w:val="none" w:sz="0" w:space="0" w:color="auto"/>
              </w:divBdr>
            </w:div>
          </w:divsChild>
        </w:div>
        <w:div w:id="571549721">
          <w:marLeft w:val="0"/>
          <w:marRight w:val="0"/>
          <w:marTop w:val="0"/>
          <w:marBottom w:val="0"/>
          <w:divBdr>
            <w:top w:val="none" w:sz="0" w:space="0" w:color="auto"/>
            <w:left w:val="none" w:sz="0" w:space="0" w:color="auto"/>
            <w:bottom w:val="none" w:sz="0" w:space="0" w:color="auto"/>
            <w:right w:val="none" w:sz="0" w:space="0" w:color="auto"/>
          </w:divBdr>
          <w:divsChild>
            <w:div w:id="1756128748">
              <w:marLeft w:val="0"/>
              <w:marRight w:val="0"/>
              <w:marTop w:val="0"/>
              <w:marBottom w:val="0"/>
              <w:divBdr>
                <w:top w:val="none" w:sz="0" w:space="0" w:color="auto"/>
                <w:left w:val="none" w:sz="0" w:space="0" w:color="auto"/>
                <w:bottom w:val="none" w:sz="0" w:space="0" w:color="auto"/>
                <w:right w:val="none" w:sz="0" w:space="0" w:color="auto"/>
              </w:divBdr>
            </w:div>
          </w:divsChild>
        </w:div>
        <w:div w:id="1220097343">
          <w:marLeft w:val="0"/>
          <w:marRight w:val="0"/>
          <w:marTop w:val="0"/>
          <w:marBottom w:val="0"/>
          <w:divBdr>
            <w:top w:val="none" w:sz="0" w:space="0" w:color="auto"/>
            <w:left w:val="none" w:sz="0" w:space="0" w:color="auto"/>
            <w:bottom w:val="none" w:sz="0" w:space="0" w:color="auto"/>
            <w:right w:val="none" w:sz="0" w:space="0" w:color="auto"/>
          </w:divBdr>
          <w:divsChild>
            <w:div w:id="1843087117">
              <w:marLeft w:val="0"/>
              <w:marRight w:val="0"/>
              <w:marTop w:val="0"/>
              <w:marBottom w:val="0"/>
              <w:divBdr>
                <w:top w:val="none" w:sz="0" w:space="0" w:color="auto"/>
                <w:left w:val="none" w:sz="0" w:space="0" w:color="auto"/>
                <w:bottom w:val="none" w:sz="0" w:space="0" w:color="auto"/>
                <w:right w:val="none" w:sz="0" w:space="0" w:color="auto"/>
              </w:divBdr>
            </w:div>
          </w:divsChild>
        </w:div>
        <w:div w:id="1912423969">
          <w:marLeft w:val="0"/>
          <w:marRight w:val="0"/>
          <w:marTop w:val="0"/>
          <w:marBottom w:val="0"/>
          <w:divBdr>
            <w:top w:val="none" w:sz="0" w:space="0" w:color="auto"/>
            <w:left w:val="none" w:sz="0" w:space="0" w:color="auto"/>
            <w:bottom w:val="none" w:sz="0" w:space="0" w:color="auto"/>
            <w:right w:val="none" w:sz="0" w:space="0" w:color="auto"/>
          </w:divBdr>
          <w:divsChild>
            <w:div w:id="1556967077">
              <w:marLeft w:val="0"/>
              <w:marRight w:val="0"/>
              <w:marTop w:val="0"/>
              <w:marBottom w:val="0"/>
              <w:divBdr>
                <w:top w:val="none" w:sz="0" w:space="0" w:color="auto"/>
                <w:left w:val="none" w:sz="0" w:space="0" w:color="auto"/>
                <w:bottom w:val="none" w:sz="0" w:space="0" w:color="auto"/>
                <w:right w:val="none" w:sz="0" w:space="0" w:color="auto"/>
              </w:divBdr>
            </w:div>
            <w:div w:id="1403483512">
              <w:marLeft w:val="0"/>
              <w:marRight w:val="0"/>
              <w:marTop w:val="0"/>
              <w:marBottom w:val="0"/>
              <w:divBdr>
                <w:top w:val="none" w:sz="0" w:space="0" w:color="auto"/>
                <w:left w:val="none" w:sz="0" w:space="0" w:color="auto"/>
                <w:bottom w:val="none" w:sz="0" w:space="0" w:color="auto"/>
                <w:right w:val="none" w:sz="0" w:space="0" w:color="auto"/>
              </w:divBdr>
            </w:div>
            <w:div w:id="923218893">
              <w:marLeft w:val="0"/>
              <w:marRight w:val="0"/>
              <w:marTop w:val="0"/>
              <w:marBottom w:val="0"/>
              <w:divBdr>
                <w:top w:val="none" w:sz="0" w:space="0" w:color="auto"/>
                <w:left w:val="none" w:sz="0" w:space="0" w:color="auto"/>
                <w:bottom w:val="none" w:sz="0" w:space="0" w:color="auto"/>
                <w:right w:val="none" w:sz="0" w:space="0" w:color="auto"/>
              </w:divBdr>
            </w:div>
            <w:div w:id="1561985678">
              <w:marLeft w:val="0"/>
              <w:marRight w:val="0"/>
              <w:marTop w:val="0"/>
              <w:marBottom w:val="0"/>
              <w:divBdr>
                <w:top w:val="none" w:sz="0" w:space="0" w:color="auto"/>
                <w:left w:val="none" w:sz="0" w:space="0" w:color="auto"/>
                <w:bottom w:val="none" w:sz="0" w:space="0" w:color="auto"/>
                <w:right w:val="none" w:sz="0" w:space="0" w:color="auto"/>
              </w:divBdr>
            </w:div>
            <w:div w:id="167600263">
              <w:marLeft w:val="0"/>
              <w:marRight w:val="0"/>
              <w:marTop w:val="0"/>
              <w:marBottom w:val="0"/>
              <w:divBdr>
                <w:top w:val="none" w:sz="0" w:space="0" w:color="auto"/>
                <w:left w:val="none" w:sz="0" w:space="0" w:color="auto"/>
                <w:bottom w:val="none" w:sz="0" w:space="0" w:color="auto"/>
                <w:right w:val="none" w:sz="0" w:space="0" w:color="auto"/>
              </w:divBdr>
            </w:div>
            <w:div w:id="826559576">
              <w:marLeft w:val="0"/>
              <w:marRight w:val="0"/>
              <w:marTop w:val="0"/>
              <w:marBottom w:val="0"/>
              <w:divBdr>
                <w:top w:val="none" w:sz="0" w:space="0" w:color="auto"/>
                <w:left w:val="none" w:sz="0" w:space="0" w:color="auto"/>
                <w:bottom w:val="none" w:sz="0" w:space="0" w:color="auto"/>
                <w:right w:val="none" w:sz="0" w:space="0" w:color="auto"/>
              </w:divBdr>
            </w:div>
            <w:div w:id="1736392190">
              <w:marLeft w:val="0"/>
              <w:marRight w:val="0"/>
              <w:marTop w:val="0"/>
              <w:marBottom w:val="0"/>
              <w:divBdr>
                <w:top w:val="none" w:sz="0" w:space="0" w:color="auto"/>
                <w:left w:val="none" w:sz="0" w:space="0" w:color="auto"/>
                <w:bottom w:val="none" w:sz="0" w:space="0" w:color="auto"/>
                <w:right w:val="none" w:sz="0" w:space="0" w:color="auto"/>
              </w:divBdr>
            </w:div>
            <w:div w:id="1344354236">
              <w:marLeft w:val="0"/>
              <w:marRight w:val="0"/>
              <w:marTop w:val="0"/>
              <w:marBottom w:val="0"/>
              <w:divBdr>
                <w:top w:val="none" w:sz="0" w:space="0" w:color="auto"/>
                <w:left w:val="none" w:sz="0" w:space="0" w:color="auto"/>
                <w:bottom w:val="none" w:sz="0" w:space="0" w:color="auto"/>
                <w:right w:val="none" w:sz="0" w:space="0" w:color="auto"/>
              </w:divBdr>
            </w:div>
            <w:div w:id="1036389486">
              <w:marLeft w:val="0"/>
              <w:marRight w:val="0"/>
              <w:marTop w:val="0"/>
              <w:marBottom w:val="0"/>
              <w:divBdr>
                <w:top w:val="none" w:sz="0" w:space="0" w:color="auto"/>
                <w:left w:val="none" w:sz="0" w:space="0" w:color="auto"/>
                <w:bottom w:val="none" w:sz="0" w:space="0" w:color="auto"/>
                <w:right w:val="none" w:sz="0" w:space="0" w:color="auto"/>
              </w:divBdr>
            </w:div>
          </w:divsChild>
        </w:div>
        <w:div w:id="2057898635">
          <w:marLeft w:val="0"/>
          <w:marRight w:val="0"/>
          <w:marTop w:val="0"/>
          <w:marBottom w:val="0"/>
          <w:divBdr>
            <w:top w:val="none" w:sz="0" w:space="0" w:color="auto"/>
            <w:left w:val="none" w:sz="0" w:space="0" w:color="auto"/>
            <w:bottom w:val="none" w:sz="0" w:space="0" w:color="auto"/>
            <w:right w:val="none" w:sz="0" w:space="0" w:color="auto"/>
          </w:divBdr>
          <w:divsChild>
            <w:div w:id="1888253820">
              <w:marLeft w:val="0"/>
              <w:marRight w:val="0"/>
              <w:marTop w:val="0"/>
              <w:marBottom w:val="0"/>
              <w:divBdr>
                <w:top w:val="none" w:sz="0" w:space="0" w:color="auto"/>
                <w:left w:val="none" w:sz="0" w:space="0" w:color="auto"/>
                <w:bottom w:val="none" w:sz="0" w:space="0" w:color="auto"/>
                <w:right w:val="none" w:sz="0" w:space="0" w:color="auto"/>
              </w:divBdr>
            </w:div>
          </w:divsChild>
        </w:div>
        <w:div w:id="298000534">
          <w:marLeft w:val="0"/>
          <w:marRight w:val="0"/>
          <w:marTop w:val="0"/>
          <w:marBottom w:val="0"/>
          <w:divBdr>
            <w:top w:val="none" w:sz="0" w:space="0" w:color="auto"/>
            <w:left w:val="none" w:sz="0" w:space="0" w:color="auto"/>
            <w:bottom w:val="none" w:sz="0" w:space="0" w:color="auto"/>
            <w:right w:val="none" w:sz="0" w:space="0" w:color="auto"/>
          </w:divBdr>
          <w:divsChild>
            <w:div w:id="2064788316">
              <w:marLeft w:val="0"/>
              <w:marRight w:val="0"/>
              <w:marTop w:val="0"/>
              <w:marBottom w:val="0"/>
              <w:divBdr>
                <w:top w:val="none" w:sz="0" w:space="0" w:color="auto"/>
                <w:left w:val="none" w:sz="0" w:space="0" w:color="auto"/>
                <w:bottom w:val="none" w:sz="0" w:space="0" w:color="auto"/>
                <w:right w:val="none" w:sz="0" w:space="0" w:color="auto"/>
              </w:divBdr>
            </w:div>
            <w:div w:id="1810396726">
              <w:marLeft w:val="0"/>
              <w:marRight w:val="0"/>
              <w:marTop w:val="0"/>
              <w:marBottom w:val="0"/>
              <w:divBdr>
                <w:top w:val="none" w:sz="0" w:space="0" w:color="auto"/>
                <w:left w:val="none" w:sz="0" w:space="0" w:color="auto"/>
                <w:bottom w:val="none" w:sz="0" w:space="0" w:color="auto"/>
                <w:right w:val="none" w:sz="0" w:space="0" w:color="auto"/>
              </w:divBdr>
            </w:div>
          </w:divsChild>
        </w:div>
        <w:div w:id="1499611482">
          <w:marLeft w:val="0"/>
          <w:marRight w:val="0"/>
          <w:marTop w:val="0"/>
          <w:marBottom w:val="0"/>
          <w:divBdr>
            <w:top w:val="none" w:sz="0" w:space="0" w:color="auto"/>
            <w:left w:val="none" w:sz="0" w:space="0" w:color="auto"/>
            <w:bottom w:val="none" w:sz="0" w:space="0" w:color="auto"/>
            <w:right w:val="none" w:sz="0" w:space="0" w:color="auto"/>
          </w:divBdr>
          <w:divsChild>
            <w:div w:id="517623569">
              <w:marLeft w:val="0"/>
              <w:marRight w:val="0"/>
              <w:marTop w:val="0"/>
              <w:marBottom w:val="0"/>
              <w:divBdr>
                <w:top w:val="none" w:sz="0" w:space="0" w:color="auto"/>
                <w:left w:val="none" w:sz="0" w:space="0" w:color="auto"/>
                <w:bottom w:val="none" w:sz="0" w:space="0" w:color="auto"/>
                <w:right w:val="none" w:sz="0" w:space="0" w:color="auto"/>
              </w:divBdr>
            </w:div>
          </w:divsChild>
        </w:div>
        <w:div w:id="634064584">
          <w:marLeft w:val="0"/>
          <w:marRight w:val="0"/>
          <w:marTop w:val="0"/>
          <w:marBottom w:val="0"/>
          <w:divBdr>
            <w:top w:val="none" w:sz="0" w:space="0" w:color="auto"/>
            <w:left w:val="none" w:sz="0" w:space="0" w:color="auto"/>
            <w:bottom w:val="none" w:sz="0" w:space="0" w:color="auto"/>
            <w:right w:val="none" w:sz="0" w:space="0" w:color="auto"/>
          </w:divBdr>
          <w:divsChild>
            <w:div w:id="1069353111">
              <w:marLeft w:val="0"/>
              <w:marRight w:val="0"/>
              <w:marTop w:val="0"/>
              <w:marBottom w:val="0"/>
              <w:divBdr>
                <w:top w:val="none" w:sz="0" w:space="0" w:color="auto"/>
                <w:left w:val="none" w:sz="0" w:space="0" w:color="auto"/>
                <w:bottom w:val="none" w:sz="0" w:space="0" w:color="auto"/>
                <w:right w:val="none" w:sz="0" w:space="0" w:color="auto"/>
              </w:divBdr>
            </w:div>
            <w:div w:id="134569935">
              <w:marLeft w:val="0"/>
              <w:marRight w:val="0"/>
              <w:marTop w:val="0"/>
              <w:marBottom w:val="0"/>
              <w:divBdr>
                <w:top w:val="none" w:sz="0" w:space="0" w:color="auto"/>
                <w:left w:val="none" w:sz="0" w:space="0" w:color="auto"/>
                <w:bottom w:val="none" w:sz="0" w:space="0" w:color="auto"/>
                <w:right w:val="none" w:sz="0" w:space="0" w:color="auto"/>
              </w:divBdr>
            </w:div>
          </w:divsChild>
        </w:div>
        <w:div w:id="756563402">
          <w:marLeft w:val="0"/>
          <w:marRight w:val="0"/>
          <w:marTop w:val="0"/>
          <w:marBottom w:val="0"/>
          <w:divBdr>
            <w:top w:val="none" w:sz="0" w:space="0" w:color="auto"/>
            <w:left w:val="none" w:sz="0" w:space="0" w:color="auto"/>
            <w:bottom w:val="none" w:sz="0" w:space="0" w:color="auto"/>
            <w:right w:val="none" w:sz="0" w:space="0" w:color="auto"/>
          </w:divBdr>
          <w:divsChild>
            <w:div w:id="430005552">
              <w:marLeft w:val="0"/>
              <w:marRight w:val="0"/>
              <w:marTop w:val="0"/>
              <w:marBottom w:val="0"/>
              <w:divBdr>
                <w:top w:val="none" w:sz="0" w:space="0" w:color="auto"/>
                <w:left w:val="none" w:sz="0" w:space="0" w:color="auto"/>
                <w:bottom w:val="none" w:sz="0" w:space="0" w:color="auto"/>
                <w:right w:val="none" w:sz="0" w:space="0" w:color="auto"/>
              </w:divBdr>
            </w:div>
          </w:divsChild>
        </w:div>
        <w:div w:id="951282916">
          <w:marLeft w:val="0"/>
          <w:marRight w:val="0"/>
          <w:marTop w:val="0"/>
          <w:marBottom w:val="0"/>
          <w:divBdr>
            <w:top w:val="none" w:sz="0" w:space="0" w:color="auto"/>
            <w:left w:val="none" w:sz="0" w:space="0" w:color="auto"/>
            <w:bottom w:val="none" w:sz="0" w:space="0" w:color="auto"/>
            <w:right w:val="none" w:sz="0" w:space="0" w:color="auto"/>
          </w:divBdr>
          <w:divsChild>
            <w:div w:id="378823635">
              <w:marLeft w:val="0"/>
              <w:marRight w:val="0"/>
              <w:marTop w:val="0"/>
              <w:marBottom w:val="0"/>
              <w:divBdr>
                <w:top w:val="none" w:sz="0" w:space="0" w:color="auto"/>
                <w:left w:val="none" w:sz="0" w:space="0" w:color="auto"/>
                <w:bottom w:val="none" w:sz="0" w:space="0" w:color="auto"/>
                <w:right w:val="none" w:sz="0" w:space="0" w:color="auto"/>
              </w:divBdr>
            </w:div>
          </w:divsChild>
        </w:div>
        <w:div w:id="1820996575">
          <w:marLeft w:val="0"/>
          <w:marRight w:val="0"/>
          <w:marTop w:val="0"/>
          <w:marBottom w:val="0"/>
          <w:divBdr>
            <w:top w:val="none" w:sz="0" w:space="0" w:color="auto"/>
            <w:left w:val="none" w:sz="0" w:space="0" w:color="auto"/>
            <w:bottom w:val="none" w:sz="0" w:space="0" w:color="auto"/>
            <w:right w:val="none" w:sz="0" w:space="0" w:color="auto"/>
          </w:divBdr>
          <w:divsChild>
            <w:div w:id="275597580">
              <w:marLeft w:val="0"/>
              <w:marRight w:val="0"/>
              <w:marTop w:val="0"/>
              <w:marBottom w:val="0"/>
              <w:divBdr>
                <w:top w:val="none" w:sz="0" w:space="0" w:color="auto"/>
                <w:left w:val="none" w:sz="0" w:space="0" w:color="auto"/>
                <w:bottom w:val="none" w:sz="0" w:space="0" w:color="auto"/>
                <w:right w:val="none" w:sz="0" w:space="0" w:color="auto"/>
              </w:divBdr>
            </w:div>
          </w:divsChild>
        </w:div>
        <w:div w:id="578097983">
          <w:marLeft w:val="0"/>
          <w:marRight w:val="0"/>
          <w:marTop w:val="0"/>
          <w:marBottom w:val="0"/>
          <w:divBdr>
            <w:top w:val="none" w:sz="0" w:space="0" w:color="auto"/>
            <w:left w:val="none" w:sz="0" w:space="0" w:color="auto"/>
            <w:bottom w:val="none" w:sz="0" w:space="0" w:color="auto"/>
            <w:right w:val="none" w:sz="0" w:space="0" w:color="auto"/>
          </w:divBdr>
          <w:divsChild>
            <w:div w:id="12922087">
              <w:marLeft w:val="0"/>
              <w:marRight w:val="0"/>
              <w:marTop w:val="0"/>
              <w:marBottom w:val="0"/>
              <w:divBdr>
                <w:top w:val="none" w:sz="0" w:space="0" w:color="auto"/>
                <w:left w:val="none" w:sz="0" w:space="0" w:color="auto"/>
                <w:bottom w:val="none" w:sz="0" w:space="0" w:color="auto"/>
                <w:right w:val="none" w:sz="0" w:space="0" w:color="auto"/>
              </w:divBdr>
            </w:div>
          </w:divsChild>
        </w:div>
        <w:div w:id="630743001">
          <w:marLeft w:val="0"/>
          <w:marRight w:val="0"/>
          <w:marTop w:val="0"/>
          <w:marBottom w:val="0"/>
          <w:divBdr>
            <w:top w:val="none" w:sz="0" w:space="0" w:color="auto"/>
            <w:left w:val="none" w:sz="0" w:space="0" w:color="auto"/>
            <w:bottom w:val="none" w:sz="0" w:space="0" w:color="auto"/>
            <w:right w:val="none" w:sz="0" w:space="0" w:color="auto"/>
          </w:divBdr>
          <w:divsChild>
            <w:div w:id="1718312570">
              <w:marLeft w:val="0"/>
              <w:marRight w:val="0"/>
              <w:marTop w:val="0"/>
              <w:marBottom w:val="0"/>
              <w:divBdr>
                <w:top w:val="none" w:sz="0" w:space="0" w:color="auto"/>
                <w:left w:val="none" w:sz="0" w:space="0" w:color="auto"/>
                <w:bottom w:val="none" w:sz="0" w:space="0" w:color="auto"/>
                <w:right w:val="none" w:sz="0" w:space="0" w:color="auto"/>
              </w:divBdr>
            </w:div>
          </w:divsChild>
        </w:div>
        <w:div w:id="2145540637">
          <w:marLeft w:val="0"/>
          <w:marRight w:val="0"/>
          <w:marTop w:val="0"/>
          <w:marBottom w:val="0"/>
          <w:divBdr>
            <w:top w:val="none" w:sz="0" w:space="0" w:color="auto"/>
            <w:left w:val="none" w:sz="0" w:space="0" w:color="auto"/>
            <w:bottom w:val="none" w:sz="0" w:space="0" w:color="auto"/>
            <w:right w:val="none" w:sz="0" w:space="0" w:color="auto"/>
          </w:divBdr>
          <w:divsChild>
            <w:div w:id="4924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603">
      <w:bodyDiv w:val="1"/>
      <w:marLeft w:val="0"/>
      <w:marRight w:val="0"/>
      <w:marTop w:val="0"/>
      <w:marBottom w:val="0"/>
      <w:divBdr>
        <w:top w:val="none" w:sz="0" w:space="0" w:color="auto"/>
        <w:left w:val="none" w:sz="0" w:space="0" w:color="auto"/>
        <w:bottom w:val="none" w:sz="0" w:space="0" w:color="auto"/>
        <w:right w:val="none" w:sz="0" w:space="0" w:color="auto"/>
      </w:divBdr>
    </w:div>
    <w:div w:id="401802882">
      <w:bodyDiv w:val="1"/>
      <w:marLeft w:val="0"/>
      <w:marRight w:val="0"/>
      <w:marTop w:val="0"/>
      <w:marBottom w:val="0"/>
      <w:divBdr>
        <w:top w:val="none" w:sz="0" w:space="0" w:color="auto"/>
        <w:left w:val="none" w:sz="0" w:space="0" w:color="auto"/>
        <w:bottom w:val="none" w:sz="0" w:space="0" w:color="auto"/>
        <w:right w:val="none" w:sz="0" w:space="0" w:color="auto"/>
      </w:divBdr>
    </w:div>
    <w:div w:id="584726982">
      <w:bodyDiv w:val="1"/>
      <w:marLeft w:val="0"/>
      <w:marRight w:val="0"/>
      <w:marTop w:val="0"/>
      <w:marBottom w:val="0"/>
      <w:divBdr>
        <w:top w:val="none" w:sz="0" w:space="0" w:color="auto"/>
        <w:left w:val="none" w:sz="0" w:space="0" w:color="auto"/>
        <w:bottom w:val="none" w:sz="0" w:space="0" w:color="auto"/>
        <w:right w:val="none" w:sz="0" w:space="0" w:color="auto"/>
      </w:divBdr>
    </w:div>
    <w:div w:id="611785885">
      <w:bodyDiv w:val="1"/>
      <w:marLeft w:val="0"/>
      <w:marRight w:val="0"/>
      <w:marTop w:val="0"/>
      <w:marBottom w:val="0"/>
      <w:divBdr>
        <w:top w:val="none" w:sz="0" w:space="0" w:color="auto"/>
        <w:left w:val="none" w:sz="0" w:space="0" w:color="auto"/>
        <w:bottom w:val="none" w:sz="0" w:space="0" w:color="auto"/>
        <w:right w:val="none" w:sz="0" w:space="0" w:color="auto"/>
      </w:divBdr>
      <w:divsChild>
        <w:div w:id="159661991">
          <w:marLeft w:val="0"/>
          <w:marRight w:val="0"/>
          <w:marTop w:val="0"/>
          <w:marBottom w:val="240"/>
          <w:divBdr>
            <w:top w:val="none" w:sz="0" w:space="0" w:color="auto"/>
            <w:left w:val="none" w:sz="0" w:space="0" w:color="auto"/>
            <w:bottom w:val="none" w:sz="0" w:space="0" w:color="auto"/>
            <w:right w:val="none" w:sz="0" w:space="0" w:color="auto"/>
          </w:divBdr>
        </w:div>
        <w:div w:id="274139481">
          <w:marLeft w:val="450"/>
          <w:marRight w:val="0"/>
          <w:marTop w:val="0"/>
          <w:marBottom w:val="240"/>
          <w:divBdr>
            <w:top w:val="none" w:sz="0" w:space="0" w:color="auto"/>
            <w:left w:val="none" w:sz="0" w:space="0" w:color="auto"/>
            <w:bottom w:val="none" w:sz="0" w:space="0" w:color="auto"/>
            <w:right w:val="none" w:sz="0" w:space="0" w:color="auto"/>
          </w:divBdr>
        </w:div>
        <w:div w:id="652298888">
          <w:marLeft w:val="450"/>
          <w:marRight w:val="0"/>
          <w:marTop w:val="0"/>
          <w:marBottom w:val="240"/>
          <w:divBdr>
            <w:top w:val="none" w:sz="0" w:space="0" w:color="auto"/>
            <w:left w:val="none" w:sz="0" w:space="0" w:color="auto"/>
            <w:bottom w:val="none" w:sz="0" w:space="0" w:color="auto"/>
            <w:right w:val="none" w:sz="0" w:space="0" w:color="auto"/>
          </w:divBdr>
        </w:div>
        <w:div w:id="1398242222">
          <w:marLeft w:val="450"/>
          <w:marRight w:val="0"/>
          <w:marTop w:val="0"/>
          <w:marBottom w:val="240"/>
          <w:divBdr>
            <w:top w:val="none" w:sz="0" w:space="0" w:color="auto"/>
            <w:left w:val="none" w:sz="0" w:space="0" w:color="auto"/>
            <w:bottom w:val="none" w:sz="0" w:space="0" w:color="auto"/>
            <w:right w:val="none" w:sz="0" w:space="0" w:color="auto"/>
          </w:divBdr>
        </w:div>
        <w:div w:id="2134056698">
          <w:marLeft w:val="450"/>
          <w:marRight w:val="0"/>
          <w:marTop w:val="0"/>
          <w:marBottom w:val="240"/>
          <w:divBdr>
            <w:top w:val="none" w:sz="0" w:space="0" w:color="auto"/>
            <w:left w:val="none" w:sz="0" w:space="0" w:color="auto"/>
            <w:bottom w:val="none" w:sz="0" w:space="0" w:color="auto"/>
            <w:right w:val="none" w:sz="0" w:space="0" w:color="auto"/>
          </w:divBdr>
        </w:div>
        <w:div w:id="1656110427">
          <w:marLeft w:val="450"/>
          <w:marRight w:val="0"/>
          <w:marTop w:val="0"/>
          <w:marBottom w:val="240"/>
          <w:divBdr>
            <w:top w:val="none" w:sz="0" w:space="0" w:color="auto"/>
            <w:left w:val="none" w:sz="0" w:space="0" w:color="auto"/>
            <w:bottom w:val="none" w:sz="0" w:space="0" w:color="auto"/>
            <w:right w:val="none" w:sz="0" w:space="0" w:color="auto"/>
          </w:divBdr>
        </w:div>
        <w:div w:id="1956133552">
          <w:marLeft w:val="450"/>
          <w:marRight w:val="0"/>
          <w:marTop w:val="0"/>
          <w:marBottom w:val="240"/>
          <w:divBdr>
            <w:top w:val="none" w:sz="0" w:space="0" w:color="auto"/>
            <w:left w:val="none" w:sz="0" w:space="0" w:color="auto"/>
            <w:bottom w:val="none" w:sz="0" w:space="0" w:color="auto"/>
            <w:right w:val="none" w:sz="0" w:space="0" w:color="auto"/>
          </w:divBdr>
        </w:div>
        <w:div w:id="133446115">
          <w:marLeft w:val="450"/>
          <w:marRight w:val="0"/>
          <w:marTop w:val="0"/>
          <w:marBottom w:val="240"/>
          <w:divBdr>
            <w:top w:val="none" w:sz="0" w:space="0" w:color="auto"/>
            <w:left w:val="none" w:sz="0" w:space="0" w:color="auto"/>
            <w:bottom w:val="none" w:sz="0" w:space="0" w:color="auto"/>
            <w:right w:val="none" w:sz="0" w:space="0" w:color="auto"/>
          </w:divBdr>
        </w:div>
        <w:div w:id="1274439601">
          <w:marLeft w:val="450"/>
          <w:marRight w:val="0"/>
          <w:marTop w:val="0"/>
          <w:marBottom w:val="240"/>
          <w:divBdr>
            <w:top w:val="none" w:sz="0" w:space="0" w:color="auto"/>
            <w:left w:val="none" w:sz="0" w:space="0" w:color="auto"/>
            <w:bottom w:val="none" w:sz="0" w:space="0" w:color="auto"/>
            <w:right w:val="none" w:sz="0" w:space="0" w:color="auto"/>
          </w:divBdr>
        </w:div>
        <w:div w:id="606693805">
          <w:marLeft w:val="450"/>
          <w:marRight w:val="0"/>
          <w:marTop w:val="0"/>
          <w:marBottom w:val="240"/>
          <w:divBdr>
            <w:top w:val="none" w:sz="0" w:space="0" w:color="auto"/>
            <w:left w:val="none" w:sz="0" w:space="0" w:color="auto"/>
            <w:bottom w:val="none" w:sz="0" w:space="0" w:color="auto"/>
            <w:right w:val="none" w:sz="0" w:space="0" w:color="auto"/>
          </w:divBdr>
        </w:div>
        <w:div w:id="1199664611">
          <w:marLeft w:val="0"/>
          <w:marRight w:val="0"/>
          <w:marTop w:val="0"/>
          <w:marBottom w:val="240"/>
          <w:divBdr>
            <w:top w:val="none" w:sz="0" w:space="0" w:color="auto"/>
            <w:left w:val="none" w:sz="0" w:space="0" w:color="auto"/>
            <w:bottom w:val="none" w:sz="0" w:space="0" w:color="auto"/>
            <w:right w:val="none" w:sz="0" w:space="0" w:color="auto"/>
          </w:divBdr>
        </w:div>
        <w:div w:id="1151171017">
          <w:marLeft w:val="450"/>
          <w:marRight w:val="0"/>
          <w:marTop w:val="0"/>
          <w:marBottom w:val="240"/>
          <w:divBdr>
            <w:top w:val="none" w:sz="0" w:space="0" w:color="auto"/>
            <w:left w:val="none" w:sz="0" w:space="0" w:color="auto"/>
            <w:bottom w:val="none" w:sz="0" w:space="0" w:color="auto"/>
            <w:right w:val="none" w:sz="0" w:space="0" w:color="auto"/>
          </w:divBdr>
        </w:div>
        <w:div w:id="853761889">
          <w:marLeft w:val="450"/>
          <w:marRight w:val="0"/>
          <w:marTop w:val="0"/>
          <w:marBottom w:val="240"/>
          <w:divBdr>
            <w:top w:val="none" w:sz="0" w:space="0" w:color="auto"/>
            <w:left w:val="none" w:sz="0" w:space="0" w:color="auto"/>
            <w:bottom w:val="none" w:sz="0" w:space="0" w:color="auto"/>
            <w:right w:val="none" w:sz="0" w:space="0" w:color="auto"/>
          </w:divBdr>
        </w:div>
        <w:div w:id="631714061">
          <w:marLeft w:val="450"/>
          <w:marRight w:val="0"/>
          <w:marTop w:val="0"/>
          <w:marBottom w:val="240"/>
          <w:divBdr>
            <w:top w:val="none" w:sz="0" w:space="0" w:color="auto"/>
            <w:left w:val="none" w:sz="0" w:space="0" w:color="auto"/>
            <w:bottom w:val="none" w:sz="0" w:space="0" w:color="auto"/>
            <w:right w:val="none" w:sz="0" w:space="0" w:color="auto"/>
          </w:divBdr>
        </w:div>
        <w:div w:id="1243104790">
          <w:marLeft w:val="450"/>
          <w:marRight w:val="0"/>
          <w:marTop w:val="0"/>
          <w:marBottom w:val="240"/>
          <w:divBdr>
            <w:top w:val="none" w:sz="0" w:space="0" w:color="auto"/>
            <w:left w:val="none" w:sz="0" w:space="0" w:color="auto"/>
            <w:bottom w:val="none" w:sz="0" w:space="0" w:color="auto"/>
            <w:right w:val="none" w:sz="0" w:space="0" w:color="auto"/>
          </w:divBdr>
        </w:div>
        <w:div w:id="1628853098">
          <w:marLeft w:val="450"/>
          <w:marRight w:val="0"/>
          <w:marTop w:val="0"/>
          <w:marBottom w:val="240"/>
          <w:divBdr>
            <w:top w:val="none" w:sz="0" w:space="0" w:color="auto"/>
            <w:left w:val="none" w:sz="0" w:space="0" w:color="auto"/>
            <w:bottom w:val="none" w:sz="0" w:space="0" w:color="auto"/>
            <w:right w:val="none" w:sz="0" w:space="0" w:color="auto"/>
          </w:divBdr>
        </w:div>
        <w:div w:id="525213646">
          <w:marLeft w:val="450"/>
          <w:marRight w:val="0"/>
          <w:marTop w:val="0"/>
          <w:marBottom w:val="240"/>
          <w:divBdr>
            <w:top w:val="none" w:sz="0" w:space="0" w:color="auto"/>
            <w:left w:val="none" w:sz="0" w:space="0" w:color="auto"/>
            <w:bottom w:val="none" w:sz="0" w:space="0" w:color="auto"/>
            <w:right w:val="none" w:sz="0" w:space="0" w:color="auto"/>
          </w:divBdr>
        </w:div>
        <w:div w:id="807816958">
          <w:marLeft w:val="450"/>
          <w:marRight w:val="0"/>
          <w:marTop w:val="0"/>
          <w:marBottom w:val="240"/>
          <w:divBdr>
            <w:top w:val="none" w:sz="0" w:space="0" w:color="auto"/>
            <w:left w:val="none" w:sz="0" w:space="0" w:color="auto"/>
            <w:bottom w:val="none" w:sz="0" w:space="0" w:color="auto"/>
            <w:right w:val="none" w:sz="0" w:space="0" w:color="auto"/>
          </w:divBdr>
        </w:div>
        <w:div w:id="274868628">
          <w:marLeft w:val="0"/>
          <w:marRight w:val="0"/>
          <w:marTop w:val="0"/>
          <w:marBottom w:val="240"/>
          <w:divBdr>
            <w:top w:val="none" w:sz="0" w:space="0" w:color="auto"/>
            <w:left w:val="none" w:sz="0" w:space="0" w:color="auto"/>
            <w:bottom w:val="none" w:sz="0" w:space="0" w:color="auto"/>
            <w:right w:val="none" w:sz="0" w:space="0" w:color="auto"/>
          </w:divBdr>
        </w:div>
        <w:div w:id="835874780">
          <w:marLeft w:val="450"/>
          <w:marRight w:val="0"/>
          <w:marTop w:val="0"/>
          <w:marBottom w:val="240"/>
          <w:divBdr>
            <w:top w:val="none" w:sz="0" w:space="0" w:color="auto"/>
            <w:left w:val="none" w:sz="0" w:space="0" w:color="auto"/>
            <w:bottom w:val="none" w:sz="0" w:space="0" w:color="auto"/>
            <w:right w:val="none" w:sz="0" w:space="0" w:color="auto"/>
          </w:divBdr>
        </w:div>
        <w:div w:id="1964576029">
          <w:marLeft w:val="450"/>
          <w:marRight w:val="0"/>
          <w:marTop w:val="0"/>
          <w:marBottom w:val="240"/>
          <w:divBdr>
            <w:top w:val="none" w:sz="0" w:space="0" w:color="auto"/>
            <w:left w:val="none" w:sz="0" w:space="0" w:color="auto"/>
            <w:bottom w:val="none" w:sz="0" w:space="0" w:color="auto"/>
            <w:right w:val="none" w:sz="0" w:space="0" w:color="auto"/>
          </w:divBdr>
        </w:div>
        <w:div w:id="545527796">
          <w:marLeft w:val="0"/>
          <w:marRight w:val="0"/>
          <w:marTop w:val="0"/>
          <w:marBottom w:val="240"/>
          <w:divBdr>
            <w:top w:val="none" w:sz="0" w:space="0" w:color="auto"/>
            <w:left w:val="none" w:sz="0" w:space="0" w:color="auto"/>
            <w:bottom w:val="none" w:sz="0" w:space="0" w:color="auto"/>
            <w:right w:val="none" w:sz="0" w:space="0" w:color="auto"/>
          </w:divBdr>
        </w:div>
        <w:div w:id="109594251">
          <w:marLeft w:val="450"/>
          <w:marRight w:val="0"/>
          <w:marTop w:val="0"/>
          <w:marBottom w:val="240"/>
          <w:divBdr>
            <w:top w:val="none" w:sz="0" w:space="0" w:color="auto"/>
            <w:left w:val="none" w:sz="0" w:space="0" w:color="auto"/>
            <w:bottom w:val="none" w:sz="0" w:space="0" w:color="auto"/>
            <w:right w:val="none" w:sz="0" w:space="0" w:color="auto"/>
          </w:divBdr>
        </w:div>
        <w:div w:id="1482578847">
          <w:marLeft w:val="450"/>
          <w:marRight w:val="0"/>
          <w:marTop w:val="0"/>
          <w:marBottom w:val="240"/>
          <w:divBdr>
            <w:top w:val="none" w:sz="0" w:space="0" w:color="auto"/>
            <w:left w:val="none" w:sz="0" w:space="0" w:color="auto"/>
            <w:bottom w:val="none" w:sz="0" w:space="0" w:color="auto"/>
            <w:right w:val="none" w:sz="0" w:space="0" w:color="auto"/>
          </w:divBdr>
        </w:div>
        <w:div w:id="294143086">
          <w:marLeft w:val="450"/>
          <w:marRight w:val="0"/>
          <w:marTop w:val="0"/>
          <w:marBottom w:val="240"/>
          <w:divBdr>
            <w:top w:val="none" w:sz="0" w:space="0" w:color="auto"/>
            <w:left w:val="none" w:sz="0" w:space="0" w:color="auto"/>
            <w:bottom w:val="none" w:sz="0" w:space="0" w:color="auto"/>
            <w:right w:val="none" w:sz="0" w:space="0" w:color="auto"/>
          </w:divBdr>
        </w:div>
        <w:div w:id="1145852173">
          <w:marLeft w:val="450"/>
          <w:marRight w:val="0"/>
          <w:marTop w:val="0"/>
          <w:marBottom w:val="240"/>
          <w:divBdr>
            <w:top w:val="none" w:sz="0" w:space="0" w:color="auto"/>
            <w:left w:val="none" w:sz="0" w:space="0" w:color="auto"/>
            <w:bottom w:val="none" w:sz="0" w:space="0" w:color="auto"/>
            <w:right w:val="none" w:sz="0" w:space="0" w:color="auto"/>
          </w:divBdr>
        </w:div>
        <w:div w:id="61296521">
          <w:marLeft w:val="0"/>
          <w:marRight w:val="0"/>
          <w:marTop w:val="0"/>
          <w:marBottom w:val="240"/>
          <w:divBdr>
            <w:top w:val="none" w:sz="0" w:space="0" w:color="auto"/>
            <w:left w:val="none" w:sz="0" w:space="0" w:color="auto"/>
            <w:bottom w:val="none" w:sz="0" w:space="0" w:color="auto"/>
            <w:right w:val="none" w:sz="0" w:space="0" w:color="auto"/>
          </w:divBdr>
        </w:div>
        <w:div w:id="1535654193">
          <w:marLeft w:val="450"/>
          <w:marRight w:val="0"/>
          <w:marTop w:val="0"/>
          <w:marBottom w:val="240"/>
          <w:divBdr>
            <w:top w:val="none" w:sz="0" w:space="0" w:color="auto"/>
            <w:left w:val="none" w:sz="0" w:space="0" w:color="auto"/>
            <w:bottom w:val="none" w:sz="0" w:space="0" w:color="auto"/>
            <w:right w:val="none" w:sz="0" w:space="0" w:color="auto"/>
          </w:divBdr>
        </w:div>
        <w:div w:id="443422699">
          <w:marLeft w:val="450"/>
          <w:marRight w:val="0"/>
          <w:marTop w:val="0"/>
          <w:marBottom w:val="240"/>
          <w:divBdr>
            <w:top w:val="none" w:sz="0" w:space="0" w:color="auto"/>
            <w:left w:val="none" w:sz="0" w:space="0" w:color="auto"/>
            <w:bottom w:val="none" w:sz="0" w:space="0" w:color="auto"/>
            <w:right w:val="none" w:sz="0" w:space="0" w:color="auto"/>
          </w:divBdr>
        </w:div>
        <w:div w:id="576787658">
          <w:marLeft w:val="450"/>
          <w:marRight w:val="0"/>
          <w:marTop w:val="0"/>
          <w:marBottom w:val="240"/>
          <w:divBdr>
            <w:top w:val="none" w:sz="0" w:space="0" w:color="auto"/>
            <w:left w:val="none" w:sz="0" w:space="0" w:color="auto"/>
            <w:bottom w:val="none" w:sz="0" w:space="0" w:color="auto"/>
            <w:right w:val="none" w:sz="0" w:space="0" w:color="auto"/>
          </w:divBdr>
        </w:div>
        <w:div w:id="604383566">
          <w:marLeft w:val="0"/>
          <w:marRight w:val="0"/>
          <w:marTop w:val="0"/>
          <w:marBottom w:val="240"/>
          <w:divBdr>
            <w:top w:val="none" w:sz="0" w:space="0" w:color="auto"/>
            <w:left w:val="none" w:sz="0" w:space="0" w:color="auto"/>
            <w:bottom w:val="none" w:sz="0" w:space="0" w:color="auto"/>
            <w:right w:val="none" w:sz="0" w:space="0" w:color="auto"/>
          </w:divBdr>
        </w:div>
      </w:divsChild>
    </w:div>
    <w:div w:id="684600013">
      <w:bodyDiv w:val="1"/>
      <w:marLeft w:val="0"/>
      <w:marRight w:val="0"/>
      <w:marTop w:val="0"/>
      <w:marBottom w:val="0"/>
      <w:divBdr>
        <w:top w:val="none" w:sz="0" w:space="0" w:color="auto"/>
        <w:left w:val="none" w:sz="0" w:space="0" w:color="auto"/>
        <w:bottom w:val="none" w:sz="0" w:space="0" w:color="auto"/>
        <w:right w:val="none" w:sz="0" w:space="0" w:color="auto"/>
      </w:divBdr>
    </w:div>
    <w:div w:id="783428027">
      <w:bodyDiv w:val="1"/>
      <w:marLeft w:val="0"/>
      <w:marRight w:val="0"/>
      <w:marTop w:val="0"/>
      <w:marBottom w:val="0"/>
      <w:divBdr>
        <w:top w:val="none" w:sz="0" w:space="0" w:color="auto"/>
        <w:left w:val="none" w:sz="0" w:space="0" w:color="auto"/>
        <w:bottom w:val="none" w:sz="0" w:space="0" w:color="auto"/>
        <w:right w:val="none" w:sz="0" w:space="0" w:color="auto"/>
      </w:divBdr>
    </w:div>
    <w:div w:id="834539449">
      <w:bodyDiv w:val="1"/>
      <w:marLeft w:val="0"/>
      <w:marRight w:val="0"/>
      <w:marTop w:val="0"/>
      <w:marBottom w:val="0"/>
      <w:divBdr>
        <w:top w:val="none" w:sz="0" w:space="0" w:color="auto"/>
        <w:left w:val="none" w:sz="0" w:space="0" w:color="auto"/>
        <w:bottom w:val="none" w:sz="0" w:space="0" w:color="auto"/>
        <w:right w:val="none" w:sz="0" w:space="0" w:color="auto"/>
      </w:divBdr>
    </w:div>
    <w:div w:id="856113073">
      <w:bodyDiv w:val="1"/>
      <w:marLeft w:val="0"/>
      <w:marRight w:val="0"/>
      <w:marTop w:val="0"/>
      <w:marBottom w:val="0"/>
      <w:divBdr>
        <w:top w:val="none" w:sz="0" w:space="0" w:color="auto"/>
        <w:left w:val="none" w:sz="0" w:space="0" w:color="auto"/>
        <w:bottom w:val="none" w:sz="0" w:space="0" w:color="auto"/>
        <w:right w:val="none" w:sz="0" w:space="0" w:color="auto"/>
      </w:divBdr>
      <w:divsChild>
        <w:div w:id="578708261">
          <w:marLeft w:val="0"/>
          <w:marRight w:val="0"/>
          <w:marTop w:val="0"/>
          <w:marBottom w:val="0"/>
          <w:divBdr>
            <w:top w:val="none" w:sz="0" w:space="0" w:color="auto"/>
            <w:left w:val="none" w:sz="0" w:space="0" w:color="auto"/>
            <w:bottom w:val="none" w:sz="0" w:space="0" w:color="auto"/>
            <w:right w:val="none" w:sz="0" w:space="0" w:color="auto"/>
          </w:divBdr>
        </w:div>
        <w:div w:id="793401598">
          <w:marLeft w:val="0"/>
          <w:marRight w:val="0"/>
          <w:marTop w:val="0"/>
          <w:marBottom w:val="0"/>
          <w:divBdr>
            <w:top w:val="none" w:sz="0" w:space="0" w:color="auto"/>
            <w:left w:val="none" w:sz="0" w:space="0" w:color="auto"/>
            <w:bottom w:val="none" w:sz="0" w:space="0" w:color="auto"/>
            <w:right w:val="none" w:sz="0" w:space="0" w:color="auto"/>
          </w:divBdr>
        </w:div>
        <w:div w:id="721826965">
          <w:marLeft w:val="0"/>
          <w:marRight w:val="0"/>
          <w:marTop w:val="0"/>
          <w:marBottom w:val="0"/>
          <w:divBdr>
            <w:top w:val="none" w:sz="0" w:space="0" w:color="auto"/>
            <w:left w:val="none" w:sz="0" w:space="0" w:color="auto"/>
            <w:bottom w:val="none" w:sz="0" w:space="0" w:color="auto"/>
            <w:right w:val="none" w:sz="0" w:space="0" w:color="auto"/>
          </w:divBdr>
        </w:div>
        <w:div w:id="1160923430">
          <w:marLeft w:val="0"/>
          <w:marRight w:val="0"/>
          <w:marTop w:val="0"/>
          <w:marBottom w:val="0"/>
          <w:divBdr>
            <w:top w:val="none" w:sz="0" w:space="0" w:color="auto"/>
            <w:left w:val="none" w:sz="0" w:space="0" w:color="auto"/>
            <w:bottom w:val="none" w:sz="0" w:space="0" w:color="auto"/>
            <w:right w:val="none" w:sz="0" w:space="0" w:color="auto"/>
          </w:divBdr>
        </w:div>
        <w:div w:id="1314916401">
          <w:marLeft w:val="0"/>
          <w:marRight w:val="0"/>
          <w:marTop w:val="0"/>
          <w:marBottom w:val="0"/>
          <w:divBdr>
            <w:top w:val="none" w:sz="0" w:space="0" w:color="auto"/>
            <w:left w:val="none" w:sz="0" w:space="0" w:color="auto"/>
            <w:bottom w:val="none" w:sz="0" w:space="0" w:color="auto"/>
            <w:right w:val="none" w:sz="0" w:space="0" w:color="auto"/>
          </w:divBdr>
        </w:div>
        <w:div w:id="1201284750">
          <w:marLeft w:val="0"/>
          <w:marRight w:val="0"/>
          <w:marTop w:val="0"/>
          <w:marBottom w:val="0"/>
          <w:divBdr>
            <w:top w:val="none" w:sz="0" w:space="0" w:color="auto"/>
            <w:left w:val="none" w:sz="0" w:space="0" w:color="auto"/>
            <w:bottom w:val="none" w:sz="0" w:space="0" w:color="auto"/>
            <w:right w:val="none" w:sz="0" w:space="0" w:color="auto"/>
          </w:divBdr>
        </w:div>
        <w:div w:id="454369070">
          <w:marLeft w:val="0"/>
          <w:marRight w:val="0"/>
          <w:marTop w:val="0"/>
          <w:marBottom w:val="0"/>
          <w:divBdr>
            <w:top w:val="none" w:sz="0" w:space="0" w:color="auto"/>
            <w:left w:val="none" w:sz="0" w:space="0" w:color="auto"/>
            <w:bottom w:val="none" w:sz="0" w:space="0" w:color="auto"/>
            <w:right w:val="none" w:sz="0" w:space="0" w:color="auto"/>
          </w:divBdr>
        </w:div>
        <w:div w:id="1012341980">
          <w:marLeft w:val="0"/>
          <w:marRight w:val="0"/>
          <w:marTop w:val="0"/>
          <w:marBottom w:val="0"/>
          <w:divBdr>
            <w:top w:val="none" w:sz="0" w:space="0" w:color="auto"/>
            <w:left w:val="none" w:sz="0" w:space="0" w:color="auto"/>
            <w:bottom w:val="none" w:sz="0" w:space="0" w:color="auto"/>
            <w:right w:val="none" w:sz="0" w:space="0" w:color="auto"/>
          </w:divBdr>
        </w:div>
        <w:div w:id="918372422">
          <w:marLeft w:val="0"/>
          <w:marRight w:val="0"/>
          <w:marTop w:val="0"/>
          <w:marBottom w:val="0"/>
          <w:divBdr>
            <w:top w:val="none" w:sz="0" w:space="0" w:color="auto"/>
            <w:left w:val="none" w:sz="0" w:space="0" w:color="auto"/>
            <w:bottom w:val="none" w:sz="0" w:space="0" w:color="auto"/>
            <w:right w:val="none" w:sz="0" w:space="0" w:color="auto"/>
          </w:divBdr>
        </w:div>
        <w:div w:id="1498034303">
          <w:marLeft w:val="0"/>
          <w:marRight w:val="0"/>
          <w:marTop w:val="0"/>
          <w:marBottom w:val="0"/>
          <w:divBdr>
            <w:top w:val="none" w:sz="0" w:space="0" w:color="auto"/>
            <w:left w:val="none" w:sz="0" w:space="0" w:color="auto"/>
            <w:bottom w:val="none" w:sz="0" w:space="0" w:color="auto"/>
            <w:right w:val="none" w:sz="0" w:space="0" w:color="auto"/>
          </w:divBdr>
        </w:div>
        <w:div w:id="56058231">
          <w:marLeft w:val="0"/>
          <w:marRight w:val="0"/>
          <w:marTop w:val="0"/>
          <w:marBottom w:val="0"/>
          <w:divBdr>
            <w:top w:val="none" w:sz="0" w:space="0" w:color="auto"/>
            <w:left w:val="none" w:sz="0" w:space="0" w:color="auto"/>
            <w:bottom w:val="none" w:sz="0" w:space="0" w:color="auto"/>
            <w:right w:val="none" w:sz="0" w:space="0" w:color="auto"/>
          </w:divBdr>
        </w:div>
      </w:divsChild>
    </w:div>
    <w:div w:id="886382249">
      <w:bodyDiv w:val="1"/>
      <w:marLeft w:val="0"/>
      <w:marRight w:val="0"/>
      <w:marTop w:val="0"/>
      <w:marBottom w:val="0"/>
      <w:divBdr>
        <w:top w:val="none" w:sz="0" w:space="0" w:color="auto"/>
        <w:left w:val="none" w:sz="0" w:space="0" w:color="auto"/>
        <w:bottom w:val="none" w:sz="0" w:space="0" w:color="auto"/>
        <w:right w:val="none" w:sz="0" w:space="0" w:color="auto"/>
      </w:divBdr>
    </w:div>
    <w:div w:id="1083603036">
      <w:bodyDiv w:val="1"/>
      <w:marLeft w:val="0"/>
      <w:marRight w:val="0"/>
      <w:marTop w:val="0"/>
      <w:marBottom w:val="0"/>
      <w:divBdr>
        <w:top w:val="none" w:sz="0" w:space="0" w:color="auto"/>
        <w:left w:val="none" w:sz="0" w:space="0" w:color="auto"/>
        <w:bottom w:val="none" w:sz="0" w:space="0" w:color="auto"/>
        <w:right w:val="none" w:sz="0" w:space="0" w:color="auto"/>
      </w:divBdr>
      <w:divsChild>
        <w:div w:id="1815218134">
          <w:marLeft w:val="0"/>
          <w:marRight w:val="0"/>
          <w:marTop w:val="0"/>
          <w:marBottom w:val="0"/>
          <w:divBdr>
            <w:top w:val="none" w:sz="0" w:space="0" w:color="auto"/>
            <w:left w:val="none" w:sz="0" w:space="0" w:color="auto"/>
            <w:bottom w:val="none" w:sz="0" w:space="0" w:color="auto"/>
            <w:right w:val="none" w:sz="0" w:space="0" w:color="auto"/>
          </w:divBdr>
        </w:div>
        <w:div w:id="422998156">
          <w:marLeft w:val="0"/>
          <w:marRight w:val="0"/>
          <w:marTop w:val="0"/>
          <w:marBottom w:val="0"/>
          <w:divBdr>
            <w:top w:val="none" w:sz="0" w:space="0" w:color="auto"/>
            <w:left w:val="none" w:sz="0" w:space="0" w:color="auto"/>
            <w:bottom w:val="none" w:sz="0" w:space="0" w:color="auto"/>
            <w:right w:val="none" w:sz="0" w:space="0" w:color="auto"/>
          </w:divBdr>
        </w:div>
        <w:div w:id="1392340964">
          <w:marLeft w:val="0"/>
          <w:marRight w:val="0"/>
          <w:marTop w:val="0"/>
          <w:marBottom w:val="0"/>
          <w:divBdr>
            <w:top w:val="none" w:sz="0" w:space="0" w:color="auto"/>
            <w:left w:val="none" w:sz="0" w:space="0" w:color="auto"/>
            <w:bottom w:val="none" w:sz="0" w:space="0" w:color="auto"/>
            <w:right w:val="none" w:sz="0" w:space="0" w:color="auto"/>
          </w:divBdr>
        </w:div>
        <w:div w:id="416944234">
          <w:marLeft w:val="0"/>
          <w:marRight w:val="0"/>
          <w:marTop w:val="0"/>
          <w:marBottom w:val="0"/>
          <w:divBdr>
            <w:top w:val="none" w:sz="0" w:space="0" w:color="auto"/>
            <w:left w:val="none" w:sz="0" w:space="0" w:color="auto"/>
            <w:bottom w:val="none" w:sz="0" w:space="0" w:color="auto"/>
            <w:right w:val="none" w:sz="0" w:space="0" w:color="auto"/>
          </w:divBdr>
        </w:div>
        <w:div w:id="981353277">
          <w:marLeft w:val="0"/>
          <w:marRight w:val="0"/>
          <w:marTop w:val="0"/>
          <w:marBottom w:val="0"/>
          <w:divBdr>
            <w:top w:val="none" w:sz="0" w:space="0" w:color="auto"/>
            <w:left w:val="none" w:sz="0" w:space="0" w:color="auto"/>
            <w:bottom w:val="none" w:sz="0" w:space="0" w:color="auto"/>
            <w:right w:val="none" w:sz="0" w:space="0" w:color="auto"/>
          </w:divBdr>
        </w:div>
        <w:div w:id="348721687">
          <w:marLeft w:val="0"/>
          <w:marRight w:val="0"/>
          <w:marTop w:val="0"/>
          <w:marBottom w:val="0"/>
          <w:divBdr>
            <w:top w:val="none" w:sz="0" w:space="0" w:color="auto"/>
            <w:left w:val="none" w:sz="0" w:space="0" w:color="auto"/>
            <w:bottom w:val="none" w:sz="0" w:space="0" w:color="auto"/>
            <w:right w:val="none" w:sz="0" w:space="0" w:color="auto"/>
          </w:divBdr>
        </w:div>
        <w:div w:id="119497492">
          <w:marLeft w:val="0"/>
          <w:marRight w:val="0"/>
          <w:marTop w:val="0"/>
          <w:marBottom w:val="0"/>
          <w:divBdr>
            <w:top w:val="none" w:sz="0" w:space="0" w:color="auto"/>
            <w:left w:val="none" w:sz="0" w:space="0" w:color="auto"/>
            <w:bottom w:val="none" w:sz="0" w:space="0" w:color="auto"/>
            <w:right w:val="none" w:sz="0" w:space="0" w:color="auto"/>
          </w:divBdr>
        </w:div>
        <w:div w:id="189536173">
          <w:marLeft w:val="0"/>
          <w:marRight w:val="0"/>
          <w:marTop w:val="0"/>
          <w:marBottom w:val="0"/>
          <w:divBdr>
            <w:top w:val="none" w:sz="0" w:space="0" w:color="auto"/>
            <w:left w:val="none" w:sz="0" w:space="0" w:color="auto"/>
            <w:bottom w:val="none" w:sz="0" w:space="0" w:color="auto"/>
            <w:right w:val="none" w:sz="0" w:space="0" w:color="auto"/>
          </w:divBdr>
        </w:div>
        <w:div w:id="1386484755">
          <w:marLeft w:val="0"/>
          <w:marRight w:val="0"/>
          <w:marTop w:val="0"/>
          <w:marBottom w:val="0"/>
          <w:divBdr>
            <w:top w:val="none" w:sz="0" w:space="0" w:color="auto"/>
            <w:left w:val="none" w:sz="0" w:space="0" w:color="auto"/>
            <w:bottom w:val="none" w:sz="0" w:space="0" w:color="auto"/>
            <w:right w:val="none" w:sz="0" w:space="0" w:color="auto"/>
          </w:divBdr>
        </w:div>
        <w:div w:id="1000233022">
          <w:marLeft w:val="0"/>
          <w:marRight w:val="0"/>
          <w:marTop w:val="0"/>
          <w:marBottom w:val="0"/>
          <w:divBdr>
            <w:top w:val="none" w:sz="0" w:space="0" w:color="auto"/>
            <w:left w:val="none" w:sz="0" w:space="0" w:color="auto"/>
            <w:bottom w:val="none" w:sz="0" w:space="0" w:color="auto"/>
            <w:right w:val="none" w:sz="0" w:space="0" w:color="auto"/>
          </w:divBdr>
        </w:div>
        <w:div w:id="1588491313">
          <w:marLeft w:val="0"/>
          <w:marRight w:val="0"/>
          <w:marTop w:val="0"/>
          <w:marBottom w:val="0"/>
          <w:divBdr>
            <w:top w:val="none" w:sz="0" w:space="0" w:color="auto"/>
            <w:left w:val="none" w:sz="0" w:space="0" w:color="auto"/>
            <w:bottom w:val="none" w:sz="0" w:space="0" w:color="auto"/>
            <w:right w:val="none" w:sz="0" w:space="0" w:color="auto"/>
          </w:divBdr>
        </w:div>
        <w:div w:id="605189144">
          <w:marLeft w:val="0"/>
          <w:marRight w:val="0"/>
          <w:marTop w:val="0"/>
          <w:marBottom w:val="0"/>
          <w:divBdr>
            <w:top w:val="none" w:sz="0" w:space="0" w:color="auto"/>
            <w:left w:val="none" w:sz="0" w:space="0" w:color="auto"/>
            <w:bottom w:val="none" w:sz="0" w:space="0" w:color="auto"/>
            <w:right w:val="none" w:sz="0" w:space="0" w:color="auto"/>
          </w:divBdr>
        </w:div>
        <w:div w:id="1721633880">
          <w:marLeft w:val="0"/>
          <w:marRight w:val="0"/>
          <w:marTop w:val="0"/>
          <w:marBottom w:val="0"/>
          <w:divBdr>
            <w:top w:val="none" w:sz="0" w:space="0" w:color="auto"/>
            <w:left w:val="none" w:sz="0" w:space="0" w:color="auto"/>
            <w:bottom w:val="none" w:sz="0" w:space="0" w:color="auto"/>
            <w:right w:val="none" w:sz="0" w:space="0" w:color="auto"/>
          </w:divBdr>
        </w:div>
        <w:div w:id="453251279">
          <w:marLeft w:val="0"/>
          <w:marRight w:val="0"/>
          <w:marTop w:val="0"/>
          <w:marBottom w:val="0"/>
          <w:divBdr>
            <w:top w:val="none" w:sz="0" w:space="0" w:color="auto"/>
            <w:left w:val="none" w:sz="0" w:space="0" w:color="auto"/>
            <w:bottom w:val="none" w:sz="0" w:space="0" w:color="auto"/>
            <w:right w:val="none" w:sz="0" w:space="0" w:color="auto"/>
          </w:divBdr>
        </w:div>
        <w:div w:id="1897468093">
          <w:marLeft w:val="0"/>
          <w:marRight w:val="0"/>
          <w:marTop w:val="0"/>
          <w:marBottom w:val="0"/>
          <w:divBdr>
            <w:top w:val="none" w:sz="0" w:space="0" w:color="auto"/>
            <w:left w:val="none" w:sz="0" w:space="0" w:color="auto"/>
            <w:bottom w:val="none" w:sz="0" w:space="0" w:color="auto"/>
            <w:right w:val="none" w:sz="0" w:space="0" w:color="auto"/>
          </w:divBdr>
        </w:div>
      </w:divsChild>
    </w:div>
    <w:div w:id="1171339320">
      <w:bodyDiv w:val="1"/>
      <w:marLeft w:val="0"/>
      <w:marRight w:val="0"/>
      <w:marTop w:val="0"/>
      <w:marBottom w:val="0"/>
      <w:divBdr>
        <w:top w:val="none" w:sz="0" w:space="0" w:color="auto"/>
        <w:left w:val="none" w:sz="0" w:space="0" w:color="auto"/>
        <w:bottom w:val="none" w:sz="0" w:space="0" w:color="auto"/>
        <w:right w:val="none" w:sz="0" w:space="0" w:color="auto"/>
      </w:divBdr>
      <w:divsChild>
        <w:div w:id="1685013553">
          <w:marLeft w:val="0"/>
          <w:marRight w:val="0"/>
          <w:marTop w:val="0"/>
          <w:marBottom w:val="0"/>
          <w:divBdr>
            <w:top w:val="none" w:sz="0" w:space="0" w:color="auto"/>
            <w:left w:val="none" w:sz="0" w:space="0" w:color="auto"/>
            <w:bottom w:val="none" w:sz="0" w:space="0" w:color="auto"/>
            <w:right w:val="none" w:sz="0" w:space="0" w:color="auto"/>
          </w:divBdr>
        </w:div>
        <w:div w:id="450713745">
          <w:marLeft w:val="0"/>
          <w:marRight w:val="0"/>
          <w:marTop w:val="0"/>
          <w:marBottom w:val="0"/>
          <w:divBdr>
            <w:top w:val="none" w:sz="0" w:space="0" w:color="auto"/>
            <w:left w:val="none" w:sz="0" w:space="0" w:color="auto"/>
            <w:bottom w:val="none" w:sz="0" w:space="0" w:color="auto"/>
            <w:right w:val="none" w:sz="0" w:space="0" w:color="auto"/>
          </w:divBdr>
        </w:div>
        <w:div w:id="1164083110">
          <w:marLeft w:val="0"/>
          <w:marRight w:val="0"/>
          <w:marTop w:val="0"/>
          <w:marBottom w:val="0"/>
          <w:divBdr>
            <w:top w:val="none" w:sz="0" w:space="0" w:color="auto"/>
            <w:left w:val="none" w:sz="0" w:space="0" w:color="auto"/>
            <w:bottom w:val="none" w:sz="0" w:space="0" w:color="auto"/>
            <w:right w:val="none" w:sz="0" w:space="0" w:color="auto"/>
          </w:divBdr>
        </w:div>
        <w:div w:id="891767026">
          <w:marLeft w:val="0"/>
          <w:marRight w:val="0"/>
          <w:marTop w:val="0"/>
          <w:marBottom w:val="0"/>
          <w:divBdr>
            <w:top w:val="none" w:sz="0" w:space="0" w:color="auto"/>
            <w:left w:val="none" w:sz="0" w:space="0" w:color="auto"/>
            <w:bottom w:val="none" w:sz="0" w:space="0" w:color="auto"/>
            <w:right w:val="none" w:sz="0" w:space="0" w:color="auto"/>
          </w:divBdr>
        </w:div>
        <w:div w:id="372535117">
          <w:marLeft w:val="0"/>
          <w:marRight w:val="0"/>
          <w:marTop w:val="0"/>
          <w:marBottom w:val="0"/>
          <w:divBdr>
            <w:top w:val="none" w:sz="0" w:space="0" w:color="auto"/>
            <w:left w:val="none" w:sz="0" w:space="0" w:color="auto"/>
            <w:bottom w:val="none" w:sz="0" w:space="0" w:color="auto"/>
            <w:right w:val="none" w:sz="0" w:space="0" w:color="auto"/>
          </w:divBdr>
        </w:div>
        <w:div w:id="524757950">
          <w:marLeft w:val="0"/>
          <w:marRight w:val="0"/>
          <w:marTop w:val="0"/>
          <w:marBottom w:val="0"/>
          <w:divBdr>
            <w:top w:val="none" w:sz="0" w:space="0" w:color="auto"/>
            <w:left w:val="none" w:sz="0" w:space="0" w:color="auto"/>
            <w:bottom w:val="none" w:sz="0" w:space="0" w:color="auto"/>
            <w:right w:val="none" w:sz="0" w:space="0" w:color="auto"/>
          </w:divBdr>
        </w:div>
        <w:div w:id="797376753">
          <w:marLeft w:val="0"/>
          <w:marRight w:val="0"/>
          <w:marTop w:val="0"/>
          <w:marBottom w:val="0"/>
          <w:divBdr>
            <w:top w:val="none" w:sz="0" w:space="0" w:color="auto"/>
            <w:left w:val="none" w:sz="0" w:space="0" w:color="auto"/>
            <w:bottom w:val="none" w:sz="0" w:space="0" w:color="auto"/>
            <w:right w:val="none" w:sz="0" w:space="0" w:color="auto"/>
          </w:divBdr>
        </w:div>
        <w:div w:id="32315743">
          <w:marLeft w:val="0"/>
          <w:marRight w:val="0"/>
          <w:marTop w:val="0"/>
          <w:marBottom w:val="0"/>
          <w:divBdr>
            <w:top w:val="none" w:sz="0" w:space="0" w:color="auto"/>
            <w:left w:val="none" w:sz="0" w:space="0" w:color="auto"/>
            <w:bottom w:val="none" w:sz="0" w:space="0" w:color="auto"/>
            <w:right w:val="none" w:sz="0" w:space="0" w:color="auto"/>
          </w:divBdr>
        </w:div>
        <w:div w:id="1924607131">
          <w:marLeft w:val="0"/>
          <w:marRight w:val="0"/>
          <w:marTop w:val="0"/>
          <w:marBottom w:val="0"/>
          <w:divBdr>
            <w:top w:val="none" w:sz="0" w:space="0" w:color="auto"/>
            <w:left w:val="none" w:sz="0" w:space="0" w:color="auto"/>
            <w:bottom w:val="none" w:sz="0" w:space="0" w:color="auto"/>
            <w:right w:val="none" w:sz="0" w:space="0" w:color="auto"/>
          </w:divBdr>
        </w:div>
        <w:div w:id="1951619723">
          <w:marLeft w:val="0"/>
          <w:marRight w:val="0"/>
          <w:marTop w:val="0"/>
          <w:marBottom w:val="0"/>
          <w:divBdr>
            <w:top w:val="none" w:sz="0" w:space="0" w:color="auto"/>
            <w:left w:val="none" w:sz="0" w:space="0" w:color="auto"/>
            <w:bottom w:val="none" w:sz="0" w:space="0" w:color="auto"/>
            <w:right w:val="none" w:sz="0" w:space="0" w:color="auto"/>
          </w:divBdr>
        </w:div>
        <w:div w:id="626206805">
          <w:marLeft w:val="0"/>
          <w:marRight w:val="0"/>
          <w:marTop w:val="0"/>
          <w:marBottom w:val="0"/>
          <w:divBdr>
            <w:top w:val="none" w:sz="0" w:space="0" w:color="auto"/>
            <w:left w:val="none" w:sz="0" w:space="0" w:color="auto"/>
            <w:bottom w:val="none" w:sz="0" w:space="0" w:color="auto"/>
            <w:right w:val="none" w:sz="0" w:space="0" w:color="auto"/>
          </w:divBdr>
        </w:div>
        <w:div w:id="9181087">
          <w:marLeft w:val="0"/>
          <w:marRight w:val="0"/>
          <w:marTop w:val="0"/>
          <w:marBottom w:val="0"/>
          <w:divBdr>
            <w:top w:val="none" w:sz="0" w:space="0" w:color="auto"/>
            <w:left w:val="none" w:sz="0" w:space="0" w:color="auto"/>
            <w:bottom w:val="none" w:sz="0" w:space="0" w:color="auto"/>
            <w:right w:val="none" w:sz="0" w:space="0" w:color="auto"/>
          </w:divBdr>
        </w:div>
        <w:div w:id="827019183">
          <w:marLeft w:val="0"/>
          <w:marRight w:val="0"/>
          <w:marTop w:val="0"/>
          <w:marBottom w:val="0"/>
          <w:divBdr>
            <w:top w:val="none" w:sz="0" w:space="0" w:color="auto"/>
            <w:left w:val="none" w:sz="0" w:space="0" w:color="auto"/>
            <w:bottom w:val="none" w:sz="0" w:space="0" w:color="auto"/>
            <w:right w:val="none" w:sz="0" w:space="0" w:color="auto"/>
          </w:divBdr>
        </w:div>
        <w:div w:id="1604803679">
          <w:marLeft w:val="0"/>
          <w:marRight w:val="0"/>
          <w:marTop w:val="0"/>
          <w:marBottom w:val="0"/>
          <w:divBdr>
            <w:top w:val="none" w:sz="0" w:space="0" w:color="auto"/>
            <w:left w:val="none" w:sz="0" w:space="0" w:color="auto"/>
            <w:bottom w:val="none" w:sz="0" w:space="0" w:color="auto"/>
            <w:right w:val="none" w:sz="0" w:space="0" w:color="auto"/>
          </w:divBdr>
        </w:div>
        <w:div w:id="1135831688">
          <w:marLeft w:val="0"/>
          <w:marRight w:val="0"/>
          <w:marTop w:val="0"/>
          <w:marBottom w:val="0"/>
          <w:divBdr>
            <w:top w:val="none" w:sz="0" w:space="0" w:color="auto"/>
            <w:left w:val="none" w:sz="0" w:space="0" w:color="auto"/>
            <w:bottom w:val="none" w:sz="0" w:space="0" w:color="auto"/>
            <w:right w:val="none" w:sz="0" w:space="0" w:color="auto"/>
          </w:divBdr>
        </w:div>
        <w:div w:id="287055649">
          <w:marLeft w:val="0"/>
          <w:marRight w:val="0"/>
          <w:marTop w:val="0"/>
          <w:marBottom w:val="0"/>
          <w:divBdr>
            <w:top w:val="none" w:sz="0" w:space="0" w:color="auto"/>
            <w:left w:val="none" w:sz="0" w:space="0" w:color="auto"/>
            <w:bottom w:val="none" w:sz="0" w:space="0" w:color="auto"/>
            <w:right w:val="none" w:sz="0" w:space="0" w:color="auto"/>
          </w:divBdr>
        </w:div>
        <w:div w:id="890194783">
          <w:marLeft w:val="0"/>
          <w:marRight w:val="0"/>
          <w:marTop w:val="0"/>
          <w:marBottom w:val="0"/>
          <w:divBdr>
            <w:top w:val="none" w:sz="0" w:space="0" w:color="auto"/>
            <w:left w:val="none" w:sz="0" w:space="0" w:color="auto"/>
            <w:bottom w:val="none" w:sz="0" w:space="0" w:color="auto"/>
            <w:right w:val="none" w:sz="0" w:space="0" w:color="auto"/>
          </w:divBdr>
        </w:div>
        <w:div w:id="973489331">
          <w:marLeft w:val="0"/>
          <w:marRight w:val="0"/>
          <w:marTop w:val="0"/>
          <w:marBottom w:val="0"/>
          <w:divBdr>
            <w:top w:val="none" w:sz="0" w:space="0" w:color="auto"/>
            <w:left w:val="none" w:sz="0" w:space="0" w:color="auto"/>
            <w:bottom w:val="none" w:sz="0" w:space="0" w:color="auto"/>
            <w:right w:val="none" w:sz="0" w:space="0" w:color="auto"/>
          </w:divBdr>
        </w:div>
        <w:div w:id="438332045">
          <w:marLeft w:val="0"/>
          <w:marRight w:val="0"/>
          <w:marTop w:val="0"/>
          <w:marBottom w:val="0"/>
          <w:divBdr>
            <w:top w:val="none" w:sz="0" w:space="0" w:color="auto"/>
            <w:left w:val="none" w:sz="0" w:space="0" w:color="auto"/>
            <w:bottom w:val="none" w:sz="0" w:space="0" w:color="auto"/>
            <w:right w:val="none" w:sz="0" w:space="0" w:color="auto"/>
          </w:divBdr>
        </w:div>
        <w:div w:id="2011639196">
          <w:marLeft w:val="0"/>
          <w:marRight w:val="0"/>
          <w:marTop w:val="0"/>
          <w:marBottom w:val="0"/>
          <w:divBdr>
            <w:top w:val="none" w:sz="0" w:space="0" w:color="auto"/>
            <w:left w:val="none" w:sz="0" w:space="0" w:color="auto"/>
            <w:bottom w:val="none" w:sz="0" w:space="0" w:color="auto"/>
            <w:right w:val="none" w:sz="0" w:space="0" w:color="auto"/>
          </w:divBdr>
        </w:div>
        <w:div w:id="1348218592">
          <w:marLeft w:val="0"/>
          <w:marRight w:val="0"/>
          <w:marTop w:val="0"/>
          <w:marBottom w:val="0"/>
          <w:divBdr>
            <w:top w:val="none" w:sz="0" w:space="0" w:color="auto"/>
            <w:left w:val="none" w:sz="0" w:space="0" w:color="auto"/>
            <w:bottom w:val="none" w:sz="0" w:space="0" w:color="auto"/>
            <w:right w:val="none" w:sz="0" w:space="0" w:color="auto"/>
          </w:divBdr>
        </w:div>
        <w:div w:id="2097095907">
          <w:marLeft w:val="0"/>
          <w:marRight w:val="0"/>
          <w:marTop w:val="0"/>
          <w:marBottom w:val="0"/>
          <w:divBdr>
            <w:top w:val="none" w:sz="0" w:space="0" w:color="auto"/>
            <w:left w:val="none" w:sz="0" w:space="0" w:color="auto"/>
            <w:bottom w:val="none" w:sz="0" w:space="0" w:color="auto"/>
            <w:right w:val="none" w:sz="0" w:space="0" w:color="auto"/>
          </w:divBdr>
        </w:div>
        <w:div w:id="456801347">
          <w:marLeft w:val="0"/>
          <w:marRight w:val="0"/>
          <w:marTop w:val="0"/>
          <w:marBottom w:val="0"/>
          <w:divBdr>
            <w:top w:val="none" w:sz="0" w:space="0" w:color="auto"/>
            <w:left w:val="none" w:sz="0" w:space="0" w:color="auto"/>
            <w:bottom w:val="none" w:sz="0" w:space="0" w:color="auto"/>
            <w:right w:val="none" w:sz="0" w:space="0" w:color="auto"/>
          </w:divBdr>
        </w:div>
        <w:div w:id="1408725738">
          <w:marLeft w:val="0"/>
          <w:marRight w:val="0"/>
          <w:marTop w:val="0"/>
          <w:marBottom w:val="0"/>
          <w:divBdr>
            <w:top w:val="none" w:sz="0" w:space="0" w:color="auto"/>
            <w:left w:val="none" w:sz="0" w:space="0" w:color="auto"/>
            <w:bottom w:val="none" w:sz="0" w:space="0" w:color="auto"/>
            <w:right w:val="none" w:sz="0" w:space="0" w:color="auto"/>
          </w:divBdr>
        </w:div>
        <w:div w:id="767581238">
          <w:marLeft w:val="0"/>
          <w:marRight w:val="0"/>
          <w:marTop w:val="0"/>
          <w:marBottom w:val="0"/>
          <w:divBdr>
            <w:top w:val="none" w:sz="0" w:space="0" w:color="auto"/>
            <w:left w:val="none" w:sz="0" w:space="0" w:color="auto"/>
            <w:bottom w:val="none" w:sz="0" w:space="0" w:color="auto"/>
            <w:right w:val="none" w:sz="0" w:space="0" w:color="auto"/>
          </w:divBdr>
        </w:div>
        <w:div w:id="179198992">
          <w:marLeft w:val="0"/>
          <w:marRight w:val="0"/>
          <w:marTop w:val="0"/>
          <w:marBottom w:val="0"/>
          <w:divBdr>
            <w:top w:val="none" w:sz="0" w:space="0" w:color="auto"/>
            <w:left w:val="none" w:sz="0" w:space="0" w:color="auto"/>
            <w:bottom w:val="none" w:sz="0" w:space="0" w:color="auto"/>
            <w:right w:val="none" w:sz="0" w:space="0" w:color="auto"/>
          </w:divBdr>
        </w:div>
        <w:div w:id="1889612284">
          <w:marLeft w:val="0"/>
          <w:marRight w:val="0"/>
          <w:marTop w:val="0"/>
          <w:marBottom w:val="0"/>
          <w:divBdr>
            <w:top w:val="none" w:sz="0" w:space="0" w:color="auto"/>
            <w:left w:val="none" w:sz="0" w:space="0" w:color="auto"/>
            <w:bottom w:val="none" w:sz="0" w:space="0" w:color="auto"/>
            <w:right w:val="none" w:sz="0" w:space="0" w:color="auto"/>
          </w:divBdr>
        </w:div>
        <w:div w:id="946350075">
          <w:marLeft w:val="0"/>
          <w:marRight w:val="0"/>
          <w:marTop w:val="0"/>
          <w:marBottom w:val="0"/>
          <w:divBdr>
            <w:top w:val="none" w:sz="0" w:space="0" w:color="auto"/>
            <w:left w:val="none" w:sz="0" w:space="0" w:color="auto"/>
            <w:bottom w:val="none" w:sz="0" w:space="0" w:color="auto"/>
            <w:right w:val="none" w:sz="0" w:space="0" w:color="auto"/>
          </w:divBdr>
        </w:div>
        <w:div w:id="38744706">
          <w:marLeft w:val="0"/>
          <w:marRight w:val="0"/>
          <w:marTop w:val="0"/>
          <w:marBottom w:val="0"/>
          <w:divBdr>
            <w:top w:val="none" w:sz="0" w:space="0" w:color="auto"/>
            <w:left w:val="none" w:sz="0" w:space="0" w:color="auto"/>
            <w:bottom w:val="none" w:sz="0" w:space="0" w:color="auto"/>
            <w:right w:val="none" w:sz="0" w:space="0" w:color="auto"/>
          </w:divBdr>
        </w:div>
        <w:div w:id="1024479638">
          <w:marLeft w:val="0"/>
          <w:marRight w:val="0"/>
          <w:marTop w:val="0"/>
          <w:marBottom w:val="0"/>
          <w:divBdr>
            <w:top w:val="none" w:sz="0" w:space="0" w:color="auto"/>
            <w:left w:val="none" w:sz="0" w:space="0" w:color="auto"/>
            <w:bottom w:val="none" w:sz="0" w:space="0" w:color="auto"/>
            <w:right w:val="none" w:sz="0" w:space="0" w:color="auto"/>
          </w:divBdr>
        </w:div>
        <w:div w:id="225848607">
          <w:marLeft w:val="0"/>
          <w:marRight w:val="0"/>
          <w:marTop w:val="0"/>
          <w:marBottom w:val="0"/>
          <w:divBdr>
            <w:top w:val="none" w:sz="0" w:space="0" w:color="auto"/>
            <w:left w:val="none" w:sz="0" w:space="0" w:color="auto"/>
            <w:bottom w:val="none" w:sz="0" w:space="0" w:color="auto"/>
            <w:right w:val="none" w:sz="0" w:space="0" w:color="auto"/>
          </w:divBdr>
        </w:div>
        <w:div w:id="721517170">
          <w:marLeft w:val="0"/>
          <w:marRight w:val="0"/>
          <w:marTop w:val="0"/>
          <w:marBottom w:val="0"/>
          <w:divBdr>
            <w:top w:val="none" w:sz="0" w:space="0" w:color="auto"/>
            <w:left w:val="none" w:sz="0" w:space="0" w:color="auto"/>
            <w:bottom w:val="none" w:sz="0" w:space="0" w:color="auto"/>
            <w:right w:val="none" w:sz="0" w:space="0" w:color="auto"/>
          </w:divBdr>
        </w:div>
        <w:div w:id="66416216">
          <w:marLeft w:val="0"/>
          <w:marRight w:val="0"/>
          <w:marTop w:val="0"/>
          <w:marBottom w:val="0"/>
          <w:divBdr>
            <w:top w:val="none" w:sz="0" w:space="0" w:color="auto"/>
            <w:left w:val="none" w:sz="0" w:space="0" w:color="auto"/>
            <w:bottom w:val="none" w:sz="0" w:space="0" w:color="auto"/>
            <w:right w:val="none" w:sz="0" w:space="0" w:color="auto"/>
          </w:divBdr>
        </w:div>
        <w:div w:id="1602376336">
          <w:marLeft w:val="0"/>
          <w:marRight w:val="0"/>
          <w:marTop w:val="0"/>
          <w:marBottom w:val="0"/>
          <w:divBdr>
            <w:top w:val="none" w:sz="0" w:space="0" w:color="auto"/>
            <w:left w:val="none" w:sz="0" w:space="0" w:color="auto"/>
            <w:bottom w:val="none" w:sz="0" w:space="0" w:color="auto"/>
            <w:right w:val="none" w:sz="0" w:space="0" w:color="auto"/>
          </w:divBdr>
        </w:div>
        <w:div w:id="835851280">
          <w:marLeft w:val="0"/>
          <w:marRight w:val="0"/>
          <w:marTop w:val="0"/>
          <w:marBottom w:val="0"/>
          <w:divBdr>
            <w:top w:val="none" w:sz="0" w:space="0" w:color="auto"/>
            <w:left w:val="none" w:sz="0" w:space="0" w:color="auto"/>
            <w:bottom w:val="none" w:sz="0" w:space="0" w:color="auto"/>
            <w:right w:val="none" w:sz="0" w:space="0" w:color="auto"/>
          </w:divBdr>
        </w:div>
        <w:div w:id="1015770799">
          <w:marLeft w:val="0"/>
          <w:marRight w:val="0"/>
          <w:marTop w:val="0"/>
          <w:marBottom w:val="0"/>
          <w:divBdr>
            <w:top w:val="none" w:sz="0" w:space="0" w:color="auto"/>
            <w:left w:val="none" w:sz="0" w:space="0" w:color="auto"/>
            <w:bottom w:val="none" w:sz="0" w:space="0" w:color="auto"/>
            <w:right w:val="none" w:sz="0" w:space="0" w:color="auto"/>
          </w:divBdr>
        </w:div>
        <w:div w:id="1610509694">
          <w:marLeft w:val="0"/>
          <w:marRight w:val="0"/>
          <w:marTop w:val="0"/>
          <w:marBottom w:val="0"/>
          <w:divBdr>
            <w:top w:val="none" w:sz="0" w:space="0" w:color="auto"/>
            <w:left w:val="none" w:sz="0" w:space="0" w:color="auto"/>
            <w:bottom w:val="none" w:sz="0" w:space="0" w:color="auto"/>
            <w:right w:val="none" w:sz="0" w:space="0" w:color="auto"/>
          </w:divBdr>
        </w:div>
        <w:div w:id="1141191472">
          <w:marLeft w:val="0"/>
          <w:marRight w:val="0"/>
          <w:marTop w:val="0"/>
          <w:marBottom w:val="0"/>
          <w:divBdr>
            <w:top w:val="none" w:sz="0" w:space="0" w:color="auto"/>
            <w:left w:val="none" w:sz="0" w:space="0" w:color="auto"/>
            <w:bottom w:val="none" w:sz="0" w:space="0" w:color="auto"/>
            <w:right w:val="none" w:sz="0" w:space="0" w:color="auto"/>
          </w:divBdr>
        </w:div>
        <w:div w:id="1583103252">
          <w:marLeft w:val="0"/>
          <w:marRight w:val="0"/>
          <w:marTop w:val="0"/>
          <w:marBottom w:val="0"/>
          <w:divBdr>
            <w:top w:val="none" w:sz="0" w:space="0" w:color="auto"/>
            <w:left w:val="none" w:sz="0" w:space="0" w:color="auto"/>
            <w:bottom w:val="none" w:sz="0" w:space="0" w:color="auto"/>
            <w:right w:val="none" w:sz="0" w:space="0" w:color="auto"/>
          </w:divBdr>
        </w:div>
        <w:div w:id="1139759252">
          <w:marLeft w:val="0"/>
          <w:marRight w:val="0"/>
          <w:marTop w:val="0"/>
          <w:marBottom w:val="0"/>
          <w:divBdr>
            <w:top w:val="none" w:sz="0" w:space="0" w:color="auto"/>
            <w:left w:val="none" w:sz="0" w:space="0" w:color="auto"/>
            <w:bottom w:val="none" w:sz="0" w:space="0" w:color="auto"/>
            <w:right w:val="none" w:sz="0" w:space="0" w:color="auto"/>
          </w:divBdr>
        </w:div>
        <w:div w:id="97457268">
          <w:marLeft w:val="0"/>
          <w:marRight w:val="0"/>
          <w:marTop w:val="0"/>
          <w:marBottom w:val="0"/>
          <w:divBdr>
            <w:top w:val="none" w:sz="0" w:space="0" w:color="auto"/>
            <w:left w:val="none" w:sz="0" w:space="0" w:color="auto"/>
            <w:bottom w:val="none" w:sz="0" w:space="0" w:color="auto"/>
            <w:right w:val="none" w:sz="0" w:space="0" w:color="auto"/>
          </w:divBdr>
        </w:div>
        <w:div w:id="1112941589">
          <w:marLeft w:val="0"/>
          <w:marRight w:val="0"/>
          <w:marTop w:val="0"/>
          <w:marBottom w:val="0"/>
          <w:divBdr>
            <w:top w:val="none" w:sz="0" w:space="0" w:color="auto"/>
            <w:left w:val="none" w:sz="0" w:space="0" w:color="auto"/>
            <w:bottom w:val="none" w:sz="0" w:space="0" w:color="auto"/>
            <w:right w:val="none" w:sz="0" w:space="0" w:color="auto"/>
          </w:divBdr>
        </w:div>
        <w:div w:id="1928612644">
          <w:marLeft w:val="0"/>
          <w:marRight w:val="0"/>
          <w:marTop w:val="0"/>
          <w:marBottom w:val="0"/>
          <w:divBdr>
            <w:top w:val="none" w:sz="0" w:space="0" w:color="auto"/>
            <w:left w:val="none" w:sz="0" w:space="0" w:color="auto"/>
            <w:bottom w:val="none" w:sz="0" w:space="0" w:color="auto"/>
            <w:right w:val="none" w:sz="0" w:space="0" w:color="auto"/>
          </w:divBdr>
        </w:div>
      </w:divsChild>
    </w:div>
    <w:div w:id="1179543447">
      <w:bodyDiv w:val="1"/>
      <w:marLeft w:val="0"/>
      <w:marRight w:val="0"/>
      <w:marTop w:val="0"/>
      <w:marBottom w:val="0"/>
      <w:divBdr>
        <w:top w:val="none" w:sz="0" w:space="0" w:color="auto"/>
        <w:left w:val="none" w:sz="0" w:space="0" w:color="auto"/>
        <w:bottom w:val="none" w:sz="0" w:space="0" w:color="auto"/>
        <w:right w:val="none" w:sz="0" w:space="0" w:color="auto"/>
      </w:divBdr>
    </w:div>
    <w:div w:id="1374304868">
      <w:bodyDiv w:val="1"/>
      <w:marLeft w:val="0"/>
      <w:marRight w:val="0"/>
      <w:marTop w:val="0"/>
      <w:marBottom w:val="0"/>
      <w:divBdr>
        <w:top w:val="none" w:sz="0" w:space="0" w:color="auto"/>
        <w:left w:val="none" w:sz="0" w:space="0" w:color="auto"/>
        <w:bottom w:val="none" w:sz="0" w:space="0" w:color="auto"/>
        <w:right w:val="none" w:sz="0" w:space="0" w:color="auto"/>
      </w:divBdr>
      <w:divsChild>
        <w:div w:id="13658165">
          <w:marLeft w:val="0"/>
          <w:marRight w:val="0"/>
          <w:marTop w:val="0"/>
          <w:marBottom w:val="0"/>
          <w:divBdr>
            <w:top w:val="none" w:sz="0" w:space="0" w:color="auto"/>
            <w:left w:val="none" w:sz="0" w:space="0" w:color="auto"/>
            <w:bottom w:val="none" w:sz="0" w:space="0" w:color="auto"/>
            <w:right w:val="none" w:sz="0" w:space="0" w:color="auto"/>
          </w:divBdr>
        </w:div>
        <w:div w:id="1352299155">
          <w:marLeft w:val="0"/>
          <w:marRight w:val="0"/>
          <w:marTop w:val="0"/>
          <w:marBottom w:val="0"/>
          <w:divBdr>
            <w:top w:val="none" w:sz="0" w:space="0" w:color="auto"/>
            <w:left w:val="none" w:sz="0" w:space="0" w:color="auto"/>
            <w:bottom w:val="none" w:sz="0" w:space="0" w:color="auto"/>
            <w:right w:val="none" w:sz="0" w:space="0" w:color="auto"/>
          </w:divBdr>
        </w:div>
        <w:div w:id="743454246">
          <w:marLeft w:val="0"/>
          <w:marRight w:val="0"/>
          <w:marTop w:val="0"/>
          <w:marBottom w:val="0"/>
          <w:divBdr>
            <w:top w:val="none" w:sz="0" w:space="0" w:color="auto"/>
            <w:left w:val="none" w:sz="0" w:space="0" w:color="auto"/>
            <w:bottom w:val="none" w:sz="0" w:space="0" w:color="auto"/>
            <w:right w:val="none" w:sz="0" w:space="0" w:color="auto"/>
          </w:divBdr>
        </w:div>
        <w:div w:id="1946377338">
          <w:marLeft w:val="0"/>
          <w:marRight w:val="0"/>
          <w:marTop w:val="0"/>
          <w:marBottom w:val="0"/>
          <w:divBdr>
            <w:top w:val="none" w:sz="0" w:space="0" w:color="auto"/>
            <w:left w:val="none" w:sz="0" w:space="0" w:color="auto"/>
            <w:bottom w:val="none" w:sz="0" w:space="0" w:color="auto"/>
            <w:right w:val="none" w:sz="0" w:space="0" w:color="auto"/>
          </w:divBdr>
        </w:div>
        <w:div w:id="1396008759">
          <w:marLeft w:val="0"/>
          <w:marRight w:val="0"/>
          <w:marTop w:val="0"/>
          <w:marBottom w:val="0"/>
          <w:divBdr>
            <w:top w:val="none" w:sz="0" w:space="0" w:color="auto"/>
            <w:left w:val="none" w:sz="0" w:space="0" w:color="auto"/>
            <w:bottom w:val="none" w:sz="0" w:space="0" w:color="auto"/>
            <w:right w:val="none" w:sz="0" w:space="0" w:color="auto"/>
          </w:divBdr>
        </w:div>
        <w:div w:id="1205677347">
          <w:marLeft w:val="0"/>
          <w:marRight w:val="0"/>
          <w:marTop w:val="0"/>
          <w:marBottom w:val="0"/>
          <w:divBdr>
            <w:top w:val="none" w:sz="0" w:space="0" w:color="auto"/>
            <w:left w:val="none" w:sz="0" w:space="0" w:color="auto"/>
            <w:bottom w:val="none" w:sz="0" w:space="0" w:color="auto"/>
            <w:right w:val="none" w:sz="0" w:space="0" w:color="auto"/>
          </w:divBdr>
        </w:div>
        <w:div w:id="900479236">
          <w:marLeft w:val="0"/>
          <w:marRight w:val="0"/>
          <w:marTop w:val="0"/>
          <w:marBottom w:val="0"/>
          <w:divBdr>
            <w:top w:val="none" w:sz="0" w:space="0" w:color="auto"/>
            <w:left w:val="none" w:sz="0" w:space="0" w:color="auto"/>
            <w:bottom w:val="none" w:sz="0" w:space="0" w:color="auto"/>
            <w:right w:val="none" w:sz="0" w:space="0" w:color="auto"/>
          </w:divBdr>
        </w:div>
        <w:div w:id="1584022901">
          <w:marLeft w:val="0"/>
          <w:marRight w:val="0"/>
          <w:marTop w:val="0"/>
          <w:marBottom w:val="0"/>
          <w:divBdr>
            <w:top w:val="none" w:sz="0" w:space="0" w:color="auto"/>
            <w:left w:val="none" w:sz="0" w:space="0" w:color="auto"/>
            <w:bottom w:val="none" w:sz="0" w:space="0" w:color="auto"/>
            <w:right w:val="none" w:sz="0" w:space="0" w:color="auto"/>
          </w:divBdr>
        </w:div>
        <w:div w:id="1002970760">
          <w:marLeft w:val="0"/>
          <w:marRight w:val="0"/>
          <w:marTop w:val="0"/>
          <w:marBottom w:val="0"/>
          <w:divBdr>
            <w:top w:val="none" w:sz="0" w:space="0" w:color="auto"/>
            <w:left w:val="none" w:sz="0" w:space="0" w:color="auto"/>
            <w:bottom w:val="none" w:sz="0" w:space="0" w:color="auto"/>
            <w:right w:val="none" w:sz="0" w:space="0" w:color="auto"/>
          </w:divBdr>
        </w:div>
        <w:div w:id="1664435228">
          <w:marLeft w:val="0"/>
          <w:marRight w:val="0"/>
          <w:marTop w:val="0"/>
          <w:marBottom w:val="0"/>
          <w:divBdr>
            <w:top w:val="none" w:sz="0" w:space="0" w:color="auto"/>
            <w:left w:val="none" w:sz="0" w:space="0" w:color="auto"/>
            <w:bottom w:val="none" w:sz="0" w:space="0" w:color="auto"/>
            <w:right w:val="none" w:sz="0" w:space="0" w:color="auto"/>
          </w:divBdr>
        </w:div>
        <w:div w:id="2043170342">
          <w:marLeft w:val="0"/>
          <w:marRight w:val="0"/>
          <w:marTop w:val="0"/>
          <w:marBottom w:val="0"/>
          <w:divBdr>
            <w:top w:val="none" w:sz="0" w:space="0" w:color="auto"/>
            <w:left w:val="none" w:sz="0" w:space="0" w:color="auto"/>
            <w:bottom w:val="none" w:sz="0" w:space="0" w:color="auto"/>
            <w:right w:val="none" w:sz="0" w:space="0" w:color="auto"/>
          </w:divBdr>
        </w:div>
        <w:div w:id="430128939">
          <w:marLeft w:val="0"/>
          <w:marRight w:val="0"/>
          <w:marTop w:val="0"/>
          <w:marBottom w:val="0"/>
          <w:divBdr>
            <w:top w:val="none" w:sz="0" w:space="0" w:color="auto"/>
            <w:left w:val="none" w:sz="0" w:space="0" w:color="auto"/>
            <w:bottom w:val="none" w:sz="0" w:space="0" w:color="auto"/>
            <w:right w:val="none" w:sz="0" w:space="0" w:color="auto"/>
          </w:divBdr>
        </w:div>
        <w:div w:id="6951801">
          <w:marLeft w:val="0"/>
          <w:marRight w:val="0"/>
          <w:marTop w:val="0"/>
          <w:marBottom w:val="0"/>
          <w:divBdr>
            <w:top w:val="none" w:sz="0" w:space="0" w:color="auto"/>
            <w:left w:val="none" w:sz="0" w:space="0" w:color="auto"/>
            <w:bottom w:val="none" w:sz="0" w:space="0" w:color="auto"/>
            <w:right w:val="none" w:sz="0" w:space="0" w:color="auto"/>
          </w:divBdr>
        </w:div>
        <w:div w:id="450321124">
          <w:marLeft w:val="0"/>
          <w:marRight w:val="0"/>
          <w:marTop w:val="0"/>
          <w:marBottom w:val="0"/>
          <w:divBdr>
            <w:top w:val="none" w:sz="0" w:space="0" w:color="auto"/>
            <w:left w:val="none" w:sz="0" w:space="0" w:color="auto"/>
            <w:bottom w:val="none" w:sz="0" w:space="0" w:color="auto"/>
            <w:right w:val="none" w:sz="0" w:space="0" w:color="auto"/>
          </w:divBdr>
        </w:div>
        <w:div w:id="2069721515">
          <w:marLeft w:val="0"/>
          <w:marRight w:val="0"/>
          <w:marTop w:val="0"/>
          <w:marBottom w:val="0"/>
          <w:divBdr>
            <w:top w:val="none" w:sz="0" w:space="0" w:color="auto"/>
            <w:left w:val="none" w:sz="0" w:space="0" w:color="auto"/>
            <w:bottom w:val="none" w:sz="0" w:space="0" w:color="auto"/>
            <w:right w:val="none" w:sz="0" w:space="0" w:color="auto"/>
          </w:divBdr>
        </w:div>
        <w:div w:id="1742175726">
          <w:marLeft w:val="0"/>
          <w:marRight w:val="0"/>
          <w:marTop w:val="0"/>
          <w:marBottom w:val="0"/>
          <w:divBdr>
            <w:top w:val="none" w:sz="0" w:space="0" w:color="auto"/>
            <w:left w:val="none" w:sz="0" w:space="0" w:color="auto"/>
            <w:bottom w:val="none" w:sz="0" w:space="0" w:color="auto"/>
            <w:right w:val="none" w:sz="0" w:space="0" w:color="auto"/>
          </w:divBdr>
        </w:div>
        <w:div w:id="844562969">
          <w:marLeft w:val="0"/>
          <w:marRight w:val="0"/>
          <w:marTop w:val="0"/>
          <w:marBottom w:val="0"/>
          <w:divBdr>
            <w:top w:val="none" w:sz="0" w:space="0" w:color="auto"/>
            <w:left w:val="none" w:sz="0" w:space="0" w:color="auto"/>
            <w:bottom w:val="none" w:sz="0" w:space="0" w:color="auto"/>
            <w:right w:val="none" w:sz="0" w:space="0" w:color="auto"/>
          </w:divBdr>
        </w:div>
        <w:div w:id="304706294">
          <w:marLeft w:val="0"/>
          <w:marRight w:val="0"/>
          <w:marTop w:val="0"/>
          <w:marBottom w:val="0"/>
          <w:divBdr>
            <w:top w:val="none" w:sz="0" w:space="0" w:color="auto"/>
            <w:left w:val="none" w:sz="0" w:space="0" w:color="auto"/>
            <w:bottom w:val="none" w:sz="0" w:space="0" w:color="auto"/>
            <w:right w:val="none" w:sz="0" w:space="0" w:color="auto"/>
          </w:divBdr>
        </w:div>
        <w:div w:id="1664121797">
          <w:marLeft w:val="0"/>
          <w:marRight w:val="0"/>
          <w:marTop w:val="0"/>
          <w:marBottom w:val="0"/>
          <w:divBdr>
            <w:top w:val="none" w:sz="0" w:space="0" w:color="auto"/>
            <w:left w:val="none" w:sz="0" w:space="0" w:color="auto"/>
            <w:bottom w:val="none" w:sz="0" w:space="0" w:color="auto"/>
            <w:right w:val="none" w:sz="0" w:space="0" w:color="auto"/>
          </w:divBdr>
        </w:div>
      </w:divsChild>
    </w:div>
    <w:div w:id="1436170352">
      <w:bodyDiv w:val="1"/>
      <w:marLeft w:val="0"/>
      <w:marRight w:val="0"/>
      <w:marTop w:val="0"/>
      <w:marBottom w:val="0"/>
      <w:divBdr>
        <w:top w:val="none" w:sz="0" w:space="0" w:color="auto"/>
        <w:left w:val="none" w:sz="0" w:space="0" w:color="auto"/>
        <w:bottom w:val="none" w:sz="0" w:space="0" w:color="auto"/>
        <w:right w:val="none" w:sz="0" w:space="0" w:color="auto"/>
      </w:divBdr>
      <w:divsChild>
        <w:div w:id="525102634">
          <w:marLeft w:val="0"/>
          <w:marRight w:val="0"/>
          <w:marTop w:val="0"/>
          <w:marBottom w:val="0"/>
          <w:divBdr>
            <w:top w:val="none" w:sz="0" w:space="0" w:color="auto"/>
            <w:left w:val="none" w:sz="0" w:space="0" w:color="auto"/>
            <w:bottom w:val="none" w:sz="0" w:space="0" w:color="auto"/>
            <w:right w:val="none" w:sz="0" w:space="0" w:color="auto"/>
          </w:divBdr>
        </w:div>
        <w:div w:id="1881088525">
          <w:marLeft w:val="0"/>
          <w:marRight w:val="0"/>
          <w:marTop w:val="0"/>
          <w:marBottom w:val="0"/>
          <w:divBdr>
            <w:top w:val="none" w:sz="0" w:space="0" w:color="auto"/>
            <w:left w:val="none" w:sz="0" w:space="0" w:color="auto"/>
            <w:bottom w:val="none" w:sz="0" w:space="0" w:color="auto"/>
            <w:right w:val="none" w:sz="0" w:space="0" w:color="auto"/>
          </w:divBdr>
        </w:div>
        <w:div w:id="1822774750">
          <w:marLeft w:val="0"/>
          <w:marRight w:val="0"/>
          <w:marTop w:val="0"/>
          <w:marBottom w:val="0"/>
          <w:divBdr>
            <w:top w:val="none" w:sz="0" w:space="0" w:color="auto"/>
            <w:left w:val="none" w:sz="0" w:space="0" w:color="auto"/>
            <w:bottom w:val="none" w:sz="0" w:space="0" w:color="auto"/>
            <w:right w:val="none" w:sz="0" w:space="0" w:color="auto"/>
          </w:divBdr>
        </w:div>
        <w:div w:id="1212810740">
          <w:marLeft w:val="0"/>
          <w:marRight w:val="0"/>
          <w:marTop w:val="0"/>
          <w:marBottom w:val="0"/>
          <w:divBdr>
            <w:top w:val="none" w:sz="0" w:space="0" w:color="auto"/>
            <w:left w:val="none" w:sz="0" w:space="0" w:color="auto"/>
            <w:bottom w:val="none" w:sz="0" w:space="0" w:color="auto"/>
            <w:right w:val="none" w:sz="0" w:space="0" w:color="auto"/>
          </w:divBdr>
        </w:div>
        <w:div w:id="1785269196">
          <w:marLeft w:val="0"/>
          <w:marRight w:val="0"/>
          <w:marTop w:val="0"/>
          <w:marBottom w:val="0"/>
          <w:divBdr>
            <w:top w:val="none" w:sz="0" w:space="0" w:color="auto"/>
            <w:left w:val="none" w:sz="0" w:space="0" w:color="auto"/>
            <w:bottom w:val="none" w:sz="0" w:space="0" w:color="auto"/>
            <w:right w:val="none" w:sz="0" w:space="0" w:color="auto"/>
          </w:divBdr>
        </w:div>
        <w:div w:id="254629359">
          <w:marLeft w:val="0"/>
          <w:marRight w:val="0"/>
          <w:marTop w:val="0"/>
          <w:marBottom w:val="0"/>
          <w:divBdr>
            <w:top w:val="none" w:sz="0" w:space="0" w:color="auto"/>
            <w:left w:val="none" w:sz="0" w:space="0" w:color="auto"/>
            <w:bottom w:val="none" w:sz="0" w:space="0" w:color="auto"/>
            <w:right w:val="none" w:sz="0" w:space="0" w:color="auto"/>
          </w:divBdr>
        </w:div>
        <w:div w:id="1334183863">
          <w:marLeft w:val="0"/>
          <w:marRight w:val="0"/>
          <w:marTop w:val="0"/>
          <w:marBottom w:val="0"/>
          <w:divBdr>
            <w:top w:val="none" w:sz="0" w:space="0" w:color="auto"/>
            <w:left w:val="none" w:sz="0" w:space="0" w:color="auto"/>
            <w:bottom w:val="none" w:sz="0" w:space="0" w:color="auto"/>
            <w:right w:val="none" w:sz="0" w:space="0" w:color="auto"/>
          </w:divBdr>
        </w:div>
        <w:div w:id="2119905552">
          <w:marLeft w:val="0"/>
          <w:marRight w:val="0"/>
          <w:marTop w:val="0"/>
          <w:marBottom w:val="0"/>
          <w:divBdr>
            <w:top w:val="none" w:sz="0" w:space="0" w:color="auto"/>
            <w:left w:val="none" w:sz="0" w:space="0" w:color="auto"/>
            <w:bottom w:val="none" w:sz="0" w:space="0" w:color="auto"/>
            <w:right w:val="none" w:sz="0" w:space="0" w:color="auto"/>
          </w:divBdr>
        </w:div>
        <w:div w:id="1213735502">
          <w:marLeft w:val="0"/>
          <w:marRight w:val="0"/>
          <w:marTop w:val="0"/>
          <w:marBottom w:val="0"/>
          <w:divBdr>
            <w:top w:val="none" w:sz="0" w:space="0" w:color="auto"/>
            <w:left w:val="none" w:sz="0" w:space="0" w:color="auto"/>
            <w:bottom w:val="none" w:sz="0" w:space="0" w:color="auto"/>
            <w:right w:val="none" w:sz="0" w:space="0" w:color="auto"/>
          </w:divBdr>
        </w:div>
        <w:div w:id="187641463">
          <w:marLeft w:val="0"/>
          <w:marRight w:val="0"/>
          <w:marTop w:val="0"/>
          <w:marBottom w:val="0"/>
          <w:divBdr>
            <w:top w:val="none" w:sz="0" w:space="0" w:color="auto"/>
            <w:left w:val="none" w:sz="0" w:space="0" w:color="auto"/>
            <w:bottom w:val="none" w:sz="0" w:space="0" w:color="auto"/>
            <w:right w:val="none" w:sz="0" w:space="0" w:color="auto"/>
          </w:divBdr>
        </w:div>
        <w:div w:id="590243731">
          <w:marLeft w:val="0"/>
          <w:marRight w:val="0"/>
          <w:marTop w:val="0"/>
          <w:marBottom w:val="0"/>
          <w:divBdr>
            <w:top w:val="none" w:sz="0" w:space="0" w:color="auto"/>
            <w:left w:val="none" w:sz="0" w:space="0" w:color="auto"/>
            <w:bottom w:val="none" w:sz="0" w:space="0" w:color="auto"/>
            <w:right w:val="none" w:sz="0" w:space="0" w:color="auto"/>
          </w:divBdr>
        </w:div>
        <w:div w:id="455417623">
          <w:marLeft w:val="0"/>
          <w:marRight w:val="0"/>
          <w:marTop w:val="0"/>
          <w:marBottom w:val="0"/>
          <w:divBdr>
            <w:top w:val="none" w:sz="0" w:space="0" w:color="auto"/>
            <w:left w:val="none" w:sz="0" w:space="0" w:color="auto"/>
            <w:bottom w:val="none" w:sz="0" w:space="0" w:color="auto"/>
            <w:right w:val="none" w:sz="0" w:space="0" w:color="auto"/>
          </w:divBdr>
        </w:div>
        <w:div w:id="948515320">
          <w:marLeft w:val="0"/>
          <w:marRight w:val="0"/>
          <w:marTop w:val="0"/>
          <w:marBottom w:val="0"/>
          <w:divBdr>
            <w:top w:val="none" w:sz="0" w:space="0" w:color="auto"/>
            <w:left w:val="none" w:sz="0" w:space="0" w:color="auto"/>
            <w:bottom w:val="none" w:sz="0" w:space="0" w:color="auto"/>
            <w:right w:val="none" w:sz="0" w:space="0" w:color="auto"/>
          </w:divBdr>
        </w:div>
        <w:div w:id="104346628">
          <w:marLeft w:val="0"/>
          <w:marRight w:val="0"/>
          <w:marTop w:val="0"/>
          <w:marBottom w:val="0"/>
          <w:divBdr>
            <w:top w:val="none" w:sz="0" w:space="0" w:color="auto"/>
            <w:left w:val="none" w:sz="0" w:space="0" w:color="auto"/>
            <w:bottom w:val="none" w:sz="0" w:space="0" w:color="auto"/>
            <w:right w:val="none" w:sz="0" w:space="0" w:color="auto"/>
          </w:divBdr>
        </w:div>
        <w:div w:id="107816915">
          <w:marLeft w:val="0"/>
          <w:marRight w:val="0"/>
          <w:marTop w:val="0"/>
          <w:marBottom w:val="0"/>
          <w:divBdr>
            <w:top w:val="none" w:sz="0" w:space="0" w:color="auto"/>
            <w:left w:val="none" w:sz="0" w:space="0" w:color="auto"/>
            <w:bottom w:val="none" w:sz="0" w:space="0" w:color="auto"/>
            <w:right w:val="none" w:sz="0" w:space="0" w:color="auto"/>
          </w:divBdr>
        </w:div>
      </w:divsChild>
    </w:div>
    <w:div w:id="1568758921">
      <w:bodyDiv w:val="1"/>
      <w:marLeft w:val="0"/>
      <w:marRight w:val="0"/>
      <w:marTop w:val="0"/>
      <w:marBottom w:val="0"/>
      <w:divBdr>
        <w:top w:val="none" w:sz="0" w:space="0" w:color="auto"/>
        <w:left w:val="none" w:sz="0" w:space="0" w:color="auto"/>
        <w:bottom w:val="none" w:sz="0" w:space="0" w:color="auto"/>
        <w:right w:val="none" w:sz="0" w:space="0" w:color="auto"/>
      </w:divBdr>
    </w:div>
    <w:div w:id="1689523478">
      <w:bodyDiv w:val="1"/>
      <w:marLeft w:val="0"/>
      <w:marRight w:val="0"/>
      <w:marTop w:val="0"/>
      <w:marBottom w:val="0"/>
      <w:divBdr>
        <w:top w:val="none" w:sz="0" w:space="0" w:color="auto"/>
        <w:left w:val="none" w:sz="0" w:space="0" w:color="auto"/>
        <w:bottom w:val="none" w:sz="0" w:space="0" w:color="auto"/>
        <w:right w:val="none" w:sz="0" w:space="0" w:color="auto"/>
      </w:divBdr>
      <w:divsChild>
        <w:div w:id="551813619">
          <w:marLeft w:val="0"/>
          <w:marRight w:val="0"/>
          <w:marTop w:val="0"/>
          <w:marBottom w:val="0"/>
          <w:divBdr>
            <w:top w:val="none" w:sz="0" w:space="0" w:color="auto"/>
            <w:left w:val="none" w:sz="0" w:space="0" w:color="auto"/>
            <w:bottom w:val="none" w:sz="0" w:space="0" w:color="auto"/>
            <w:right w:val="none" w:sz="0" w:space="0" w:color="auto"/>
          </w:divBdr>
        </w:div>
        <w:div w:id="1438909327">
          <w:marLeft w:val="0"/>
          <w:marRight w:val="0"/>
          <w:marTop w:val="0"/>
          <w:marBottom w:val="0"/>
          <w:divBdr>
            <w:top w:val="none" w:sz="0" w:space="0" w:color="auto"/>
            <w:left w:val="none" w:sz="0" w:space="0" w:color="auto"/>
            <w:bottom w:val="none" w:sz="0" w:space="0" w:color="auto"/>
            <w:right w:val="none" w:sz="0" w:space="0" w:color="auto"/>
          </w:divBdr>
        </w:div>
        <w:div w:id="279797625">
          <w:marLeft w:val="0"/>
          <w:marRight w:val="0"/>
          <w:marTop w:val="0"/>
          <w:marBottom w:val="0"/>
          <w:divBdr>
            <w:top w:val="none" w:sz="0" w:space="0" w:color="auto"/>
            <w:left w:val="none" w:sz="0" w:space="0" w:color="auto"/>
            <w:bottom w:val="none" w:sz="0" w:space="0" w:color="auto"/>
            <w:right w:val="none" w:sz="0" w:space="0" w:color="auto"/>
          </w:divBdr>
        </w:div>
        <w:div w:id="1541475854">
          <w:marLeft w:val="0"/>
          <w:marRight w:val="0"/>
          <w:marTop w:val="0"/>
          <w:marBottom w:val="0"/>
          <w:divBdr>
            <w:top w:val="none" w:sz="0" w:space="0" w:color="auto"/>
            <w:left w:val="none" w:sz="0" w:space="0" w:color="auto"/>
            <w:bottom w:val="none" w:sz="0" w:space="0" w:color="auto"/>
            <w:right w:val="none" w:sz="0" w:space="0" w:color="auto"/>
          </w:divBdr>
        </w:div>
        <w:div w:id="1095594797">
          <w:marLeft w:val="0"/>
          <w:marRight w:val="0"/>
          <w:marTop w:val="0"/>
          <w:marBottom w:val="0"/>
          <w:divBdr>
            <w:top w:val="none" w:sz="0" w:space="0" w:color="auto"/>
            <w:left w:val="none" w:sz="0" w:space="0" w:color="auto"/>
            <w:bottom w:val="none" w:sz="0" w:space="0" w:color="auto"/>
            <w:right w:val="none" w:sz="0" w:space="0" w:color="auto"/>
          </w:divBdr>
        </w:div>
        <w:div w:id="851065657">
          <w:marLeft w:val="0"/>
          <w:marRight w:val="0"/>
          <w:marTop w:val="0"/>
          <w:marBottom w:val="0"/>
          <w:divBdr>
            <w:top w:val="none" w:sz="0" w:space="0" w:color="auto"/>
            <w:left w:val="none" w:sz="0" w:space="0" w:color="auto"/>
            <w:bottom w:val="none" w:sz="0" w:space="0" w:color="auto"/>
            <w:right w:val="none" w:sz="0" w:space="0" w:color="auto"/>
          </w:divBdr>
        </w:div>
        <w:div w:id="252711174">
          <w:marLeft w:val="0"/>
          <w:marRight w:val="0"/>
          <w:marTop w:val="0"/>
          <w:marBottom w:val="0"/>
          <w:divBdr>
            <w:top w:val="none" w:sz="0" w:space="0" w:color="auto"/>
            <w:left w:val="none" w:sz="0" w:space="0" w:color="auto"/>
            <w:bottom w:val="none" w:sz="0" w:space="0" w:color="auto"/>
            <w:right w:val="none" w:sz="0" w:space="0" w:color="auto"/>
          </w:divBdr>
        </w:div>
        <w:div w:id="728722690">
          <w:marLeft w:val="0"/>
          <w:marRight w:val="0"/>
          <w:marTop w:val="0"/>
          <w:marBottom w:val="0"/>
          <w:divBdr>
            <w:top w:val="none" w:sz="0" w:space="0" w:color="auto"/>
            <w:left w:val="none" w:sz="0" w:space="0" w:color="auto"/>
            <w:bottom w:val="none" w:sz="0" w:space="0" w:color="auto"/>
            <w:right w:val="none" w:sz="0" w:space="0" w:color="auto"/>
          </w:divBdr>
        </w:div>
        <w:div w:id="368378195">
          <w:marLeft w:val="0"/>
          <w:marRight w:val="0"/>
          <w:marTop w:val="0"/>
          <w:marBottom w:val="0"/>
          <w:divBdr>
            <w:top w:val="none" w:sz="0" w:space="0" w:color="auto"/>
            <w:left w:val="none" w:sz="0" w:space="0" w:color="auto"/>
            <w:bottom w:val="none" w:sz="0" w:space="0" w:color="auto"/>
            <w:right w:val="none" w:sz="0" w:space="0" w:color="auto"/>
          </w:divBdr>
        </w:div>
        <w:div w:id="1265460046">
          <w:marLeft w:val="0"/>
          <w:marRight w:val="0"/>
          <w:marTop w:val="0"/>
          <w:marBottom w:val="0"/>
          <w:divBdr>
            <w:top w:val="none" w:sz="0" w:space="0" w:color="auto"/>
            <w:left w:val="none" w:sz="0" w:space="0" w:color="auto"/>
            <w:bottom w:val="none" w:sz="0" w:space="0" w:color="auto"/>
            <w:right w:val="none" w:sz="0" w:space="0" w:color="auto"/>
          </w:divBdr>
        </w:div>
        <w:div w:id="998769804">
          <w:marLeft w:val="0"/>
          <w:marRight w:val="0"/>
          <w:marTop w:val="0"/>
          <w:marBottom w:val="0"/>
          <w:divBdr>
            <w:top w:val="none" w:sz="0" w:space="0" w:color="auto"/>
            <w:left w:val="none" w:sz="0" w:space="0" w:color="auto"/>
            <w:bottom w:val="none" w:sz="0" w:space="0" w:color="auto"/>
            <w:right w:val="none" w:sz="0" w:space="0" w:color="auto"/>
          </w:divBdr>
        </w:div>
        <w:div w:id="1899197479">
          <w:marLeft w:val="0"/>
          <w:marRight w:val="0"/>
          <w:marTop w:val="0"/>
          <w:marBottom w:val="0"/>
          <w:divBdr>
            <w:top w:val="none" w:sz="0" w:space="0" w:color="auto"/>
            <w:left w:val="none" w:sz="0" w:space="0" w:color="auto"/>
            <w:bottom w:val="none" w:sz="0" w:space="0" w:color="auto"/>
            <w:right w:val="none" w:sz="0" w:space="0" w:color="auto"/>
          </w:divBdr>
        </w:div>
        <w:div w:id="375858165">
          <w:marLeft w:val="0"/>
          <w:marRight w:val="0"/>
          <w:marTop w:val="0"/>
          <w:marBottom w:val="0"/>
          <w:divBdr>
            <w:top w:val="none" w:sz="0" w:space="0" w:color="auto"/>
            <w:left w:val="none" w:sz="0" w:space="0" w:color="auto"/>
            <w:bottom w:val="none" w:sz="0" w:space="0" w:color="auto"/>
            <w:right w:val="none" w:sz="0" w:space="0" w:color="auto"/>
          </w:divBdr>
        </w:div>
        <w:div w:id="222303566">
          <w:marLeft w:val="0"/>
          <w:marRight w:val="0"/>
          <w:marTop w:val="0"/>
          <w:marBottom w:val="0"/>
          <w:divBdr>
            <w:top w:val="none" w:sz="0" w:space="0" w:color="auto"/>
            <w:left w:val="none" w:sz="0" w:space="0" w:color="auto"/>
            <w:bottom w:val="none" w:sz="0" w:space="0" w:color="auto"/>
            <w:right w:val="none" w:sz="0" w:space="0" w:color="auto"/>
          </w:divBdr>
        </w:div>
        <w:div w:id="1901474338">
          <w:marLeft w:val="0"/>
          <w:marRight w:val="0"/>
          <w:marTop w:val="0"/>
          <w:marBottom w:val="0"/>
          <w:divBdr>
            <w:top w:val="none" w:sz="0" w:space="0" w:color="auto"/>
            <w:left w:val="none" w:sz="0" w:space="0" w:color="auto"/>
            <w:bottom w:val="none" w:sz="0" w:space="0" w:color="auto"/>
            <w:right w:val="none" w:sz="0" w:space="0" w:color="auto"/>
          </w:divBdr>
        </w:div>
        <w:div w:id="1505436744">
          <w:marLeft w:val="0"/>
          <w:marRight w:val="0"/>
          <w:marTop w:val="0"/>
          <w:marBottom w:val="0"/>
          <w:divBdr>
            <w:top w:val="none" w:sz="0" w:space="0" w:color="auto"/>
            <w:left w:val="none" w:sz="0" w:space="0" w:color="auto"/>
            <w:bottom w:val="none" w:sz="0" w:space="0" w:color="auto"/>
            <w:right w:val="none" w:sz="0" w:space="0" w:color="auto"/>
          </w:divBdr>
        </w:div>
      </w:divsChild>
    </w:div>
    <w:div w:id="1864005335">
      <w:bodyDiv w:val="1"/>
      <w:marLeft w:val="0"/>
      <w:marRight w:val="0"/>
      <w:marTop w:val="0"/>
      <w:marBottom w:val="0"/>
      <w:divBdr>
        <w:top w:val="none" w:sz="0" w:space="0" w:color="auto"/>
        <w:left w:val="none" w:sz="0" w:space="0" w:color="auto"/>
        <w:bottom w:val="none" w:sz="0" w:space="0" w:color="auto"/>
        <w:right w:val="none" w:sz="0" w:space="0" w:color="auto"/>
      </w:divBdr>
    </w:div>
    <w:div w:id="1899898209">
      <w:bodyDiv w:val="1"/>
      <w:marLeft w:val="0"/>
      <w:marRight w:val="0"/>
      <w:marTop w:val="0"/>
      <w:marBottom w:val="0"/>
      <w:divBdr>
        <w:top w:val="none" w:sz="0" w:space="0" w:color="auto"/>
        <w:left w:val="none" w:sz="0" w:space="0" w:color="auto"/>
        <w:bottom w:val="none" w:sz="0" w:space="0" w:color="auto"/>
        <w:right w:val="none" w:sz="0" w:space="0" w:color="auto"/>
      </w:divBdr>
    </w:div>
    <w:div w:id="1911383713">
      <w:bodyDiv w:val="1"/>
      <w:marLeft w:val="0"/>
      <w:marRight w:val="0"/>
      <w:marTop w:val="0"/>
      <w:marBottom w:val="0"/>
      <w:divBdr>
        <w:top w:val="none" w:sz="0" w:space="0" w:color="auto"/>
        <w:left w:val="none" w:sz="0" w:space="0" w:color="auto"/>
        <w:bottom w:val="none" w:sz="0" w:space="0" w:color="auto"/>
        <w:right w:val="none" w:sz="0" w:space="0" w:color="auto"/>
      </w:divBdr>
    </w:div>
    <w:div w:id="2014843530">
      <w:bodyDiv w:val="1"/>
      <w:marLeft w:val="0"/>
      <w:marRight w:val="0"/>
      <w:marTop w:val="0"/>
      <w:marBottom w:val="0"/>
      <w:divBdr>
        <w:top w:val="none" w:sz="0" w:space="0" w:color="auto"/>
        <w:left w:val="none" w:sz="0" w:space="0" w:color="auto"/>
        <w:bottom w:val="none" w:sz="0" w:space="0" w:color="auto"/>
        <w:right w:val="none" w:sz="0" w:space="0" w:color="auto"/>
      </w:divBdr>
    </w:div>
    <w:div w:id="2047946579">
      <w:bodyDiv w:val="1"/>
      <w:marLeft w:val="0"/>
      <w:marRight w:val="0"/>
      <w:marTop w:val="0"/>
      <w:marBottom w:val="0"/>
      <w:divBdr>
        <w:top w:val="none" w:sz="0" w:space="0" w:color="auto"/>
        <w:left w:val="none" w:sz="0" w:space="0" w:color="auto"/>
        <w:bottom w:val="none" w:sz="0" w:space="0" w:color="auto"/>
        <w:right w:val="none" w:sz="0" w:space="0" w:color="auto"/>
      </w:divBdr>
    </w:div>
    <w:div w:id="2064863457">
      <w:bodyDiv w:val="1"/>
      <w:marLeft w:val="0"/>
      <w:marRight w:val="0"/>
      <w:marTop w:val="0"/>
      <w:marBottom w:val="0"/>
      <w:divBdr>
        <w:top w:val="none" w:sz="0" w:space="0" w:color="auto"/>
        <w:left w:val="none" w:sz="0" w:space="0" w:color="auto"/>
        <w:bottom w:val="none" w:sz="0" w:space="0" w:color="auto"/>
        <w:right w:val="none" w:sz="0" w:space="0" w:color="auto"/>
      </w:divBdr>
    </w:div>
    <w:div w:id="20736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D9926-1095-4F1D-BB51-FAEF0CD3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2379</Words>
  <Characters>13564</Characters>
  <Application>Microsoft Office Word</Application>
  <DocSecurity>0</DocSecurity>
  <Lines>113</Lines>
  <Paragraphs>31</Paragraphs>
  <ScaleCrop>false</ScaleCrop>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 Rotio</dc:creator>
  <cp:keywords/>
  <dc:description/>
  <cp:lastModifiedBy>Dawn L. Rotio</cp:lastModifiedBy>
  <cp:revision>13</cp:revision>
  <dcterms:created xsi:type="dcterms:W3CDTF">2022-08-30T14:42:00Z</dcterms:created>
  <dcterms:modified xsi:type="dcterms:W3CDTF">2023-04-03T17:17:00Z</dcterms:modified>
</cp:coreProperties>
</file>