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1EA8" w14:textId="77777777" w:rsidR="003C4BA6" w:rsidRDefault="00391B3E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English Language Arts</w:t>
      </w:r>
    </w:p>
    <w:p w14:paraId="534D1EA9" w14:textId="77777777" w:rsidR="003C4BA6" w:rsidRDefault="00391B3E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Fourth Grade Pacing Guide</w:t>
      </w:r>
    </w:p>
    <w:p w14:paraId="534D1EAA" w14:textId="77777777" w:rsidR="003C4BA6" w:rsidRDefault="00391B3E">
      <w:pPr>
        <w:rPr>
          <w:b/>
        </w:rPr>
      </w:pPr>
      <w:r>
        <w:rPr>
          <w:b/>
        </w:rPr>
        <w:t>Trimester 1:</w:t>
      </w:r>
    </w:p>
    <w:p w14:paraId="534D1EAB" w14:textId="77777777" w:rsidR="003C4BA6" w:rsidRDefault="003C4BA6"/>
    <w:tbl>
      <w:tblPr>
        <w:tblW w:w="14737" w:type="dxa"/>
        <w:tblInd w:w="-1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4097"/>
        <w:gridCol w:w="4680"/>
        <w:gridCol w:w="4680"/>
      </w:tblGrid>
      <w:tr w:rsidR="00FC78A1" w14:paraId="534D1EAF" w14:textId="102F4E0B" w:rsidTr="00FC78A1">
        <w:trPr>
          <w:trHeight w:val="49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EAC" w14:textId="77777777" w:rsidR="00FC78A1" w:rsidRDefault="00FC78A1">
            <w:pPr>
              <w:rPr>
                <w:b/>
              </w:rPr>
            </w:pPr>
            <w:r>
              <w:rPr>
                <w:b/>
              </w:rPr>
              <w:t>Duration: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EAD" w14:textId="77777777" w:rsidR="00FC78A1" w:rsidRDefault="00FC78A1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EAE" w14:textId="77777777" w:rsidR="00FC78A1" w:rsidRDefault="00FC78A1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C6C7" w14:textId="618FD809" w:rsidR="00FC78A1" w:rsidRDefault="00FC78A1">
            <w:pPr>
              <w:rPr>
                <w:b/>
              </w:rPr>
            </w:pPr>
            <w:r>
              <w:rPr>
                <w:b/>
              </w:rPr>
              <w:t>Word Study</w:t>
            </w:r>
          </w:p>
        </w:tc>
      </w:tr>
      <w:tr w:rsidR="00FC78A1" w14:paraId="534D1EC9" w14:textId="67C37E68" w:rsidTr="00FC78A1">
        <w:trPr>
          <w:trHeight w:val="87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EB0" w14:textId="77777777" w:rsidR="00FC78A1" w:rsidRDefault="00FC78A1">
            <w:r>
              <w:t>4-5 weeks</w:t>
            </w:r>
          </w:p>
          <w:p w14:paraId="534D1EB1" w14:textId="77777777" w:rsidR="00FC78A1" w:rsidRDefault="00FC78A1"/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EB2" w14:textId="77777777" w:rsidR="00FC78A1" w:rsidRDefault="00FC78A1">
            <w:pPr>
              <w:pStyle w:val="paragraph"/>
              <w:spacing w:before="0" w:after="0"/>
            </w:pPr>
            <w:r>
              <w:rPr>
                <w:rStyle w:val="normaltextrun"/>
                <w:b/>
              </w:rPr>
              <w:t>Unit 1 Launching Reading Workshop:</w:t>
            </w:r>
          </w:p>
          <w:p w14:paraId="534D1EB3" w14:textId="77777777" w:rsidR="00FC78A1" w:rsidRDefault="00FC78A1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rPr>
                <w:rStyle w:val="normaltextrun"/>
              </w:rPr>
              <w:t>Routines and expectations of reading workshop</w:t>
            </w:r>
            <w:r>
              <w:rPr>
                <w:rStyle w:val="eop"/>
              </w:rPr>
              <w:t> </w:t>
            </w:r>
          </w:p>
          <w:p w14:paraId="534D1EB4" w14:textId="77777777" w:rsidR="00FC78A1" w:rsidRDefault="00FC78A1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rPr>
                <w:rStyle w:val="normaltextrun"/>
              </w:rPr>
              <w:t>Reflecting on our reading lives</w:t>
            </w:r>
            <w:r>
              <w:rPr>
                <w:rStyle w:val="eop"/>
              </w:rPr>
              <w:t> </w:t>
            </w:r>
          </w:p>
          <w:p w14:paraId="534D1EB5" w14:textId="77777777" w:rsidR="00FC78A1" w:rsidRDefault="00FC78A1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rPr>
                <w:rStyle w:val="normaltextrun"/>
              </w:rPr>
              <w:t>Using reading logs</w:t>
            </w:r>
            <w:r>
              <w:rPr>
                <w:rStyle w:val="eop"/>
              </w:rPr>
              <w:t> </w:t>
            </w:r>
          </w:p>
          <w:p w14:paraId="534D1EB6" w14:textId="77777777" w:rsidR="00FC78A1" w:rsidRDefault="00FC78A1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rPr>
                <w:rStyle w:val="normaltextrun"/>
              </w:rPr>
              <w:t>Building reading stamina and volume</w:t>
            </w:r>
            <w:r>
              <w:rPr>
                <w:rStyle w:val="eop"/>
              </w:rPr>
              <w:t> </w:t>
            </w:r>
          </w:p>
          <w:p w14:paraId="534D1EB7" w14:textId="77777777" w:rsidR="00FC78A1" w:rsidRDefault="00FC78A1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rPr>
                <w:rStyle w:val="normaltextrun"/>
              </w:rPr>
              <w:t>Making reading choices wisely</w:t>
            </w:r>
            <w:r>
              <w:rPr>
                <w:rStyle w:val="eop"/>
              </w:rPr>
              <w:t> </w:t>
            </w:r>
          </w:p>
          <w:p w14:paraId="534D1EB8" w14:textId="77777777" w:rsidR="00FC78A1" w:rsidRDefault="00FC78A1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rPr>
                <w:rStyle w:val="normaltextrun"/>
              </w:rPr>
              <w:t>Talking about reading</w:t>
            </w:r>
            <w:r>
              <w:rPr>
                <w:rStyle w:val="eop"/>
              </w:rPr>
              <w:t> </w:t>
            </w:r>
          </w:p>
          <w:p w14:paraId="534D1EB9" w14:textId="77777777" w:rsidR="00FC78A1" w:rsidRDefault="00FC78A1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rPr>
                <w:rStyle w:val="normaltextrun"/>
              </w:rPr>
              <w:t>Thinking deeply about books</w:t>
            </w:r>
            <w:r>
              <w:rPr>
                <w:rStyle w:val="eop"/>
              </w:rPr>
              <w:t> </w:t>
            </w:r>
          </w:p>
          <w:p w14:paraId="534D1EBA" w14:textId="77777777" w:rsidR="00FC78A1" w:rsidRDefault="00FC78A1">
            <w:pPr>
              <w:pStyle w:val="paragraph"/>
              <w:spacing w:before="0" w:after="0"/>
            </w:pPr>
            <w:r>
              <w:t>Administer Teacher’s College Independent Reading Assessment (IRLA)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EBB" w14:textId="77777777" w:rsidR="00FC78A1" w:rsidRDefault="00FC78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 Launching Writing Workshop:</w:t>
            </w:r>
          </w:p>
          <w:p w14:paraId="534D1EBC" w14:textId="77777777" w:rsidR="00FC78A1" w:rsidRDefault="00FC78A1">
            <w:r>
              <w:rPr>
                <w:rStyle w:val="normaltextrun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Writing Skills:</w:t>
            </w:r>
          </w:p>
          <w:p w14:paraId="534D1EBD" w14:textId="77777777" w:rsidR="00FC78A1" w:rsidRDefault="00FC78A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Routines and expectations of writing workshop </w:t>
            </w:r>
          </w:p>
          <w:p w14:paraId="534D1EBE" w14:textId="77777777" w:rsidR="00FC78A1" w:rsidRDefault="00FC78A1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Collecting ideas</w:t>
            </w:r>
          </w:p>
          <w:p w14:paraId="534D1EBF" w14:textId="77777777" w:rsidR="00FC78A1" w:rsidRDefault="00FC78A1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Writing with stamina and volume</w:t>
            </w:r>
          </w:p>
          <w:p w14:paraId="534D1EC0" w14:textId="77777777" w:rsidR="00FC78A1" w:rsidRDefault="00FC78A1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Writing with independence</w:t>
            </w:r>
          </w:p>
          <w:p w14:paraId="534D1EC1" w14:textId="77777777" w:rsidR="00FC78A1" w:rsidRDefault="00FC78A1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 xml:space="preserve">Planning and drafting </w:t>
            </w:r>
          </w:p>
          <w:p w14:paraId="534D1EC2" w14:textId="77777777" w:rsidR="00FC78A1" w:rsidRDefault="00FC78A1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Revising and editing</w:t>
            </w:r>
          </w:p>
          <w:p w14:paraId="534D1EC3" w14:textId="77777777" w:rsidR="00FC78A1" w:rsidRDefault="00FC78A1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Grammar Skills:</w:t>
            </w:r>
          </w:p>
          <w:p w14:paraId="534D1EC4" w14:textId="77777777" w:rsidR="00FC78A1" w:rsidRDefault="00FC78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write in past tense, using the correct verb choice.</w:t>
            </w:r>
          </w:p>
          <w:p w14:paraId="534D1EC5" w14:textId="77777777" w:rsidR="00FC78A1" w:rsidRDefault="00FC78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write with capital letters at the beginnings of sentences and proper nouns.</w:t>
            </w:r>
          </w:p>
          <w:p w14:paraId="534D1EC6" w14:textId="77777777" w:rsidR="00FC78A1" w:rsidRDefault="00FC78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use correct end punctuation.</w:t>
            </w:r>
          </w:p>
          <w:p w14:paraId="534D1EC7" w14:textId="77777777" w:rsidR="00FC78A1" w:rsidRDefault="00FC78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Writers write personal narratives in first person, using correct pronoun choice</w:t>
            </w:r>
          </w:p>
          <w:p w14:paraId="534D1EC8" w14:textId="77777777" w:rsidR="00FC78A1" w:rsidRDefault="00FC78A1">
            <w:pPr>
              <w:pStyle w:val="paragraph"/>
              <w:spacing w:before="0" w:after="0"/>
              <w:ind w:left="36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7CC2" w14:textId="14F138F9" w:rsidR="00FC78A1" w:rsidRDefault="005C022E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Approx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FC78A1">
              <w:rPr>
                <w:rFonts w:ascii="Times New Roman" w:hAnsi="Times New Roman"/>
                <w:b/>
              </w:rPr>
              <w:t xml:space="preserve">First </w:t>
            </w:r>
            <w:r>
              <w:rPr>
                <w:rFonts w:ascii="Times New Roman" w:hAnsi="Times New Roman"/>
                <w:b/>
              </w:rPr>
              <w:t>17</w:t>
            </w:r>
            <w:r w:rsidR="00FC78A1">
              <w:rPr>
                <w:rFonts w:ascii="Times New Roman" w:hAnsi="Times New Roman"/>
                <w:b/>
              </w:rPr>
              <w:t xml:space="preserve"> Lessons</w:t>
            </w:r>
          </w:p>
          <w:p w14:paraId="733EBDB8" w14:textId="4909636E" w:rsidR="00FC78A1" w:rsidRDefault="005C022E" w:rsidP="00FC78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(WSA 1-3</w:t>
            </w:r>
            <w:r w:rsidR="00FC78A1" w:rsidRPr="005C022E">
              <w:rPr>
                <w:rFonts w:ascii="Times New Roman" w:hAnsi="Times New Roman"/>
                <w:b/>
              </w:rPr>
              <w:t xml:space="preserve">; </w:t>
            </w:r>
            <w:r>
              <w:rPr>
                <w:rFonts w:ascii="Times New Roman" w:hAnsi="Times New Roman"/>
                <w:b/>
              </w:rPr>
              <w:t>WS 1-2; HFW 1</w:t>
            </w:r>
            <w:r w:rsidR="00FC78A1" w:rsidRPr="005C022E">
              <w:rPr>
                <w:rFonts w:ascii="Times New Roman" w:hAnsi="Times New Roman"/>
                <w:b/>
              </w:rPr>
              <w:t xml:space="preserve">; </w:t>
            </w:r>
            <w:r>
              <w:rPr>
                <w:rFonts w:ascii="Times New Roman" w:hAnsi="Times New Roman"/>
                <w:b/>
              </w:rPr>
              <w:t xml:space="preserve">LSR 1-6; SP 1-5) </w:t>
            </w:r>
          </w:p>
          <w:p w14:paraId="02B67477" w14:textId="2C9E9B53" w:rsidR="00FC78A1" w:rsidRDefault="00FC78A1" w:rsidP="00FC78A1">
            <w:pPr>
              <w:rPr>
                <w:rFonts w:ascii="Times New Roman" w:hAnsi="Times New Roman"/>
                <w:b/>
              </w:rPr>
            </w:pPr>
          </w:p>
          <w:p w14:paraId="5BB98B6E" w14:textId="51920D4D" w:rsidR="00FC78A1" w:rsidRDefault="00FC78A1" w:rsidP="00FC78A1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C78A1">
              <w:rPr>
                <w:rFonts w:ascii="Times New Roman" w:hAnsi="Times New Roman"/>
                <w:bCs/>
                <w:sz w:val="24"/>
                <w:szCs w:val="24"/>
              </w:rPr>
              <w:t>Syllables and decoding</w:t>
            </w:r>
          </w:p>
          <w:p w14:paraId="7C31242C" w14:textId="0F97358B" w:rsidR="00FC78A1" w:rsidRDefault="00FC78A1" w:rsidP="00FC78A1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 contractions (have, would, had)</w:t>
            </w:r>
          </w:p>
          <w:p w14:paraId="36EDC17B" w14:textId="3DCA23AD" w:rsidR="00FC78A1" w:rsidRDefault="00FC78A1" w:rsidP="00FC78A1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High Frequency Words</w:t>
            </w:r>
          </w:p>
          <w:p w14:paraId="0EC76E08" w14:textId="64B69E59" w:rsidR="00FC78A1" w:rsidRDefault="00FC78A1" w:rsidP="00FC78A1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(o) Vowel sound</w:t>
            </w:r>
          </w:p>
          <w:p w14:paraId="4CE59905" w14:textId="4AC7AC35" w:rsidR="00FC78A1" w:rsidRDefault="00FC78A1" w:rsidP="00FC78A1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Letter combo with two vowel sounds</w:t>
            </w:r>
          </w:p>
          <w:p w14:paraId="6926436B" w14:textId="21CF15FE" w:rsidR="00FC78A1" w:rsidRDefault="00FC78A1" w:rsidP="00FC78A1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Vowel sounds with /r/</w:t>
            </w:r>
          </w:p>
          <w:p w14:paraId="208B6474" w14:textId="3A9CAA05" w:rsidR="00FC78A1" w:rsidRDefault="00FC78A1" w:rsidP="00FC78A1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Two or more different sounds at the end of word</w:t>
            </w:r>
          </w:p>
          <w:p w14:paraId="27334434" w14:textId="6BE4BB0B" w:rsidR="00FC78A1" w:rsidRDefault="00FC78A1" w:rsidP="00FC78A1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Digraphs at the beginning or end of words</w:t>
            </w:r>
          </w:p>
          <w:p w14:paraId="59ED0216" w14:textId="40E89161" w:rsidR="00FC78A1" w:rsidRDefault="00FC78A1" w:rsidP="00FC78A1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Consonants represented by letters or letter clusters</w:t>
            </w:r>
          </w:p>
          <w:p w14:paraId="351DFDCC" w14:textId="291BF9AE" w:rsidR="00FC78A1" w:rsidRPr="005C022E" w:rsidRDefault="00FC78A1" w:rsidP="00FC78A1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Difficult phonogram patterns in single </w:t>
            </w:r>
            <w:r w:rsidRPr="005C022E">
              <w:rPr>
                <w:rFonts w:ascii="Times New Roman" w:hAnsi="Times New Roman"/>
                <w:bCs/>
                <w:sz w:val="24"/>
                <w:szCs w:val="24"/>
              </w:rPr>
              <w:t>syllable words</w:t>
            </w:r>
          </w:p>
          <w:p w14:paraId="51D54BE0" w14:textId="73FBA868" w:rsidR="00FC78A1" w:rsidRDefault="005C022E" w:rsidP="005C022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C022E">
              <w:rPr>
                <w:rFonts w:ascii="Times New Roman" w:hAnsi="Times New Roman"/>
                <w:bCs/>
                <w:sz w:val="24"/>
                <w:szCs w:val="24"/>
              </w:rPr>
              <w:t>Double consonants</w:t>
            </w:r>
          </w:p>
        </w:tc>
      </w:tr>
      <w:tr w:rsidR="00FC78A1" w14:paraId="534D1EEB" w14:textId="7ECCB706" w:rsidTr="00FC78A1">
        <w:trPr>
          <w:trHeight w:val="199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ECA" w14:textId="77777777" w:rsidR="00FC78A1" w:rsidRDefault="00FC78A1">
            <w:r>
              <w:t>Weeks</w:t>
            </w:r>
          </w:p>
          <w:p w14:paraId="534D1ECB" w14:textId="77777777" w:rsidR="00FC78A1" w:rsidRDefault="00FC78A1">
            <w:r>
              <w:t>5-6 weeks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ECC" w14:textId="77777777" w:rsidR="00FC78A1" w:rsidRDefault="00FC78A1">
            <w:pPr>
              <w:pStyle w:val="paragraph"/>
              <w:spacing w:before="0" w:after="0"/>
            </w:pPr>
            <w:r>
              <w:rPr>
                <w:rStyle w:val="normaltextrun"/>
                <w:b/>
              </w:rPr>
              <w:t>Unit 2 Fiction:</w:t>
            </w:r>
          </w:p>
          <w:p w14:paraId="534D1ECD" w14:textId="77777777" w:rsidR="00FC78A1" w:rsidRDefault="00FC78A1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>Types of fiction</w:t>
            </w:r>
          </w:p>
          <w:p w14:paraId="534D1ECE" w14:textId="77777777" w:rsidR="00FC78A1" w:rsidRDefault="00FC78A1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 xml:space="preserve">Story elements and key details </w:t>
            </w:r>
          </w:p>
          <w:p w14:paraId="534D1ECF" w14:textId="77777777" w:rsidR="00FC78A1" w:rsidRDefault="00FC78A1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>Narrative and chorological structure of fiction</w:t>
            </w:r>
          </w:p>
          <w:p w14:paraId="534D1ED0" w14:textId="77777777" w:rsidR="00FC78A1" w:rsidRDefault="00FC78A1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 xml:space="preserve">Retell using story structure elements and key details. </w:t>
            </w:r>
          </w:p>
          <w:p w14:paraId="534D1ED1" w14:textId="77777777" w:rsidR="00FC78A1" w:rsidRDefault="00FC78A1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 xml:space="preserve">Theme or central message </w:t>
            </w:r>
          </w:p>
          <w:p w14:paraId="534D1ED2" w14:textId="77777777" w:rsidR="00FC78A1" w:rsidRDefault="00FC78A1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>Compare and contrast</w:t>
            </w:r>
          </w:p>
          <w:p w14:paraId="534D1ED3" w14:textId="77777777" w:rsidR="00FC78A1" w:rsidRDefault="00FC78A1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 xml:space="preserve">Characters traits  </w:t>
            </w:r>
          </w:p>
          <w:p w14:paraId="534D1ED4" w14:textId="77777777" w:rsidR="00FC78A1" w:rsidRDefault="00FC78A1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 xml:space="preserve">Point of view </w:t>
            </w:r>
          </w:p>
          <w:p w14:paraId="534D1ED5" w14:textId="77777777" w:rsidR="00FC78A1" w:rsidRDefault="00FC78A1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>Questioning</w:t>
            </w:r>
          </w:p>
          <w:p w14:paraId="534D1ED6" w14:textId="77777777" w:rsidR="00FC78A1" w:rsidRDefault="00FC78A1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>Internal, external conflicts and plot</w:t>
            </w:r>
          </w:p>
          <w:p w14:paraId="534D1ED7" w14:textId="77777777" w:rsidR="00FC78A1" w:rsidRDefault="00FC78A1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 xml:space="preserve">Tone </w:t>
            </w:r>
          </w:p>
          <w:p w14:paraId="534D1ED8" w14:textId="77777777" w:rsidR="00FC78A1" w:rsidRDefault="00FC78A1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>Envisioning</w:t>
            </w:r>
            <w:r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</w:p>
          <w:p w14:paraId="534D1ED9" w14:textId="77777777" w:rsidR="00FC78A1" w:rsidRDefault="00FC78A1">
            <w:pPr>
              <w:pStyle w:val="paragraph"/>
              <w:spacing w:before="0" w:after="0"/>
            </w:pPr>
            <w:r>
              <w:t>Administer Teacher’s College Independent Reading Assessment (IRLA)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EDA" w14:textId="77777777" w:rsidR="00FC78A1" w:rsidRDefault="00FC78A1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Unit 2 Personal Narrative:</w:t>
            </w:r>
          </w:p>
          <w:p w14:paraId="534D1EDB" w14:textId="77777777" w:rsidR="00FC78A1" w:rsidRDefault="00FC78A1">
            <w:r>
              <w:rPr>
                <w:rStyle w:val="normaltextrun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Writing Skills:</w:t>
            </w:r>
          </w:p>
          <w:p w14:paraId="534D1EDC" w14:textId="77777777" w:rsidR="00FC78A1" w:rsidRDefault="00FC78A1">
            <w:pPr>
              <w:numPr>
                <w:ilvl w:val="0"/>
                <w:numId w:val="1"/>
              </w:numPr>
            </w:pPr>
            <w:r>
              <w:rPr>
                <w:rStyle w:val="eop"/>
                <w:rFonts w:ascii="Times New Roman" w:hAnsi="Times New Roman"/>
              </w:rPr>
              <w:t>Writing with significance</w:t>
            </w:r>
          </w:p>
          <w:p w14:paraId="534D1EDD" w14:textId="77777777" w:rsidR="00FC78A1" w:rsidRDefault="00FC78A1">
            <w:pPr>
              <w:numPr>
                <w:ilvl w:val="0"/>
                <w:numId w:val="1"/>
              </w:numPr>
            </w:pPr>
            <w:r>
              <w:rPr>
                <w:rStyle w:val="eop"/>
                <w:rFonts w:ascii="Times New Roman" w:hAnsi="Times New Roman"/>
              </w:rPr>
              <w:t>Focus</w:t>
            </w:r>
          </w:p>
          <w:p w14:paraId="534D1EDE" w14:textId="77777777" w:rsidR="00FC78A1" w:rsidRDefault="00FC78A1">
            <w:pPr>
              <w:numPr>
                <w:ilvl w:val="0"/>
                <w:numId w:val="1"/>
              </w:numPr>
            </w:pPr>
            <w:r>
              <w:rPr>
                <w:rStyle w:val="eop"/>
                <w:rFonts w:ascii="Times New Roman" w:hAnsi="Times New Roman"/>
              </w:rPr>
              <w:t>Organization</w:t>
            </w:r>
          </w:p>
          <w:p w14:paraId="534D1EDF" w14:textId="77777777" w:rsidR="00FC78A1" w:rsidRDefault="00FC78A1">
            <w:pPr>
              <w:numPr>
                <w:ilvl w:val="0"/>
                <w:numId w:val="1"/>
              </w:numPr>
            </w:pPr>
            <w:r>
              <w:rPr>
                <w:rStyle w:val="eop"/>
                <w:rFonts w:ascii="Times New Roman" w:hAnsi="Times New Roman"/>
              </w:rPr>
              <w:t>Elaboration</w:t>
            </w:r>
          </w:p>
          <w:p w14:paraId="534D1EE0" w14:textId="77777777" w:rsidR="00FC78A1" w:rsidRDefault="00FC78A1">
            <w:pPr>
              <w:numPr>
                <w:ilvl w:val="0"/>
                <w:numId w:val="1"/>
              </w:numPr>
            </w:pPr>
            <w:r>
              <w:rPr>
                <w:rStyle w:val="eop"/>
                <w:rFonts w:ascii="Times New Roman" w:hAnsi="Times New Roman"/>
              </w:rPr>
              <w:t>Varied sentence structure</w:t>
            </w:r>
          </w:p>
          <w:p w14:paraId="534D1EE1" w14:textId="77777777" w:rsidR="00FC78A1" w:rsidRDefault="00FC78A1">
            <w:pPr>
              <w:pStyle w:val="paragraph"/>
              <w:spacing w:before="0" w:after="0"/>
            </w:pPr>
            <w:r>
              <w:rPr>
                <w:b/>
                <w:bCs/>
              </w:rPr>
              <w:t>Grammar Skills:</w:t>
            </w:r>
          </w:p>
          <w:p w14:paraId="534D1EE2" w14:textId="77777777" w:rsidR="00FC78A1" w:rsidRDefault="00FC78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write in past tense, using the correct verb choice.</w:t>
            </w:r>
          </w:p>
          <w:p w14:paraId="534D1EE3" w14:textId="77777777" w:rsidR="00FC78A1" w:rsidRDefault="00FC78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write with capital letters at the beginnings of sentences and proper nouns.</w:t>
            </w:r>
          </w:p>
          <w:p w14:paraId="534D1EE4" w14:textId="77777777" w:rsidR="00FC78A1" w:rsidRDefault="00FC78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use correct end punctuation.</w:t>
            </w:r>
          </w:p>
          <w:p w14:paraId="534D1EE5" w14:textId="77777777" w:rsidR="00FC78A1" w:rsidRDefault="00FC78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use commas and quotation marks to mark direct speech.</w:t>
            </w:r>
          </w:p>
          <w:p w14:paraId="534D1EE6" w14:textId="77777777" w:rsidR="00FC78A1" w:rsidRDefault="00FC78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use resources to check spelling.</w:t>
            </w:r>
          </w:p>
          <w:p w14:paraId="534D1EE7" w14:textId="77777777" w:rsidR="00FC78A1" w:rsidRDefault="00FC78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write in complete sentences.</w:t>
            </w:r>
          </w:p>
          <w:p w14:paraId="534D1EE8" w14:textId="77777777" w:rsidR="00FC78A1" w:rsidRDefault="00FC78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Writers write personal narratives in first person, using correct pronoun choice.</w:t>
            </w:r>
          </w:p>
          <w:p w14:paraId="534D1EE9" w14:textId="77777777" w:rsidR="00FC78A1" w:rsidRDefault="00FC78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use paragraphs to organize their writing.</w:t>
            </w:r>
          </w:p>
          <w:p w14:paraId="534D1EEA" w14:textId="77777777" w:rsidR="00FC78A1" w:rsidRDefault="00FC78A1">
            <w:pPr>
              <w:pStyle w:val="paragraph"/>
              <w:spacing w:before="0" w:after="0"/>
              <w:ind w:left="72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2F60" w14:textId="749576EC" w:rsidR="005C022E" w:rsidRDefault="005C022E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proofErr w:type="spellStart"/>
            <w:r>
              <w:rPr>
                <w:b/>
              </w:rPr>
              <w:t>Approx</w:t>
            </w:r>
            <w:proofErr w:type="spellEnd"/>
            <w:r>
              <w:rPr>
                <w:b/>
              </w:rPr>
              <w:t xml:space="preserve"> Next 18 Lessons)</w:t>
            </w:r>
          </w:p>
          <w:p w14:paraId="74CFD028" w14:textId="7D835C9C" w:rsidR="00FC78A1" w:rsidRDefault="005C022E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 xml:space="preserve">(SP 6-9; </w:t>
            </w:r>
            <w:r>
              <w:rPr>
                <w:b/>
              </w:rPr>
              <w:t>WSA 4-6; WMV 1-4; WSA 12-15, 7; LSR 7-8)</w:t>
            </w:r>
          </w:p>
          <w:p w14:paraId="0786ACC8" w14:textId="77777777" w:rsidR="005C022E" w:rsidRDefault="005C022E" w:rsidP="005C022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Double consonants</w:t>
            </w:r>
          </w:p>
          <w:p w14:paraId="549F19F8" w14:textId="77777777" w:rsidR="005C022E" w:rsidRDefault="005C022E" w:rsidP="005C022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Patterns with double consonant that represent two sounds</w:t>
            </w:r>
          </w:p>
          <w:p w14:paraId="76B42A77" w14:textId="77777777" w:rsidR="005C022E" w:rsidRDefault="005C022E" w:rsidP="005C022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Syllable patterns that frequently appear in multisyllabic words</w:t>
            </w:r>
          </w:p>
          <w:p w14:paraId="78CDFC3B" w14:textId="77777777" w:rsidR="005C022E" w:rsidRDefault="005C022E" w:rsidP="005C022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Using word parts to solve unknown words and understand its meaning</w:t>
            </w:r>
          </w:p>
          <w:p w14:paraId="11525DF2" w14:textId="77777777" w:rsidR="005C022E" w:rsidRDefault="005C022E" w:rsidP="005C022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Synonyms</w:t>
            </w:r>
          </w:p>
          <w:p w14:paraId="1FEABFCB" w14:textId="77777777" w:rsidR="005C022E" w:rsidRDefault="005C022E" w:rsidP="005C022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Antonyms</w:t>
            </w:r>
          </w:p>
          <w:p w14:paraId="0BCC8F0A" w14:textId="77777777" w:rsidR="005C022E" w:rsidRDefault="005C022E" w:rsidP="005C022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Study routine to spell words (write, build, mix, fix, mix)</w:t>
            </w:r>
          </w:p>
          <w:p w14:paraId="41982044" w14:textId="77777777" w:rsidR="005C022E" w:rsidRDefault="005C022E" w:rsidP="005C022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Study routine (Look, say, cover, write, check)</w:t>
            </w:r>
          </w:p>
          <w:p w14:paraId="041A9BEF" w14:textId="77777777" w:rsidR="005C022E" w:rsidRDefault="005C022E" w:rsidP="005C022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Use known words to spell an unknow word</w:t>
            </w:r>
          </w:p>
          <w:p w14:paraId="0BDCE164" w14:textId="77777777" w:rsidR="005C022E" w:rsidRDefault="005C022E" w:rsidP="005C022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Attempt to spell unknown word</w:t>
            </w:r>
          </w:p>
          <w:p w14:paraId="33BF6A55" w14:textId="77777777" w:rsidR="005C022E" w:rsidRDefault="005C022E" w:rsidP="005C022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Using a dictionary to spell unknown words and find information about words</w:t>
            </w:r>
          </w:p>
          <w:p w14:paraId="515F10C6" w14:textId="77777777" w:rsidR="005C022E" w:rsidRDefault="005C022E" w:rsidP="005C022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Using capital letters correctly</w:t>
            </w:r>
          </w:p>
          <w:p w14:paraId="47136A39" w14:textId="77777777" w:rsidR="005C022E" w:rsidRPr="00FC78A1" w:rsidRDefault="005C022E" w:rsidP="005C022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Forming cursive letters</w:t>
            </w:r>
          </w:p>
          <w:p w14:paraId="3384C502" w14:textId="77777777" w:rsidR="005C022E" w:rsidRDefault="005C022E">
            <w:pPr>
              <w:pStyle w:val="paragraph"/>
              <w:spacing w:before="0" w:after="0"/>
              <w:rPr>
                <w:b/>
              </w:rPr>
            </w:pPr>
          </w:p>
          <w:p w14:paraId="0E965B8A" w14:textId="14EB2627" w:rsidR="005C022E" w:rsidRDefault="005C022E">
            <w:pPr>
              <w:pStyle w:val="paragraph"/>
              <w:spacing w:before="0" w:after="0"/>
              <w:rPr>
                <w:b/>
              </w:rPr>
            </w:pPr>
          </w:p>
        </w:tc>
      </w:tr>
    </w:tbl>
    <w:p w14:paraId="534D1EEC" w14:textId="77777777" w:rsidR="003C4BA6" w:rsidRDefault="003C4BA6"/>
    <w:p w14:paraId="534D1EED" w14:textId="77777777" w:rsidR="003C4BA6" w:rsidRDefault="00391B3E">
      <w:pPr>
        <w:rPr>
          <w:b/>
        </w:rPr>
      </w:pPr>
      <w:r>
        <w:rPr>
          <w:b/>
        </w:rPr>
        <w:t>Trimester 2:</w:t>
      </w:r>
    </w:p>
    <w:p w14:paraId="534D1EEE" w14:textId="77777777" w:rsidR="003C4BA6" w:rsidRDefault="003C4BA6"/>
    <w:tbl>
      <w:tblPr>
        <w:tblW w:w="14737" w:type="dxa"/>
        <w:tblInd w:w="-1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4097"/>
        <w:gridCol w:w="4680"/>
        <w:gridCol w:w="4680"/>
      </w:tblGrid>
      <w:tr w:rsidR="005C022E" w14:paraId="534D1EF2" w14:textId="54EFD722" w:rsidTr="005C022E">
        <w:trPr>
          <w:trHeight w:val="49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EEF" w14:textId="77777777" w:rsidR="005C022E" w:rsidRDefault="005C022E">
            <w:pPr>
              <w:rPr>
                <w:b/>
              </w:rPr>
            </w:pPr>
            <w:r>
              <w:rPr>
                <w:b/>
              </w:rPr>
              <w:t>Duration: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EF0" w14:textId="77777777" w:rsidR="005C022E" w:rsidRDefault="005C022E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EF1" w14:textId="77777777" w:rsidR="005C022E" w:rsidRDefault="005C022E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0B19" w14:textId="26C56A8D" w:rsidR="005C022E" w:rsidRDefault="005C022E">
            <w:pPr>
              <w:rPr>
                <w:b/>
              </w:rPr>
            </w:pPr>
            <w:r>
              <w:rPr>
                <w:b/>
              </w:rPr>
              <w:t>Word Study</w:t>
            </w:r>
          </w:p>
        </w:tc>
      </w:tr>
      <w:tr w:rsidR="005C022E" w14:paraId="534D1F10" w14:textId="453F6618" w:rsidTr="005C022E">
        <w:trPr>
          <w:trHeight w:val="199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EF3" w14:textId="77777777" w:rsidR="005C022E" w:rsidRDefault="005C022E">
            <w:r>
              <w:t>5-6 weeks</w:t>
            </w:r>
          </w:p>
          <w:p w14:paraId="534D1EF4" w14:textId="77777777" w:rsidR="005C022E" w:rsidRDefault="005C022E"/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EF5" w14:textId="77777777" w:rsidR="005C022E" w:rsidRDefault="005C022E">
            <w:pPr>
              <w:pStyle w:val="paragraph"/>
              <w:spacing w:before="0" w:after="0"/>
            </w:pPr>
            <w:r>
              <w:rPr>
                <w:rStyle w:val="normaltextrun"/>
                <w:b/>
              </w:rPr>
              <w:t>Unit 3 Nonfiction:</w:t>
            </w:r>
          </w:p>
          <w:p w14:paraId="534D1EF6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>Reading to learn</w:t>
            </w:r>
          </w:p>
          <w:p w14:paraId="534D1EF7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>Text features</w:t>
            </w:r>
          </w:p>
          <w:p w14:paraId="534D1EF8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 xml:space="preserve">Text Structures </w:t>
            </w:r>
          </w:p>
          <w:p w14:paraId="534D1EF9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 xml:space="preserve">Challenges of nonfiction </w:t>
            </w:r>
          </w:p>
          <w:p w14:paraId="534D1EFA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>Main Idea</w:t>
            </w:r>
          </w:p>
          <w:p w14:paraId="534D1EFB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>Using text evidence</w:t>
            </w:r>
          </w:p>
          <w:p w14:paraId="534D1EFC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 xml:space="preserve">Summarize  </w:t>
            </w:r>
          </w:p>
          <w:p w14:paraId="534D1EFD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 xml:space="preserve">Vocabulary </w:t>
            </w:r>
          </w:p>
          <w:p w14:paraId="534D1EFE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t>Note-taking</w:t>
            </w:r>
          </w:p>
          <w:p w14:paraId="534D1EFF" w14:textId="77777777" w:rsidR="005C022E" w:rsidRDefault="005C022E">
            <w:pPr>
              <w:pStyle w:val="paragraph"/>
              <w:spacing w:before="0" w:after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F00" w14:textId="77777777" w:rsidR="005C022E" w:rsidRDefault="005C02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Essay:</w:t>
            </w:r>
          </w:p>
          <w:p w14:paraId="534D1F01" w14:textId="77777777" w:rsidR="005C022E" w:rsidRDefault="005C022E">
            <w:r>
              <w:rPr>
                <w:rStyle w:val="normaltextrun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Writing Skills:</w:t>
            </w:r>
          </w:p>
          <w:p w14:paraId="534D1F02" w14:textId="77777777" w:rsidR="005C022E" w:rsidRDefault="005C022E">
            <w:pPr>
              <w:pStyle w:val="NormalWeb"/>
              <w:numPr>
                <w:ilvl w:val="0"/>
                <w:numId w:val="3"/>
              </w:numPr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Writing with focus and significance  </w:t>
            </w:r>
          </w:p>
          <w:p w14:paraId="534D1F03" w14:textId="77777777" w:rsidR="005C022E" w:rsidRDefault="005C022E">
            <w:pPr>
              <w:pStyle w:val="NormalWeb"/>
              <w:numPr>
                <w:ilvl w:val="0"/>
                <w:numId w:val="3"/>
              </w:numPr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Writing for sustained periods of time  </w:t>
            </w:r>
          </w:p>
          <w:p w14:paraId="534D1F04" w14:textId="77777777" w:rsidR="005C022E" w:rsidRDefault="005C022E">
            <w:pPr>
              <w:pStyle w:val="NormalWeb"/>
              <w:numPr>
                <w:ilvl w:val="0"/>
                <w:numId w:val="3"/>
              </w:numPr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Supporting ideas with reasons</w:t>
            </w:r>
          </w:p>
          <w:p w14:paraId="534D1F05" w14:textId="77777777" w:rsidR="005C022E" w:rsidRDefault="005C022E">
            <w:pPr>
              <w:pStyle w:val="NormalWeb"/>
              <w:numPr>
                <w:ilvl w:val="0"/>
                <w:numId w:val="3"/>
              </w:numPr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Planning with an essay graphic organizer</w:t>
            </w:r>
          </w:p>
          <w:p w14:paraId="534D1F06" w14:textId="77777777" w:rsidR="005C022E" w:rsidRDefault="005C022E">
            <w:pPr>
              <w:pStyle w:val="NormalWeb"/>
              <w:numPr>
                <w:ilvl w:val="0"/>
                <w:numId w:val="3"/>
              </w:numPr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Elaboration</w:t>
            </w:r>
          </w:p>
          <w:p w14:paraId="534D1F07" w14:textId="77777777" w:rsidR="005C022E" w:rsidRDefault="005C022E">
            <w:pPr>
              <w:pStyle w:val="NormalWeb"/>
              <w:numPr>
                <w:ilvl w:val="0"/>
                <w:numId w:val="3"/>
              </w:numPr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Using persuasive language and techniques </w:t>
            </w:r>
          </w:p>
          <w:p w14:paraId="534D1F08" w14:textId="77777777" w:rsidR="005C022E" w:rsidRDefault="005C022E">
            <w:pPr>
              <w:pStyle w:val="NormalWeb"/>
              <w:numPr>
                <w:ilvl w:val="0"/>
                <w:numId w:val="3"/>
              </w:numPr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Introductions and conclusions</w:t>
            </w:r>
          </w:p>
          <w:p w14:paraId="534D1F09" w14:textId="77777777" w:rsidR="005C022E" w:rsidRDefault="005C022E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Grammar Skills:</w:t>
            </w:r>
          </w:p>
          <w:p w14:paraId="534D1F0A" w14:textId="77777777" w:rsidR="005C022E" w:rsidRDefault="005C0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write with capital letters at the beginnings of sentences and proper nouns.</w:t>
            </w:r>
          </w:p>
          <w:p w14:paraId="534D1F0B" w14:textId="77777777" w:rsidR="005C022E" w:rsidRDefault="005C0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Writers use correct end punctuation and capitalization.</w:t>
            </w:r>
          </w:p>
          <w:p w14:paraId="534D1F0C" w14:textId="77777777" w:rsidR="005C022E" w:rsidRDefault="005C0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use resources to check spelling.</w:t>
            </w:r>
          </w:p>
          <w:p w14:paraId="534D1F0D" w14:textId="77777777" w:rsidR="005C022E" w:rsidRDefault="005C0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write in complete sentences.</w:t>
            </w:r>
          </w:p>
          <w:p w14:paraId="534D1F0E" w14:textId="77777777" w:rsidR="005C022E" w:rsidRDefault="005C0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use paragraphs to organize their writing.</w:t>
            </w:r>
          </w:p>
          <w:p w14:paraId="534D1F0F" w14:textId="77777777" w:rsidR="005C022E" w:rsidRDefault="005C022E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ED37" w14:textId="4666F6A6" w:rsidR="005C022E" w:rsidRDefault="005C022E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Approx</w:t>
            </w:r>
            <w:proofErr w:type="spellEnd"/>
            <w:r>
              <w:rPr>
                <w:rFonts w:ascii="Times New Roman" w:hAnsi="Times New Roman"/>
                <w:b/>
              </w:rPr>
              <w:t xml:space="preserve"> Next </w:t>
            </w:r>
            <w:r w:rsidR="00BA4B8A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 xml:space="preserve"> Lessons</w:t>
            </w:r>
          </w:p>
          <w:p w14:paraId="4CFC245A" w14:textId="000B80DE" w:rsidR="005C022E" w:rsidRDefault="005C022E">
            <w:pPr>
              <w:rPr>
                <w:rFonts w:ascii="Times New Roman" w:hAnsi="Times New Roman"/>
                <w:b/>
              </w:rPr>
            </w:pPr>
          </w:p>
          <w:p w14:paraId="545B74E7" w14:textId="77111D50" w:rsidR="005C022E" w:rsidRDefault="005C02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(WS 3-7; HFW 2; WS 8-15; SP 10-15)</w:t>
            </w:r>
          </w:p>
          <w:p w14:paraId="669E6C30" w14:textId="674A4D6B" w:rsidR="00BA4B8A" w:rsidRPr="00BA4B8A" w:rsidRDefault="00BA4B8A" w:rsidP="00BA4B8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Recognize, use, and understand common abbreviations</w:t>
            </w:r>
          </w:p>
          <w:p w14:paraId="2888F231" w14:textId="5CE7999D" w:rsidR="00BA4B8A" w:rsidRPr="00BA4B8A" w:rsidRDefault="00BA4B8A" w:rsidP="00BA4B8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 irregular plurals that change the spelling of words</w:t>
            </w:r>
          </w:p>
          <w:p w14:paraId="3BFCFBF2" w14:textId="08C518B0" w:rsidR="00BA4B8A" w:rsidRPr="00BA4B8A" w:rsidRDefault="00BA4B8A" w:rsidP="00BA4B8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 possessives that add an apostrophe to singular nouns ending with -s.</w:t>
            </w:r>
          </w:p>
          <w:p w14:paraId="0C50DF93" w14:textId="2838EE2E" w:rsidR="00BA4B8A" w:rsidRPr="00BA4B8A" w:rsidRDefault="00BA4B8A" w:rsidP="00BA4B8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Read and write approximately 500 HFW</w:t>
            </w:r>
          </w:p>
          <w:p w14:paraId="2B162DF5" w14:textId="09C1CC79" w:rsidR="00BA4B8A" w:rsidRPr="00BA4B8A" w:rsidRDefault="00BA4B8A" w:rsidP="00BA4B8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 r-influenced syllables</w:t>
            </w:r>
          </w:p>
          <w:p w14:paraId="6ACDF95F" w14:textId="5468032A" w:rsidR="00BA4B8A" w:rsidRPr="00BA4B8A" w:rsidRDefault="00BA4B8A" w:rsidP="00BA4B8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 vowel combination syllables</w:t>
            </w:r>
          </w:p>
          <w:p w14:paraId="354E3B0C" w14:textId="33CD40F7" w:rsidR="00BA4B8A" w:rsidRPr="00BA4B8A" w:rsidRDefault="00BA4B8A" w:rsidP="00BA4B8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Recognize and use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syllables</w:t>
            </w:r>
          </w:p>
          <w:p w14:paraId="64421EC4" w14:textId="48C7A4C4" w:rsidR="00BA4B8A" w:rsidRPr="00BA4B8A" w:rsidRDefault="00BA4B8A" w:rsidP="00BA4B8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Recognize and use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syllables</w:t>
            </w:r>
          </w:p>
          <w:p w14:paraId="2E08DBCE" w14:textId="0CBD8B96" w:rsidR="00BA4B8A" w:rsidRPr="00BA4B8A" w:rsidRDefault="00BA4B8A" w:rsidP="00BA4B8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Recognize and use consonant +le syllables</w:t>
            </w:r>
          </w:p>
          <w:p w14:paraId="5EA0B0CA" w14:textId="2835B445" w:rsidR="00BA4B8A" w:rsidRPr="00BA4B8A" w:rsidRDefault="00BA4B8A" w:rsidP="00BA4B8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syllables in words with the VCCV pattern (syllable juncture)</w:t>
            </w:r>
          </w:p>
          <w:p w14:paraId="2F51810D" w14:textId="202B154B" w:rsidR="00BA4B8A" w:rsidRPr="00BA4B8A" w:rsidRDefault="00BA4B8A" w:rsidP="00BA4B8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syllables in words with the VV pattern</w:t>
            </w:r>
          </w:p>
          <w:p w14:paraId="2FDCB0F8" w14:textId="258266DA" w:rsidR="00BA4B8A" w:rsidRPr="00BA4B8A" w:rsidRDefault="00BA4B8A" w:rsidP="00BA4B8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Understand that several basic rules govern the spelling of words with suffixes</w:t>
            </w:r>
          </w:p>
          <w:p w14:paraId="16B08613" w14:textId="6BBE2E11" w:rsidR="00BA4B8A" w:rsidRPr="00BA4B8A" w:rsidRDefault="00BA4B8A" w:rsidP="00BA4B8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 short, long, unique and other vowel phonograms in multisyllabic words</w:t>
            </w:r>
          </w:p>
          <w:p w14:paraId="1AE9A31E" w14:textId="77777777" w:rsidR="00BA4B8A" w:rsidRPr="00BA4B8A" w:rsidRDefault="00BA4B8A" w:rsidP="00BA4B8A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5FB8CFCD" w14:textId="77777777" w:rsidR="005C022E" w:rsidRDefault="005C022E">
            <w:pPr>
              <w:rPr>
                <w:rFonts w:ascii="Times New Roman" w:hAnsi="Times New Roman"/>
                <w:b/>
              </w:rPr>
            </w:pPr>
          </w:p>
          <w:p w14:paraId="2C3C8069" w14:textId="615A493F" w:rsidR="005C022E" w:rsidRDefault="005C022E">
            <w:pPr>
              <w:rPr>
                <w:rFonts w:ascii="Times New Roman" w:hAnsi="Times New Roman"/>
                <w:b/>
              </w:rPr>
            </w:pPr>
          </w:p>
        </w:tc>
      </w:tr>
      <w:tr w:rsidR="005C022E" w14:paraId="534D1F30" w14:textId="2816FFE2" w:rsidTr="005C022E">
        <w:trPr>
          <w:trHeight w:val="199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F11" w14:textId="77777777" w:rsidR="005C022E" w:rsidRDefault="005C022E">
            <w:r>
              <w:lastRenderedPageBreak/>
              <w:t>5-6 weeks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F12" w14:textId="77777777" w:rsidR="005C022E" w:rsidRDefault="005C022E">
            <w:pPr>
              <w:pStyle w:val="paragraph"/>
              <w:spacing w:before="0" w:after="0"/>
            </w:pPr>
            <w:r>
              <w:rPr>
                <w:rStyle w:val="normaltextrun"/>
                <w:b/>
              </w:rPr>
              <w:t>Unit 4 Historical Fiction:</w:t>
            </w:r>
          </w:p>
          <w:p w14:paraId="534D1F13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rPr>
                <w:bCs/>
              </w:rPr>
              <w:t>Retelling</w:t>
            </w:r>
          </w:p>
          <w:p w14:paraId="534D1F14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rPr>
                <w:bCs/>
              </w:rPr>
              <w:t>Character inference</w:t>
            </w:r>
          </w:p>
          <w:p w14:paraId="534D1F15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rPr>
                <w:bCs/>
              </w:rPr>
              <w:t>Interpreting themes</w:t>
            </w:r>
          </w:p>
          <w:p w14:paraId="534D1F16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rPr>
                <w:bCs/>
              </w:rPr>
              <w:t>Using text evidence</w:t>
            </w:r>
          </w:p>
          <w:p w14:paraId="534D1F17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rPr>
                <w:bCs/>
              </w:rPr>
              <w:t>Reading with the setting in mind</w:t>
            </w:r>
          </w:p>
          <w:p w14:paraId="534D1F18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rPr>
                <w:bCs/>
              </w:rPr>
              <w:t>Inference</w:t>
            </w:r>
          </w:p>
          <w:p w14:paraId="534D1F19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rPr>
                <w:bCs/>
              </w:rPr>
              <w:t>Envisioning</w:t>
            </w:r>
          </w:p>
          <w:p w14:paraId="534D1F1A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rPr>
                <w:bCs/>
              </w:rPr>
              <w:t>Monitor for sense</w:t>
            </w:r>
          </w:p>
          <w:p w14:paraId="534D1F1B" w14:textId="77777777" w:rsidR="005C022E" w:rsidRDefault="005C022E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</w:pPr>
            <w:r>
              <w:rPr>
                <w:bCs/>
              </w:rPr>
              <w:t>Perspective / point of view</w:t>
            </w:r>
          </w:p>
          <w:p w14:paraId="534D1F1C" w14:textId="77777777" w:rsidR="005C022E" w:rsidRDefault="005C022E">
            <w:pPr>
              <w:pStyle w:val="NormalWeb"/>
              <w:spacing w:before="0" w:after="0"/>
            </w:pPr>
            <w:r>
              <w:rPr>
                <w:sz w:val="24"/>
                <w:szCs w:val="24"/>
              </w:rPr>
              <w:t>Administer Teacher’s College Independent Reading Assessment (IRLA)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F1D" w14:textId="77777777" w:rsidR="005C022E" w:rsidRDefault="005C022E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Unit 4 Realistic Fiction:</w:t>
            </w:r>
          </w:p>
          <w:p w14:paraId="534D1F1E" w14:textId="77777777" w:rsidR="005C022E" w:rsidRDefault="005C022E">
            <w:r>
              <w:rPr>
                <w:rStyle w:val="normaltextrun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Writing Skills:</w:t>
            </w:r>
          </w:p>
          <w:p w14:paraId="534D1F1F" w14:textId="77777777" w:rsidR="005C022E" w:rsidRDefault="005C02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Writing with a focus</w:t>
            </w:r>
          </w:p>
          <w:p w14:paraId="534D1F20" w14:textId="77777777" w:rsidR="005C022E" w:rsidRDefault="005C02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Story elements</w:t>
            </w:r>
          </w:p>
          <w:p w14:paraId="534D1F21" w14:textId="77777777" w:rsidR="005C022E" w:rsidRDefault="005C02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Elaboration</w:t>
            </w:r>
          </w:p>
          <w:p w14:paraId="534D1F22" w14:textId="77777777" w:rsidR="005C022E" w:rsidRDefault="005C02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Varied sentence structure</w:t>
            </w:r>
          </w:p>
          <w:p w14:paraId="534D1F23" w14:textId="77777777" w:rsidR="005C022E" w:rsidRDefault="005C02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Organization</w:t>
            </w:r>
          </w:p>
          <w:p w14:paraId="534D1F24" w14:textId="77777777" w:rsidR="005C022E" w:rsidRDefault="005C02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Leads</w:t>
            </w:r>
          </w:p>
          <w:p w14:paraId="534D1F25" w14:textId="77777777" w:rsidR="005C022E" w:rsidRDefault="005C02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Endings</w:t>
            </w:r>
          </w:p>
          <w:p w14:paraId="534D1F26" w14:textId="77777777" w:rsidR="005C022E" w:rsidRDefault="005C022E">
            <w:pPr>
              <w:pStyle w:val="paragraph"/>
              <w:spacing w:before="0" w:after="0"/>
            </w:pPr>
            <w:r>
              <w:rPr>
                <w:b/>
                <w:bCs/>
              </w:rPr>
              <w:t>Grammar Skills:</w:t>
            </w:r>
          </w:p>
          <w:p w14:paraId="534D1F27" w14:textId="77777777" w:rsidR="005C022E" w:rsidRDefault="005C0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write with subject verb agreement.</w:t>
            </w:r>
          </w:p>
          <w:p w14:paraId="534D1F28" w14:textId="77777777" w:rsidR="005C022E" w:rsidRDefault="005C0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Writers write with capital letters at the beginnings of sentences and proper nouns.</w:t>
            </w:r>
          </w:p>
          <w:p w14:paraId="534D1F29" w14:textId="77777777" w:rsidR="005C022E" w:rsidRDefault="005C0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use correct end punctuation.</w:t>
            </w:r>
          </w:p>
          <w:p w14:paraId="534D1F2A" w14:textId="77777777" w:rsidR="005C022E" w:rsidRDefault="005C0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use commas and quotation marks to mark direct speech.</w:t>
            </w:r>
          </w:p>
          <w:p w14:paraId="534D1F2B" w14:textId="77777777" w:rsidR="005C022E" w:rsidRDefault="005C0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use resources to check spelling.</w:t>
            </w:r>
          </w:p>
          <w:p w14:paraId="534D1F2C" w14:textId="77777777" w:rsidR="005C022E" w:rsidRDefault="005C0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write in complete sentences.</w:t>
            </w:r>
          </w:p>
          <w:p w14:paraId="534D1F2D" w14:textId="77777777" w:rsidR="005C022E" w:rsidRDefault="005C0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write with proper pronoun use.</w:t>
            </w:r>
          </w:p>
          <w:p w14:paraId="534D1F2E" w14:textId="77777777" w:rsidR="005C022E" w:rsidRDefault="005C02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use paragraphs to organize their writing.</w:t>
            </w:r>
          </w:p>
          <w:p w14:paraId="534D1F2F" w14:textId="77777777" w:rsidR="005C022E" w:rsidRDefault="005C022E">
            <w:pPr>
              <w:pStyle w:val="paragraph"/>
              <w:spacing w:before="0" w:after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D962" w14:textId="77777777" w:rsidR="003B7076" w:rsidRDefault="00BA4B8A" w:rsidP="00BA4B8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Approx</w:t>
            </w:r>
            <w:proofErr w:type="spellEnd"/>
            <w:r>
              <w:rPr>
                <w:rFonts w:ascii="Times New Roman" w:hAnsi="Times New Roman"/>
                <w:b/>
              </w:rPr>
              <w:t xml:space="preserve"> Next </w:t>
            </w:r>
            <w:r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 xml:space="preserve"> Lessons</w:t>
            </w:r>
          </w:p>
          <w:p w14:paraId="0E0A0857" w14:textId="17BEAE5A" w:rsidR="00BA4B8A" w:rsidRDefault="003B7076" w:rsidP="00BA4B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(WMV 5-10; WS 16-18; WS 19-23)</w:t>
            </w:r>
            <w:r w:rsidR="00BA4B8A">
              <w:rPr>
                <w:rFonts w:ascii="Times New Roman" w:hAnsi="Times New Roman"/>
                <w:b/>
              </w:rPr>
              <w:t xml:space="preserve"> </w:t>
            </w:r>
          </w:p>
          <w:p w14:paraId="74A245C8" w14:textId="105C06B7" w:rsidR="00BA4B8A" w:rsidRDefault="00BA4B8A" w:rsidP="00BA4B8A">
            <w:pPr>
              <w:rPr>
                <w:rFonts w:ascii="Times New Roman" w:hAnsi="Times New Roman"/>
                <w:b/>
              </w:rPr>
            </w:pPr>
          </w:p>
          <w:p w14:paraId="357A541A" w14:textId="5C166885" w:rsidR="00BA4B8A" w:rsidRDefault="00BA4B8A" w:rsidP="00BA4B8A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A4B8A">
              <w:rPr>
                <w:rFonts w:ascii="Times New Roman" w:hAnsi="Times New Roman"/>
                <w:bCs/>
                <w:sz w:val="24"/>
                <w:szCs w:val="24"/>
              </w:rPr>
              <w:t>Homophones</w:t>
            </w:r>
          </w:p>
          <w:p w14:paraId="6896A1F2" w14:textId="4AF7A161" w:rsidR="00BA4B8A" w:rsidRDefault="00BA4B8A" w:rsidP="00BA4B8A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Homographs</w:t>
            </w:r>
          </w:p>
          <w:p w14:paraId="18F6D9F0" w14:textId="2FF0CAC3" w:rsidR="00BA4B8A" w:rsidRDefault="00BA4B8A" w:rsidP="00BA4B8A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words with multiple meanings</w:t>
            </w:r>
          </w:p>
          <w:p w14:paraId="439F7A4C" w14:textId="3CA5951A" w:rsidR="00BA4B8A" w:rsidRDefault="00BA4B8A" w:rsidP="00BA4B8A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ending 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with multisyllable verbs with an accented last syllable (present </w:t>
            </w:r>
            <w:r w:rsidR="003B7076">
              <w:rPr>
                <w:rFonts w:ascii="Times New Roman" w:hAnsi="Times New Roman"/>
                <w:bCs/>
                <w:sz w:val="24"/>
                <w:szCs w:val="24"/>
              </w:rPr>
              <w:t xml:space="preserve">and past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partic</w:t>
            </w:r>
            <w:r w:rsidR="003B707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ple)</w:t>
            </w:r>
          </w:p>
          <w:p w14:paraId="3D21C8DD" w14:textId="663D0F14" w:rsidR="003B7076" w:rsidRDefault="003B7076" w:rsidP="003B7076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 ending 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with multisyllable verbs with an accent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not on the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last syllable (present and past participle)</w:t>
            </w:r>
          </w:p>
          <w:p w14:paraId="4F785CD0" w14:textId="2A73339F" w:rsidR="003B7076" w:rsidRDefault="003B7076" w:rsidP="003B7076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Recognize and use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the suffix 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to form an adverb</w:t>
            </w:r>
          </w:p>
          <w:p w14:paraId="575B8853" w14:textId="6954E63D" w:rsidR="003B7076" w:rsidRDefault="003B7076" w:rsidP="003B7076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 the suffix -y to form an 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jective</w:t>
            </w:r>
          </w:p>
          <w:p w14:paraId="2A66A8E1" w14:textId="60BCBD57" w:rsidR="00BA4B8A" w:rsidRDefault="003B7076" w:rsidP="00BA4B8A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commonly misspelled words</w:t>
            </w:r>
          </w:p>
          <w:p w14:paraId="43B8AADE" w14:textId="281C86E0" w:rsidR="003B7076" w:rsidRDefault="003B7076" w:rsidP="00BA4B8A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prefixes that mean “bad, badly, or wrong, wrongly)</w:t>
            </w:r>
          </w:p>
          <w:p w14:paraId="696EF70B" w14:textId="61A18AC2" w:rsidR="003B7076" w:rsidRPr="00BA4B8A" w:rsidRDefault="003B7076" w:rsidP="00BA4B8A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prefixes that refer to sequence</w:t>
            </w:r>
          </w:p>
          <w:p w14:paraId="15633C5F" w14:textId="77777777" w:rsidR="005C022E" w:rsidRDefault="005C022E">
            <w:pPr>
              <w:pStyle w:val="paragraph"/>
              <w:spacing w:before="0" w:after="0"/>
              <w:rPr>
                <w:b/>
              </w:rPr>
            </w:pPr>
          </w:p>
        </w:tc>
      </w:tr>
    </w:tbl>
    <w:p w14:paraId="534D1F31" w14:textId="77777777" w:rsidR="003C4BA6" w:rsidRDefault="003C4BA6"/>
    <w:p w14:paraId="534D1F32" w14:textId="77777777" w:rsidR="003C4BA6" w:rsidRDefault="00391B3E">
      <w:pPr>
        <w:rPr>
          <w:b/>
        </w:rPr>
      </w:pPr>
      <w:r>
        <w:rPr>
          <w:b/>
        </w:rPr>
        <w:t>Trimester 3:</w:t>
      </w:r>
    </w:p>
    <w:p w14:paraId="534D1F33" w14:textId="77777777" w:rsidR="003C4BA6" w:rsidRDefault="003C4BA6"/>
    <w:tbl>
      <w:tblPr>
        <w:tblW w:w="14737" w:type="dxa"/>
        <w:tblInd w:w="-1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4097"/>
        <w:gridCol w:w="4680"/>
        <w:gridCol w:w="4680"/>
      </w:tblGrid>
      <w:tr w:rsidR="003B7076" w14:paraId="534D1F37" w14:textId="43DFB232" w:rsidTr="003B7076">
        <w:trPr>
          <w:trHeight w:val="41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F34" w14:textId="77777777" w:rsidR="003B7076" w:rsidRDefault="003B7076">
            <w:pPr>
              <w:rPr>
                <w:b/>
              </w:rPr>
            </w:pPr>
            <w:r>
              <w:rPr>
                <w:b/>
              </w:rPr>
              <w:t>Duration: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F35" w14:textId="77777777" w:rsidR="003B7076" w:rsidRDefault="003B7076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F36" w14:textId="77777777" w:rsidR="003B7076" w:rsidRDefault="003B7076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EDFF" w14:textId="49785923" w:rsidR="003B7076" w:rsidRDefault="003B7076">
            <w:pPr>
              <w:rPr>
                <w:b/>
              </w:rPr>
            </w:pPr>
            <w:r>
              <w:rPr>
                <w:b/>
              </w:rPr>
              <w:t>Word Study</w:t>
            </w:r>
          </w:p>
        </w:tc>
      </w:tr>
      <w:tr w:rsidR="003B7076" w14:paraId="534D1F5A" w14:textId="328E3491" w:rsidTr="003B7076">
        <w:trPr>
          <w:trHeight w:val="60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F38" w14:textId="77777777" w:rsidR="003B7076" w:rsidRDefault="003B7076">
            <w:r>
              <w:t>5-6 weeks</w:t>
            </w:r>
          </w:p>
          <w:p w14:paraId="534D1F39" w14:textId="77777777" w:rsidR="003B7076" w:rsidRDefault="003B7076"/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F3A" w14:textId="77777777" w:rsidR="003B7076" w:rsidRDefault="003B7076">
            <w:pPr>
              <w:pStyle w:val="paragraph"/>
              <w:spacing w:before="0" w:after="0"/>
            </w:pPr>
            <w:r>
              <w:rPr>
                <w:rStyle w:val="normaltextrun"/>
                <w:b/>
              </w:rPr>
              <w:t>Unit 5 Close Reading/Test Prep:</w:t>
            </w:r>
          </w:p>
          <w:p w14:paraId="534D1F3B" w14:textId="77777777" w:rsidR="003B7076" w:rsidRDefault="003B7076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  <w:rPr>
                <w:bCs/>
              </w:rPr>
            </w:pPr>
            <w:r>
              <w:rPr>
                <w:bCs/>
              </w:rPr>
              <w:t>Close reading</w:t>
            </w:r>
          </w:p>
          <w:p w14:paraId="534D1F3C" w14:textId="77777777" w:rsidR="003B7076" w:rsidRDefault="003B7076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  <w:rPr>
                <w:bCs/>
              </w:rPr>
            </w:pPr>
            <w:r>
              <w:rPr>
                <w:bCs/>
              </w:rPr>
              <w:t>Reading with the main idea</w:t>
            </w:r>
          </w:p>
          <w:p w14:paraId="534D1F3D" w14:textId="77777777" w:rsidR="003B7076" w:rsidRDefault="003B7076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  <w:rPr>
                <w:bCs/>
              </w:rPr>
            </w:pPr>
            <w:r>
              <w:rPr>
                <w:bCs/>
              </w:rPr>
              <w:lastRenderedPageBreak/>
              <w:t>Dealing with difficult / unknown vocabulary</w:t>
            </w:r>
          </w:p>
          <w:p w14:paraId="534D1F3E" w14:textId="77777777" w:rsidR="003B7076" w:rsidRDefault="003B7076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  <w:rPr>
                <w:bCs/>
              </w:rPr>
            </w:pPr>
            <w:r>
              <w:rPr>
                <w:bCs/>
              </w:rPr>
              <w:t>Synthesis and analysis</w:t>
            </w:r>
          </w:p>
          <w:p w14:paraId="534D1F3F" w14:textId="77777777" w:rsidR="003B7076" w:rsidRDefault="003B7076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  <w:rPr>
                <w:bCs/>
              </w:rPr>
            </w:pPr>
            <w:r>
              <w:rPr>
                <w:bCs/>
              </w:rPr>
              <w:t>Thinking across texts</w:t>
            </w:r>
          </w:p>
          <w:p w14:paraId="534D1F40" w14:textId="77777777" w:rsidR="003B7076" w:rsidRDefault="003B7076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  <w:rPr>
                <w:bCs/>
              </w:rPr>
            </w:pPr>
            <w:r>
              <w:rPr>
                <w:bCs/>
              </w:rPr>
              <w:t>Inference</w:t>
            </w:r>
          </w:p>
          <w:p w14:paraId="534D1F41" w14:textId="77777777" w:rsidR="003B7076" w:rsidRDefault="003B7076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  <w:rPr>
                <w:bCs/>
              </w:rPr>
            </w:pPr>
            <w:r>
              <w:rPr>
                <w:bCs/>
              </w:rPr>
              <w:t>Theme / author’s message / lessons</w:t>
            </w:r>
          </w:p>
          <w:p w14:paraId="534D1F42" w14:textId="77777777" w:rsidR="003B7076" w:rsidRDefault="003B7076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  <w:rPr>
                <w:bCs/>
              </w:rPr>
            </w:pPr>
            <w:r>
              <w:rPr>
                <w:bCs/>
              </w:rPr>
              <w:t>Using text evidence</w:t>
            </w:r>
          </w:p>
          <w:p w14:paraId="534D1F43" w14:textId="77777777" w:rsidR="003B7076" w:rsidRDefault="003B7076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  <w:rPr>
                <w:bCs/>
              </w:rPr>
            </w:pPr>
            <w:r>
              <w:rPr>
                <w:bCs/>
              </w:rPr>
              <w:t xml:space="preserve">Test taking skills </w:t>
            </w:r>
          </w:p>
          <w:p w14:paraId="534D1F44" w14:textId="77777777" w:rsidR="003B7076" w:rsidRDefault="003B7076">
            <w:pPr>
              <w:pStyle w:val="paragraph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450" w:firstLine="0"/>
              <w:rPr>
                <w:bCs/>
              </w:rPr>
            </w:pPr>
            <w:r>
              <w:rPr>
                <w:bCs/>
              </w:rPr>
              <w:t>Reading with stamina</w:t>
            </w:r>
          </w:p>
          <w:p w14:paraId="534D1F45" w14:textId="77777777" w:rsidR="003B7076" w:rsidRDefault="003B7076">
            <w:pPr>
              <w:pStyle w:val="paragraph"/>
              <w:spacing w:before="0" w:after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F46" w14:textId="77777777" w:rsidR="003B7076" w:rsidRDefault="003B70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Unit 5 Literary Essay:</w:t>
            </w:r>
          </w:p>
          <w:p w14:paraId="534D1F47" w14:textId="77777777" w:rsidR="003B7076" w:rsidRDefault="003B7076">
            <w:r>
              <w:rPr>
                <w:rStyle w:val="normaltextrun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Writing Skills:</w:t>
            </w:r>
          </w:p>
          <w:p w14:paraId="534D1F48" w14:textId="77777777" w:rsidR="003B7076" w:rsidRDefault="003B7076">
            <w:pPr>
              <w:pStyle w:val="NormalWeb"/>
              <w:numPr>
                <w:ilvl w:val="0"/>
                <w:numId w:val="3"/>
              </w:numPr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Writing about reading</w:t>
            </w:r>
          </w:p>
          <w:p w14:paraId="534D1F49" w14:textId="77777777" w:rsidR="003B7076" w:rsidRDefault="003B7076">
            <w:pPr>
              <w:pStyle w:val="NormalWeb"/>
              <w:numPr>
                <w:ilvl w:val="0"/>
                <w:numId w:val="3"/>
              </w:numPr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Writing with a focus / thesis statement about literature</w:t>
            </w:r>
          </w:p>
          <w:p w14:paraId="534D1F4A" w14:textId="77777777" w:rsidR="003B7076" w:rsidRDefault="003B7076">
            <w:pPr>
              <w:pStyle w:val="NormalWeb"/>
              <w:numPr>
                <w:ilvl w:val="0"/>
                <w:numId w:val="3"/>
              </w:numPr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Supporting ideas with reasons</w:t>
            </w:r>
          </w:p>
          <w:p w14:paraId="534D1F4B" w14:textId="77777777" w:rsidR="003B7076" w:rsidRDefault="003B7076">
            <w:pPr>
              <w:pStyle w:val="NormalWeb"/>
              <w:numPr>
                <w:ilvl w:val="0"/>
                <w:numId w:val="3"/>
              </w:numPr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Citing text evidence</w:t>
            </w:r>
          </w:p>
          <w:p w14:paraId="534D1F4C" w14:textId="77777777" w:rsidR="003B7076" w:rsidRDefault="003B7076">
            <w:pPr>
              <w:pStyle w:val="NormalWeb"/>
              <w:numPr>
                <w:ilvl w:val="0"/>
                <w:numId w:val="3"/>
              </w:numPr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Planning with an essay graphic organizer</w:t>
            </w:r>
          </w:p>
          <w:p w14:paraId="534D1F4D" w14:textId="77777777" w:rsidR="003B7076" w:rsidRDefault="003B7076">
            <w:pPr>
              <w:pStyle w:val="NormalWeb"/>
              <w:numPr>
                <w:ilvl w:val="0"/>
                <w:numId w:val="3"/>
              </w:numPr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Elaboration</w:t>
            </w:r>
          </w:p>
          <w:p w14:paraId="534D1F4E" w14:textId="77777777" w:rsidR="003B7076" w:rsidRDefault="003B7076">
            <w:pPr>
              <w:pStyle w:val="NormalWeb"/>
              <w:numPr>
                <w:ilvl w:val="0"/>
                <w:numId w:val="3"/>
              </w:numPr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Using transition words </w:t>
            </w:r>
          </w:p>
          <w:p w14:paraId="534D1F4F" w14:textId="77777777" w:rsidR="003B7076" w:rsidRDefault="003B7076">
            <w:pPr>
              <w:pStyle w:val="NormalWeb"/>
              <w:numPr>
                <w:ilvl w:val="0"/>
                <w:numId w:val="3"/>
              </w:numPr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Introductions and conclusions</w:t>
            </w:r>
          </w:p>
          <w:p w14:paraId="534D1F50" w14:textId="77777777" w:rsidR="003B7076" w:rsidRDefault="003B7076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Grammar Skills:</w:t>
            </w:r>
          </w:p>
          <w:p w14:paraId="534D1F51" w14:textId="77777777" w:rsidR="003B7076" w:rsidRDefault="003B70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write with capital letters at the beginnings of sentences, proper nouns, and in titles.</w:t>
            </w:r>
          </w:p>
          <w:p w14:paraId="534D1F52" w14:textId="77777777" w:rsidR="003B7076" w:rsidRDefault="003B70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use correct end punctuation and capitalization.</w:t>
            </w:r>
          </w:p>
          <w:p w14:paraId="534D1F53" w14:textId="77777777" w:rsidR="003B7076" w:rsidRDefault="003B70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use resources to check spelling.</w:t>
            </w:r>
          </w:p>
          <w:p w14:paraId="534D1F54" w14:textId="77777777" w:rsidR="003B7076" w:rsidRDefault="003B70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write in complete sentences.</w:t>
            </w:r>
          </w:p>
          <w:p w14:paraId="534D1F55" w14:textId="77777777" w:rsidR="003B7076" w:rsidRDefault="003B70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use commas in complex sentences.</w:t>
            </w:r>
          </w:p>
          <w:p w14:paraId="534D1F56" w14:textId="77777777" w:rsidR="003B7076" w:rsidRDefault="003B70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Writers use quotation marks to cite text evidence.</w:t>
            </w:r>
          </w:p>
          <w:p w14:paraId="534D1F57" w14:textId="77777777" w:rsidR="003B7076" w:rsidRDefault="003B70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Writers use paragraphs to organize their writing.</w:t>
            </w:r>
          </w:p>
          <w:p w14:paraId="534D1F58" w14:textId="77777777" w:rsidR="003B7076" w:rsidRDefault="003B7076">
            <w:pPr>
              <w:rPr>
                <w:rFonts w:ascii="Times New Roman" w:hAnsi="Times New Roman"/>
                <w:b/>
              </w:rPr>
            </w:pPr>
          </w:p>
          <w:p w14:paraId="534D1F59" w14:textId="77777777" w:rsidR="003B7076" w:rsidRDefault="003B70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B161" w14:textId="196EC7C5" w:rsidR="003B7076" w:rsidRDefault="003B707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Approx</w:t>
            </w:r>
            <w:proofErr w:type="spellEnd"/>
            <w:r>
              <w:rPr>
                <w:rFonts w:ascii="Times New Roman" w:hAnsi="Times New Roman"/>
                <w:b/>
              </w:rPr>
              <w:t xml:space="preserve"> Next 17 Lessons</w:t>
            </w:r>
          </w:p>
          <w:p w14:paraId="49F28996" w14:textId="4B29C884" w:rsidR="00A42E0B" w:rsidRDefault="00A42E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(WS 24-34; WMV 11-16)</w:t>
            </w:r>
          </w:p>
          <w:p w14:paraId="19DEB1A1" w14:textId="77777777" w:rsidR="003B7076" w:rsidRDefault="003B7076">
            <w:pPr>
              <w:rPr>
                <w:rFonts w:ascii="Times New Roman" w:hAnsi="Times New Roman"/>
                <w:b/>
              </w:rPr>
            </w:pPr>
          </w:p>
          <w:p w14:paraId="451EDE68" w14:textId="77777777" w:rsidR="003B7076" w:rsidRPr="003B7076" w:rsidRDefault="003B7076" w:rsidP="003B7076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prefixes that indicate amount, extent, or location</w:t>
            </w:r>
          </w:p>
          <w:p w14:paraId="7BC7E7C0" w14:textId="77777777" w:rsidR="003B7076" w:rsidRPr="003B7076" w:rsidRDefault="003B7076" w:rsidP="003B7076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Recognize and use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suffix -ness to form a noun</w:t>
            </w:r>
          </w:p>
          <w:p w14:paraId="4DB25F75" w14:textId="77777777" w:rsidR="003B7076" w:rsidRPr="003B7076" w:rsidRDefault="003B7076" w:rsidP="003B7076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suffixes -ion, 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and 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sion</w:t>
            </w:r>
            <w:proofErr w:type="spellEnd"/>
          </w:p>
          <w:p w14:paraId="386730C9" w14:textId="5C09E811" w:rsidR="003B7076" w:rsidRPr="003B7076" w:rsidRDefault="003B7076" w:rsidP="00A42E0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suffixes 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and -less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to form an adjective</w:t>
            </w:r>
          </w:p>
          <w:p w14:paraId="4ED460CB" w14:textId="77777777" w:rsidR="003B7076" w:rsidRPr="003B7076" w:rsidRDefault="003B7076" w:rsidP="00A42E0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 suffixes -ant and 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to form an adjective</w:t>
            </w:r>
          </w:p>
          <w:p w14:paraId="4D880230" w14:textId="77777777" w:rsidR="003B7076" w:rsidRPr="003B7076" w:rsidRDefault="003B7076" w:rsidP="00A42E0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 the suffixes -a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and 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ible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to form an adjective</w:t>
            </w:r>
          </w:p>
          <w:p w14:paraId="3425DBEB" w14:textId="77777777" w:rsidR="003B7076" w:rsidRPr="003B7076" w:rsidRDefault="003B7076" w:rsidP="00A42E0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Recognize and use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number-related prefixes</w:t>
            </w:r>
          </w:p>
          <w:p w14:paraId="59EF9CDA" w14:textId="77777777" w:rsidR="003B7076" w:rsidRPr="003B7076" w:rsidRDefault="003B7076" w:rsidP="00A42E0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Recognize and use 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prefixes that mean “with or together”</w:t>
            </w:r>
          </w:p>
          <w:p w14:paraId="55DC0C2B" w14:textId="77777777" w:rsidR="003B7076" w:rsidRPr="003B7076" w:rsidRDefault="003B7076" w:rsidP="00A42E0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Recognize and use 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prefixes that mean “with or among”</w:t>
            </w:r>
          </w:p>
          <w:p w14:paraId="29379B85" w14:textId="77777777" w:rsidR="003B7076" w:rsidRPr="00A42E0B" w:rsidRDefault="00A42E0B" w:rsidP="00A42E0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Recognize and use 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prefixes ex- and in-</w:t>
            </w:r>
          </w:p>
          <w:p w14:paraId="1672BB3F" w14:textId="77777777" w:rsidR="00A42E0B" w:rsidRPr="00A42E0B" w:rsidRDefault="00A42E0B" w:rsidP="00A42E0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Understand suffixes and prefixes</w:t>
            </w:r>
          </w:p>
          <w:p w14:paraId="09855801" w14:textId="77777777" w:rsidR="00A42E0B" w:rsidRPr="00A42E0B" w:rsidRDefault="00A42E0B" w:rsidP="00A42E0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Understand that words in different languages and related origins</w:t>
            </w:r>
          </w:p>
          <w:p w14:paraId="26D11E47" w14:textId="77777777" w:rsidR="00A42E0B" w:rsidRPr="00A42E0B" w:rsidRDefault="00A42E0B" w:rsidP="00A42E0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Understand that English words are derived from many sources</w:t>
            </w:r>
          </w:p>
          <w:p w14:paraId="47984190" w14:textId="77777777" w:rsidR="00A42E0B" w:rsidRPr="00A42E0B" w:rsidRDefault="00A42E0B" w:rsidP="00A42E0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 portmanteau words</w:t>
            </w:r>
          </w:p>
          <w:p w14:paraId="14836BEE" w14:textId="655A2331" w:rsidR="00A42E0B" w:rsidRPr="003B7076" w:rsidRDefault="00A42E0B" w:rsidP="00A42E0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Recognize and use clipped words</w:t>
            </w:r>
          </w:p>
        </w:tc>
      </w:tr>
      <w:tr w:rsidR="003B7076" w14:paraId="534D1F73" w14:textId="10D0475B" w:rsidTr="003B7076">
        <w:trPr>
          <w:trHeight w:val="199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F5B" w14:textId="77777777" w:rsidR="003B7076" w:rsidRDefault="003B7076">
            <w:r>
              <w:lastRenderedPageBreak/>
              <w:t>5-6 weeks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F5C" w14:textId="77777777" w:rsidR="003B7076" w:rsidRDefault="003B7076">
            <w:pPr>
              <w:pStyle w:val="paragraph"/>
              <w:spacing w:before="0" w:after="0"/>
            </w:pPr>
            <w:r>
              <w:rPr>
                <w:rStyle w:val="normaltextrun"/>
                <w:b/>
              </w:rPr>
              <w:t>Unit 6 Nonfiction Research:</w:t>
            </w:r>
          </w:p>
          <w:p w14:paraId="534D1F5D" w14:textId="77777777" w:rsidR="003B7076" w:rsidRDefault="003B707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Reading to learn about a topic</w:t>
            </w:r>
          </w:p>
          <w:p w14:paraId="534D1F5E" w14:textId="77777777" w:rsidR="003B7076" w:rsidRDefault="003B707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Research skills</w:t>
            </w:r>
          </w:p>
          <w:p w14:paraId="534D1F5F" w14:textId="77777777" w:rsidR="003B7076" w:rsidRDefault="003B707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Note-taking</w:t>
            </w:r>
          </w:p>
          <w:p w14:paraId="534D1F60" w14:textId="77777777" w:rsidR="003B7076" w:rsidRDefault="003B707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Reading with the main idea in mind</w:t>
            </w:r>
          </w:p>
          <w:p w14:paraId="534D1F61" w14:textId="77777777" w:rsidR="003B7076" w:rsidRDefault="003B707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Acquiring new and complex vocabulary</w:t>
            </w:r>
          </w:p>
          <w:p w14:paraId="534D1F62" w14:textId="77777777" w:rsidR="003B7076" w:rsidRDefault="003B707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Thinking across texts</w:t>
            </w:r>
          </w:p>
          <w:p w14:paraId="534D1F63" w14:textId="77777777" w:rsidR="003B7076" w:rsidRDefault="003B7076">
            <w:pPr>
              <w:pStyle w:val="paragraph"/>
              <w:spacing w:before="0" w:after="0"/>
            </w:pPr>
            <w:r>
              <w:t>Administer Teacher’s College Independent Reading Assessment (IRLA)</w:t>
            </w:r>
          </w:p>
          <w:p w14:paraId="534D1F64" w14:textId="77777777" w:rsidR="003B7076" w:rsidRDefault="003B7076">
            <w:pPr>
              <w:pStyle w:val="paragraph"/>
              <w:spacing w:before="0" w:after="0"/>
              <w:ind w:left="45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F65" w14:textId="77777777" w:rsidR="003B7076" w:rsidRDefault="003B7076">
            <w:r>
              <w:rPr>
                <w:rStyle w:val="normaltextrun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Unit 6 Informational Writing:</w:t>
            </w:r>
          </w:p>
          <w:p w14:paraId="534D1F66" w14:textId="77777777" w:rsidR="003B7076" w:rsidRDefault="003B7076">
            <w:r>
              <w:rPr>
                <w:rStyle w:val="normaltextrun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Writing Skills:</w:t>
            </w:r>
          </w:p>
          <w:p w14:paraId="534D1F67" w14:textId="77777777" w:rsidR="003B7076" w:rsidRDefault="003B7076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Research skills</w:t>
            </w:r>
          </w:p>
          <w:p w14:paraId="534D1F68" w14:textId="77777777" w:rsidR="003B7076" w:rsidRDefault="003B7076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Note-taking</w:t>
            </w:r>
          </w:p>
          <w:p w14:paraId="534D1F69" w14:textId="77777777" w:rsidR="003B7076" w:rsidRDefault="003B7076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Writing with a focus</w:t>
            </w:r>
          </w:p>
          <w:p w14:paraId="534D1F6A" w14:textId="77777777" w:rsidR="003B7076" w:rsidRDefault="003B7076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Organization</w:t>
            </w:r>
          </w:p>
          <w:p w14:paraId="534D1F6B" w14:textId="77777777" w:rsidR="003B7076" w:rsidRDefault="003B7076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Elaboration</w:t>
            </w:r>
          </w:p>
          <w:p w14:paraId="534D1F6C" w14:textId="77777777" w:rsidR="003B7076" w:rsidRDefault="003B7076">
            <w:pPr>
              <w:pStyle w:val="paragraph"/>
              <w:numPr>
                <w:ilvl w:val="0"/>
                <w:numId w:val="1"/>
              </w:numPr>
              <w:spacing w:before="0" w:after="0"/>
            </w:pPr>
            <w:r>
              <w:t>Word choice</w:t>
            </w:r>
          </w:p>
          <w:p w14:paraId="534D1F6D" w14:textId="77777777" w:rsidR="003B7076" w:rsidRDefault="003B7076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Grammar Skills:</w:t>
            </w:r>
          </w:p>
          <w:p w14:paraId="534D1F6E" w14:textId="77777777" w:rsidR="003B7076" w:rsidRDefault="003B7076">
            <w:pPr>
              <w:pStyle w:val="paragraph"/>
              <w:numPr>
                <w:ilvl w:val="0"/>
                <w:numId w:val="6"/>
              </w:numPr>
              <w:spacing w:before="0" w:after="0"/>
            </w:pPr>
            <w:r>
              <w:t>Use punctuation for effect</w:t>
            </w:r>
          </w:p>
          <w:p w14:paraId="534D1F6F" w14:textId="77777777" w:rsidR="003B7076" w:rsidRDefault="003B7076">
            <w:pPr>
              <w:pStyle w:val="paragraph"/>
              <w:numPr>
                <w:ilvl w:val="0"/>
                <w:numId w:val="6"/>
              </w:numPr>
              <w:spacing w:before="0" w:after="0"/>
            </w:pPr>
            <w:r>
              <w:rPr>
                <w:bCs/>
              </w:rPr>
              <w:t>Use correct capitalization</w:t>
            </w:r>
          </w:p>
          <w:p w14:paraId="534D1F70" w14:textId="77777777" w:rsidR="003B7076" w:rsidRDefault="003B7076">
            <w:pPr>
              <w:pStyle w:val="paragraph"/>
              <w:numPr>
                <w:ilvl w:val="0"/>
                <w:numId w:val="6"/>
              </w:numPr>
              <w:spacing w:before="0" w:after="0"/>
              <w:rPr>
                <w:bCs/>
              </w:rPr>
            </w:pPr>
            <w:r>
              <w:rPr>
                <w:bCs/>
              </w:rPr>
              <w:t>Use correct end punctuation</w:t>
            </w:r>
          </w:p>
          <w:p w14:paraId="534D1F71" w14:textId="77777777" w:rsidR="003B7076" w:rsidRDefault="003B7076">
            <w:pPr>
              <w:pStyle w:val="paragraph"/>
              <w:numPr>
                <w:ilvl w:val="0"/>
                <w:numId w:val="6"/>
              </w:numPr>
              <w:spacing w:before="0" w:after="0"/>
              <w:rPr>
                <w:bCs/>
              </w:rPr>
            </w:pPr>
            <w:r>
              <w:rPr>
                <w:bCs/>
              </w:rPr>
              <w:t>Write in a paragraph structure</w:t>
            </w:r>
          </w:p>
          <w:p w14:paraId="534D1F72" w14:textId="77777777" w:rsidR="003B7076" w:rsidRDefault="003B7076">
            <w:pPr>
              <w:pStyle w:val="paragraph"/>
              <w:numPr>
                <w:ilvl w:val="0"/>
                <w:numId w:val="6"/>
              </w:numPr>
              <w:spacing w:before="0" w:after="0"/>
              <w:rPr>
                <w:bCs/>
              </w:rPr>
            </w:pPr>
            <w:r>
              <w:rPr>
                <w:bCs/>
              </w:rPr>
              <w:t>Use strategies to correct spelling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B123" w14:textId="77777777" w:rsidR="00A42E0B" w:rsidRDefault="00A42E0B" w:rsidP="00A42E0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Approx</w:t>
            </w:r>
            <w:proofErr w:type="spellEnd"/>
            <w:r>
              <w:rPr>
                <w:rFonts w:ascii="Times New Roman" w:hAnsi="Times New Roman"/>
                <w:b/>
              </w:rPr>
              <w:t xml:space="preserve"> Next 17 Lessons</w:t>
            </w:r>
          </w:p>
          <w:p w14:paraId="5D73634E" w14:textId="43B78062" w:rsidR="00A42E0B" w:rsidRDefault="00A42E0B" w:rsidP="00A42E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C35529">
              <w:rPr>
                <w:rFonts w:ascii="Times New Roman" w:hAnsi="Times New Roman"/>
                <w:b/>
              </w:rPr>
              <w:t>WMV 17; WS 35-38; WSA 8-11; WMV 18-25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)</w:t>
            </w:r>
          </w:p>
          <w:p w14:paraId="42DD2203" w14:textId="77777777" w:rsidR="003B7076" w:rsidRDefault="003B7076">
            <w:pPr>
              <w:rPr>
                <w:rStyle w:val="normaltextrun"/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</w:p>
          <w:p w14:paraId="1636765B" w14:textId="426734D6" w:rsidR="00231309" w:rsidRPr="00C35529" w:rsidRDefault="00231309" w:rsidP="00C35529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Recognize and use antonyms</w:t>
            </w:r>
          </w:p>
          <w:p w14:paraId="61573DAD" w14:textId="77777777" w:rsidR="00231309" w:rsidRPr="00C35529" w:rsidRDefault="00231309" w:rsidP="00C35529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Recognize and use</w:t>
            </w:r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word roots from Latin</w:t>
            </w:r>
          </w:p>
          <w:p w14:paraId="08D5705C" w14:textId="524EC203" w:rsidR="00231309" w:rsidRPr="00C35529" w:rsidRDefault="00231309" w:rsidP="00C35529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Recognize and use word roots from </w:t>
            </w:r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Greek</w:t>
            </w:r>
          </w:p>
          <w:p w14:paraId="0C87364D" w14:textId="7DC28ACD" w:rsidR="00231309" w:rsidRPr="00C35529" w:rsidRDefault="00231309" w:rsidP="00C35529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Recognize and use</w:t>
            </w:r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connections between words that have the same root or base word to solve unknown words</w:t>
            </w:r>
          </w:p>
          <w:p w14:paraId="04E82330" w14:textId="77777777" w:rsidR="00231309" w:rsidRPr="00C35529" w:rsidRDefault="00C35529" w:rsidP="00C35529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Using </w:t>
            </w:r>
            <w:proofErr w:type="spellStart"/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latin</w:t>
            </w:r>
            <w:proofErr w:type="spellEnd"/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roots to solve an unknown word and to determine its meaning</w:t>
            </w:r>
          </w:p>
          <w:p w14:paraId="7D6F1D49" w14:textId="77777777" w:rsidR="00C35529" w:rsidRPr="00C35529" w:rsidRDefault="00C35529" w:rsidP="00C35529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Literal and figurative meanings</w:t>
            </w:r>
          </w:p>
          <w:p w14:paraId="63C61F7A" w14:textId="77777777" w:rsidR="00C35529" w:rsidRPr="00C35529" w:rsidRDefault="00C35529" w:rsidP="00C35529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Using similes to make comparisons</w:t>
            </w:r>
          </w:p>
          <w:p w14:paraId="4496FC52" w14:textId="77777777" w:rsidR="00C35529" w:rsidRPr="00C35529" w:rsidRDefault="00C35529" w:rsidP="00C35529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Metaphors to make comparisons</w:t>
            </w:r>
          </w:p>
          <w:p w14:paraId="50ECEF0A" w14:textId="77777777" w:rsidR="00C35529" w:rsidRPr="00C35529" w:rsidRDefault="00C35529" w:rsidP="00C35529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Idioms can have different meanings </w:t>
            </w:r>
          </w:p>
          <w:p w14:paraId="6220A7D6" w14:textId="77777777" w:rsidR="00C35529" w:rsidRPr="00C35529" w:rsidRDefault="00C35529" w:rsidP="00C35529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Concepts of Latin Roots</w:t>
            </w:r>
          </w:p>
          <w:p w14:paraId="214E22E3" w14:textId="366B21A8" w:rsidR="00C35529" w:rsidRPr="00231309" w:rsidRDefault="00C35529" w:rsidP="00C35529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rStyle w:val="normaltextrun"/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C3552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Concepts of Greek Roots</w:t>
            </w:r>
          </w:p>
        </w:tc>
      </w:tr>
    </w:tbl>
    <w:p w14:paraId="534D1F74" w14:textId="77777777" w:rsidR="003C4BA6" w:rsidRDefault="003C4BA6"/>
    <w:p w14:paraId="534D1F75" w14:textId="77777777" w:rsidR="003C4BA6" w:rsidRDefault="003C4BA6"/>
    <w:p w14:paraId="534D1F76" w14:textId="77777777" w:rsidR="003C4BA6" w:rsidRDefault="003C4BA6"/>
    <w:sectPr w:rsidR="003C4BA6">
      <w:head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1EAC" w14:textId="77777777" w:rsidR="00520F2A" w:rsidRDefault="00391B3E">
      <w:r>
        <w:separator/>
      </w:r>
    </w:p>
  </w:endnote>
  <w:endnote w:type="continuationSeparator" w:id="0">
    <w:p w14:paraId="534D1EAE" w14:textId="77777777" w:rsidR="00520F2A" w:rsidRDefault="0039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1EA8" w14:textId="77777777" w:rsidR="00520F2A" w:rsidRDefault="00391B3E">
      <w:r>
        <w:rPr>
          <w:color w:val="000000"/>
        </w:rPr>
        <w:separator/>
      </w:r>
    </w:p>
  </w:footnote>
  <w:footnote w:type="continuationSeparator" w:id="0">
    <w:p w14:paraId="534D1EAA" w14:textId="77777777" w:rsidR="00520F2A" w:rsidRDefault="0039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D1EB0" w14:textId="77777777" w:rsidR="00C26443" w:rsidRDefault="00391B3E">
    <w:pPr>
      <w:shd w:val="clear" w:color="auto" w:fill="FFFFB9"/>
      <w:tabs>
        <w:tab w:val="left" w:pos="3680"/>
        <w:tab w:val="center" w:pos="6480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Garfield Elementary Schools</w:t>
    </w:r>
  </w:p>
  <w:p w14:paraId="534D1EB1" w14:textId="77777777" w:rsidR="00C26443" w:rsidRDefault="00391B3E">
    <w:pPr>
      <w:shd w:val="clear" w:color="auto" w:fill="FFFFB9"/>
      <w:tabs>
        <w:tab w:val="left" w:pos="2755"/>
        <w:tab w:val="center" w:pos="5630"/>
      </w:tabs>
      <w:jc w:val="center"/>
    </w:pPr>
    <w:r>
      <w:rPr>
        <w:rFonts w:ascii="Times New Roman" w:hAnsi="Times New Roman"/>
      </w:rPr>
      <w:t>Aligned to the 2016 New Jersey Student Learning Standards</w:t>
    </w:r>
  </w:p>
  <w:p w14:paraId="534D1EB2" w14:textId="77777777" w:rsidR="00C26443" w:rsidRDefault="00391B3E">
    <w:pPr>
      <w:shd w:val="clear" w:color="auto" w:fill="FFFFB9"/>
      <w:jc w:val="center"/>
    </w:pPr>
    <w:r>
      <w:rPr>
        <w:rFonts w:ascii="Times New Roman" w:hAnsi="Times New Roman"/>
        <w:b/>
        <w:color w:val="403152"/>
      </w:rPr>
      <w:t>ENGAGING STUDENTS • FOSTERING ACHIEVEMENT • CULTIVATING 21</w:t>
    </w:r>
    <w:r>
      <w:rPr>
        <w:rFonts w:ascii="Times New Roman" w:hAnsi="Times New Roman"/>
        <w:b/>
        <w:color w:val="403152"/>
        <w:vertAlign w:val="superscript"/>
      </w:rPr>
      <w:t>ST</w:t>
    </w:r>
    <w:r>
      <w:rPr>
        <w:rFonts w:ascii="Times New Roman" w:hAnsi="Times New Roman"/>
        <w:b/>
        <w:color w:val="403152"/>
      </w:rPr>
      <w:t xml:space="preserve"> CENTURY GLOBAL SKILLS</w:t>
    </w:r>
  </w:p>
  <w:p w14:paraId="534D1EB3" w14:textId="77777777" w:rsidR="00C26443" w:rsidRDefault="00391B3E">
    <w:pPr>
      <w:pStyle w:val="Header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34D1EA8" wp14:editId="534D1EA9">
              <wp:simplePos x="0" y="0"/>
              <wp:positionH relativeFrom="page">
                <wp:posOffset>915030</wp:posOffset>
              </wp:positionH>
              <wp:positionV relativeFrom="page">
                <wp:posOffset>323853</wp:posOffset>
              </wp:positionV>
              <wp:extent cx="6896733" cy="497205"/>
              <wp:effectExtent l="0" t="0" r="0" b="3619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733" cy="497205"/>
                        <a:chOff x="0" y="0"/>
                        <a:chExt cx="6896733" cy="4972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6896733" cy="186052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 cap="flat">
                          <a:noFill/>
                          <a:prstDash val="solid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  <wps:wsp>
                      <wps:cNvPr id="3" name="Rectangle 3"/>
                      <wps:cNvSpPr/>
                      <wps:spPr>
                        <a:xfrm>
                          <a:off x="0" y="186053"/>
                          <a:ext cx="6896733" cy="155576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 cap="flat">
                          <a:noFill/>
                          <a:prstDash val="solid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  <wps:wsp>
                      <wps:cNvPr id="4" name="Rectangle 4"/>
                      <wps:cNvSpPr/>
                      <wps:spPr>
                        <a:xfrm>
                          <a:off x="0" y="341629"/>
                          <a:ext cx="6896733" cy="155576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 cap="flat">
                          <a:noFill/>
                          <a:prstDash val="solid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5591C57" id="Group 1" o:spid="_x0000_s1026" style="position:absolute;margin-left:72.05pt;margin-top:25.5pt;width:543.05pt;height:39.15pt;z-index:-251656192;mso-position-horizontal-relative:page;mso-position-vertical-relative:page" coordsize="68967,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">
              <v:rect id="Rectangle 2" o:spid="_x0000_s1027" style="position:absolute;width:68967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" fillcolor="#ffffb8" stroked="f">
                <v:shadow on="t" color="black" opacity="22937f" origin="-.5,-.5" offset="0,.63881mm"/>
                <v:textbox inset="0,0,0,0"/>
              </v:rect>
              <v:rect id="Rectangle 3" o:spid="_x0000_s1028" style="position:absolute;top:1860;width:68967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" fillcolor="#ffffb8" stroked="f">
                <v:shadow on="t" color="black" opacity="22937f" origin="-.5,-.5" offset="0,.63881mm"/>
                <v:textbox inset="0,0,0,0"/>
              </v:rect>
              <v:rect id="Rectangle 4" o:spid="_x0000_s1029" style="position:absolute;top:3416;width:68967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" fillcolor="#ffffb8" stroked="f">
                <v:shadow on="t" color="black" opacity="22937f" origin="-.5,-.5" offset="0,.63881mm"/>
                <v:textbox inset="0,0,0,0"/>
              </v:rect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34D1EAA" wp14:editId="534D1EAB">
              <wp:simplePos x="0" y="0"/>
              <wp:positionH relativeFrom="page">
                <wp:posOffset>457200</wp:posOffset>
              </wp:positionH>
              <wp:positionV relativeFrom="page">
                <wp:posOffset>342900</wp:posOffset>
              </wp:positionV>
              <wp:extent cx="7125333" cy="666753"/>
              <wp:effectExtent l="0" t="0" r="0" b="0"/>
              <wp:wrapNone/>
              <wp:docPr id="5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5333" cy="666753"/>
                        <a:chOff x="0" y="0"/>
                        <a:chExt cx="7125333" cy="666753"/>
                      </a:xfrm>
                    </wpg:grpSpPr>
                    <wps:wsp>
                      <wps:cNvPr id="6" name="Rectangle 7"/>
                      <wps:cNvSpPr/>
                      <wps:spPr>
                        <a:xfrm>
                          <a:off x="229230" y="95253"/>
                          <a:ext cx="6896103" cy="186052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 cap="flat">
                          <a:noFill/>
                          <a:prstDash val="solid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  <wps:wsp>
                      <wps:cNvPr id="7" name="Rectangle 8"/>
                      <wps:cNvSpPr/>
                      <wps:spPr>
                        <a:xfrm>
                          <a:off x="229230" y="281306"/>
                          <a:ext cx="6896103" cy="155576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 cap="flat">
                          <a:noFill/>
                          <a:prstDash val="solid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  <wps:wsp>
                      <wps:cNvPr id="8" name="Rectangle 9"/>
                      <wps:cNvSpPr/>
                      <wps:spPr>
                        <a:xfrm>
                          <a:off x="229230" y="436882"/>
                          <a:ext cx="6896103" cy="155576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 cap="flat">
                          <a:noFill/>
                          <a:prstDash val="solid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60" cy="66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4F35211" id="Group 6" o:spid="_x0000_s1026" style="position:absolute;margin-left:36pt;margin-top:27pt;width:561.05pt;height:52.5pt;z-index:-251657216;mso-position-horizontal-relative:page;mso-position-vertical-relative:page" coordsize="71253,6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">
              <v:rect id="Rectangle 7" o:spid="_x0000_s1027" style="position:absolute;left:2292;top:952;width:6896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" fillcolor="#ffffb8" stroked="f">
                <v:shadow on="t" color="black" opacity="22937f" origin="-.5,-.5" offset="0,.63881mm"/>
                <v:textbox inset="0,0,0,0"/>
              </v:rect>
              <v:rect id="Rectangle 8" o:spid="_x0000_s1028" style="position:absolute;left:2292;top:2813;width:68961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" fillcolor="#ffffb8" stroked="f">
                <v:shadow on="t" color="black" opacity="22937f" origin="-.5,-.5" offset="0,.63881mm"/>
                <v:textbox inset="0,0,0,0"/>
              </v:rect>
              <v:rect id="Rectangle 9" o:spid="_x0000_s1029" style="position:absolute;left:2292;top:4368;width:68961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" fillcolor="#ffffb8" stroked="f">
                <v:shadow on="t" color="black" opacity="22937f" origin="-.5,-.5" offset="0,.63881mm"/>
                <v:textbox inset="0,0,0,0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0" type="#_x0000_t75" style="position:absolute;width:5835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2CF"/>
    <w:multiLevelType w:val="multilevel"/>
    <w:tmpl w:val="4AD2ED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859D4"/>
    <w:multiLevelType w:val="hybridMultilevel"/>
    <w:tmpl w:val="B838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35FF"/>
    <w:multiLevelType w:val="hybridMultilevel"/>
    <w:tmpl w:val="79F2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63C1"/>
    <w:multiLevelType w:val="hybridMultilevel"/>
    <w:tmpl w:val="73B0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B7007"/>
    <w:multiLevelType w:val="multilevel"/>
    <w:tmpl w:val="17EC41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8C4589A"/>
    <w:multiLevelType w:val="multilevel"/>
    <w:tmpl w:val="ACAA758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9071925"/>
    <w:multiLevelType w:val="multilevel"/>
    <w:tmpl w:val="A09400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6A80A73"/>
    <w:multiLevelType w:val="hybridMultilevel"/>
    <w:tmpl w:val="F97E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D5CBA"/>
    <w:multiLevelType w:val="multilevel"/>
    <w:tmpl w:val="13B2F4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75AC18C2"/>
    <w:multiLevelType w:val="multilevel"/>
    <w:tmpl w:val="197269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MS Mincho" w:hAnsi="Calibri" w:cs="Calibri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782507AC"/>
    <w:multiLevelType w:val="hybridMultilevel"/>
    <w:tmpl w:val="1652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A6"/>
    <w:rsid w:val="00231309"/>
    <w:rsid w:val="00391B3E"/>
    <w:rsid w:val="003B7076"/>
    <w:rsid w:val="003C4BA6"/>
    <w:rsid w:val="00520F2A"/>
    <w:rsid w:val="005C022E"/>
    <w:rsid w:val="0060335F"/>
    <w:rsid w:val="00906C67"/>
    <w:rsid w:val="00A42E0B"/>
    <w:rsid w:val="00BA4B8A"/>
    <w:rsid w:val="00C35529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1EA8"/>
  <w15:docId w15:val="{FAA168D8-E664-4FB5-83C6-8BB2F82F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B8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pPr>
      <w:spacing w:before="100" w:after="100"/>
    </w:pPr>
    <w:rPr>
      <w:rFonts w:ascii="Times" w:eastAsia="Calibri" w:hAnsi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eastAsia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Briggs</dc:creator>
  <dc:description/>
  <cp:lastModifiedBy>Dawn L. Rotio</cp:lastModifiedBy>
  <cp:revision>4</cp:revision>
  <dcterms:created xsi:type="dcterms:W3CDTF">2022-11-09T20:01:00Z</dcterms:created>
  <dcterms:modified xsi:type="dcterms:W3CDTF">2022-11-14T16:50:00Z</dcterms:modified>
</cp:coreProperties>
</file>