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86" w:type="dxa"/>
        <w:tblInd w:w="-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290"/>
        <w:gridCol w:w="880"/>
        <w:gridCol w:w="3470"/>
        <w:gridCol w:w="3043"/>
      </w:tblGrid>
      <w:tr w:rsidR="00E452E3" w:rsidRPr="00E452E3" w14:paraId="009F4AD6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single" w:sz="6" w:space="0" w:color="A5A5A5"/>
              <w:left w:val="single" w:sz="6" w:space="0" w:color="A5A5A5"/>
              <w:bottom w:val="single" w:sz="6" w:space="0" w:color="A5A5A5"/>
              <w:right w:val="single" w:sz="6" w:space="0" w:color="A5A5A5"/>
            </w:tcBorders>
            <w:shd w:val="clear" w:color="auto" w:fill="7030A0"/>
            <w:hideMark/>
          </w:tcPr>
          <w:p w14:paraId="605A3B3C" w14:textId="77777777" w:rsidR="00E452E3" w:rsidRPr="00E452E3" w:rsidRDefault="00E452E3" w:rsidP="000622B4">
            <w:pPr>
              <w:tabs>
                <w:tab w:val="left" w:pos="-344"/>
                <w:tab w:val="left" w:pos="16"/>
              </w:tabs>
              <w:spacing w:beforeAutospacing="1" w:after="0" w:afterAutospacing="1" w:line="240" w:lineRule="auto"/>
              <w:ind w:left="-524" w:firstLine="180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FFFFFF"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Unit Overview </w:t>
            </w:r>
          </w:p>
        </w:tc>
      </w:tr>
      <w:tr w:rsidR="00E452E3" w:rsidRPr="00E452E3" w14:paraId="6C0D83BB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7A06A5A4" w14:textId="77777777" w:rsidR="00E452E3" w:rsidRPr="0032065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Content Area: </w:t>
            </w:r>
            <w:r w:rsidRPr="00320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English Language Arts</w:t>
            </w:r>
            <w:r w:rsidRPr="003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1A953778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5D838BC0" w14:textId="499A4FC5" w:rsidR="00E452E3" w:rsidRPr="00320658" w:rsidRDefault="62718B04" w:rsidP="142D388D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 Title: </w:t>
            </w:r>
            <w:r w:rsidRPr="00320658">
              <w:rPr>
                <w:rFonts w:ascii="Times New Roman" w:eastAsia="Times New Roman" w:hAnsi="Times New Roman" w:cs="Times New Roman"/>
                <w:sz w:val="24"/>
                <w:szCs w:val="24"/>
              </w:rPr>
              <w:t>Launching</w:t>
            </w:r>
            <w:r w:rsidR="00320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Writing Workshop</w:t>
            </w:r>
          </w:p>
        </w:tc>
      </w:tr>
      <w:tr w:rsidR="00E452E3" w:rsidRPr="00E452E3" w14:paraId="15796023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97DAD97" w14:textId="07F67DAD" w:rsidR="00E452E3" w:rsidRPr="00320658" w:rsidRDefault="62718B04" w:rsidP="62718B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Grade Level: </w:t>
            </w:r>
            <w:r w:rsidRPr="0032065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452E3" w:rsidRPr="00E452E3" w14:paraId="3258577C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6C69CFDE" w14:textId="5CCDBE49" w:rsidR="00E452E3" w:rsidRPr="00320658" w:rsidRDefault="62718B04" w:rsidP="62718B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Duration: </w:t>
            </w:r>
            <w:r w:rsidRPr="00320658">
              <w:rPr>
                <w:rFonts w:ascii="Times New Roman" w:eastAsia="Times New Roman" w:hAnsi="Times New Roman" w:cs="Times New Roman"/>
                <w:sz w:val="24"/>
                <w:szCs w:val="24"/>
              </w:rPr>
              <w:t>Trimester 1</w:t>
            </w:r>
          </w:p>
        </w:tc>
      </w:tr>
      <w:tr w:rsidR="00E452E3" w:rsidRPr="00E452E3" w14:paraId="4DB6F528" w14:textId="77777777" w:rsidTr="4F9942CB">
        <w:trPr>
          <w:trHeight w:val="1533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0220EFD1" w14:textId="77777777" w:rsidR="00E452E3" w:rsidRPr="00320658" w:rsidRDefault="00E452E3" w:rsidP="00E452E3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6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 </w:t>
            </w:r>
          </w:p>
          <w:p w14:paraId="449CC824" w14:textId="0E0DB8D3" w:rsidR="00E452E3" w:rsidRPr="000622B4" w:rsidRDefault="006427A5" w:rsidP="000622B4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This unit focuses on teaching students how to </w:t>
            </w:r>
            <w:r w:rsidR="0052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with increased stamina, independence, and volume</w:t>
            </w:r>
            <w:r w:rsidRPr="006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Students will </w:t>
            </w:r>
            <w:r w:rsidR="0052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 the routines and management of the writing workshop</w:t>
            </w:r>
            <w:r w:rsidRPr="006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In this unit, students will have the opportunities to </w:t>
            </w:r>
            <w:r w:rsidR="0052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 goals for themselves as writers, as well as collect meaningful</w:t>
            </w:r>
            <w:r w:rsidRPr="006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personal narrative</w:t>
            </w:r>
            <w:r w:rsidR="0052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ideas.</w:t>
            </w:r>
            <w:r w:rsidRPr="00642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4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Strategies to plan and draft personal narratives with focus and organization will also be taught.</w:t>
            </w:r>
          </w:p>
        </w:tc>
      </w:tr>
      <w:tr w:rsidR="00E452E3" w:rsidRPr="00E452E3" w14:paraId="1EF569E9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7EE7D578" w14:textId="4187581E" w:rsidR="00E452E3" w:rsidRPr="000622B4" w:rsidRDefault="004A7F76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Enduring</w:t>
            </w:r>
            <w:r w:rsidR="00E452E3" w:rsidRPr="000622B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Understandings</w:t>
            </w:r>
            <w:r w:rsidR="00E452E3" w:rsidRPr="00062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7607" w:rsidRPr="00E452E3" w14:paraId="27E30ECE" w14:textId="77777777" w:rsidTr="00FF4A6E">
        <w:trPr>
          <w:trHeight w:val="85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14651AC6" w14:textId="77777777" w:rsidR="00477607" w:rsidRPr="000622B4" w:rsidRDefault="00477607" w:rsidP="62718B04">
            <w:pPr>
              <w:spacing w:beforeAutospacing="1" w:after="0" w:afterAutospacing="1" w:line="240" w:lineRule="auto"/>
              <w:textAlignment w:val="baseline"/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622B4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  <w:r w:rsidRPr="000622B4">
              <w:rPr>
                <w:rStyle w:val="normaltextru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Concepts / Writing Skills:</w:t>
            </w:r>
          </w:p>
          <w:p w14:paraId="05C0D48E" w14:textId="77777777" w:rsidR="00477607" w:rsidRPr="000622B4" w:rsidRDefault="00477607" w:rsidP="001100FD">
            <w:pPr>
              <w:pStyle w:val="ListParagraph"/>
              <w:numPr>
                <w:ilvl w:val="0"/>
                <w:numId w:val="21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Routines and expectations of writing workshop </w:t>
            </w:r>
          </w:p>
          <w:p w14:paraId="51A70F05" w14:textId="77777777" w:rsidR="00477607" w:rsidRPr="000622B4" w:rsidRDefault="00477607" w:rsidP="001100FD">
            <w:pPr>
              <w:pStyle w:val="paragraph"/>
              <w:numPr>
                <w:ilvl w:val="0"/>
                <w:numId w:val="21"/>
              </w:numPr>
              <w:spacing w:before="0" w:after="0"/>
            </w:pPr>
            <w:r w:rsidRPr="000622B4">
              <w:t>Collecting ideas</w:t>
            </w:r>
          </w:p>
          <w:p w14:paraId="10F81EF1" w14:textId="77777777" w:rsidR="00477607" w:rsidRPr="000622B4" w:rsidRDefault="00477607" w:rsidP="62718B04">
            <w:pPr>
              <w:pStyle w:val="paragraph"/>
              <w:numPr>
                <w:ilvl w:val="0"/>
                <w:numId w:val="21"/>
              </w:numPr>
              <w:spacing w:before="0" w:after="0"/>
            </w:pPr>
            <w:r w:rsidRPr="000622B4">
              <w:t>Writing with stamina and volume</w:t>
            </w:r>
          </w:p>
          <w:p w14:paraId="19C7BB26" w14:textId="77777777" w:rsidR="00477607" w:rsidRPr="000622B4" w:rsidRDefault="00477607" w:rsidP="62718B04">
            <w:pPr>
              <w:pStyle w:val="paragraph"/>
              <w:numPr>
                <w:ilvl w:val="0"/>
                <w:numId w:val="21"/>
              </w:numPr>
              <w:spacing w:before="0" w:after="0"/>
            </w:pPr>
            <w:r w:rsidRPr="000622B4">
              <w:t>Writing with independence</w:t>
            </w:r>
          </w:p>
          <w:p w14:paraId="1E63721B" w14:textId="77777777" w:rsidR="00477607" w:rsidRPr="000622B4" w:rsidRDefault="00477607" w:rsidP="62718B04">
            <w:pPr>
              <w:pStyle w:val="paragraph"/>
              <w:numPr>
                <w:ilvl w:val="0"/>
                <w:numId w:val="21"/>
              </w:numPr>
              <w:spacing w:before="0" w:after="0"/>
            </w:pPr>
            <w:r w:rsidRPr="000622B4">
              <w:t xml:space="preserve">Planning and drafting </w:t>
            </w:r>
          </w:p>
          <w:p w14:paraId="681D2C5B" w14:textId="77777777" w:rsidR="00477607" w:rsidRPr="000622B4" w:rsidRDefault="00477607" w:rsidP="000622B4">
            <w:pPr>
              <w:pStyle w:val="paragraph"/>
              <w:numPr>
                <w:ilvl w:val="0"/>
                <w:numId w:val="21"/>
              </w:numPr>
              <w:spacing w:before="0" w:after="0"/>
            </w:pPr>
            <w:r w:rsidRPr="000622B4">
              <w:t>Revising and editing</w:t>
            </w:r>
          </w:p>
          <w:p w14:paraId="423B81E4" w14:textId="77777777" w:rsidR="00477607" w:rsidRPr="000622B4" w:rsidRDefault="00477607" w:rsidP="0014164C">
            <w:pPr>
              <w:pStyle w:val="paragraph"/>
              <w:spacing w:before="0" w:after="0"/>
              <w:textAlignment w:val="baseline"/>
              <w:rPr>
                <w:b/>
              </w:rPr>
            </w:pPr>
            <w:r w:rsidRPr="000622B4">
              <w:rPr>
                <w:b/>
              </w:rPr>
              <w:t>Grammar Skills:</w:t>
            </w:r>
          </w:p>
          <w:p w14:paraId="7FF2D1B4" w14:textId="77777777" w:rsidR="00477607" w:rsidRPr="000622B4" w:rsidRDefault="00477607" w:rsidP="00524C1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hAnsi="Times New Roman" w:cs="Times New Roman"/>
                <w:sz w:val="24"/>
                <w:szCs w:val="24"/>
              </w:rPr>
              <w:t>Writers write in past tense, using the correct verb choice.</w:t>
            </w:r>
          </w:p>
          <w:p w14:paraId="2163EA57" w14:textId="77777777" w:rsidR="00477607" w:rsidRPr="000622B4" w:rsidRDefault="00477607" w:rsidP="00524C1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hAnsi="Times New Roman" w:cs="Times New Roman"/>
                <w:sz w:val="24"/>
                <w:szCs w:val="24"/>
              </w:rPr>
              <w:t>Writers write with capital letters at the beginnings of sentences and proper nouns.</w:t>
            </w:r>
          </w:p>
          <w:p w14:paraId="1121E081" w14:textId="77777777" w:rsidR="00477607" w:rsidRPr="000622B4" w:rsidRDefault="00477607" w:rsidP="00524C10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hAnsi="Times New Roman" w:cs="Times New Roman"/>
                <w:sz w:val="24"/>
                <w:szCs w:val="24"/>
              </w:rPr>
              <w:t>Writers use correct end punctuation.</w:t>
            </w:r>
          </w:p>
          <w:p w14:paraId="4BBD9099" w14:textId="77777777" w:rsidR="00477607" w:rsidRPr="000622B4" w:rsidRDefault="00477607" w:rsidP="000622B4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hAnsi="Times New Roman" w:cs="Times New Roman"/>
                <w:sz w:val="24"/>
                <w:szCs w:val="24"/>
              </w:rPr>
              <w:t>Writers write personal narratives in first person, using correct pronoun choice.</w:t>
            </w:r>
          </w:p>
          <w:p w14:paraId="30C45714" w14:textId="5BAE609F" w:rsidR="00477607" w:rsidRPr="000622B4" w:rsidRDefault="00477607" w:rsidP="62718B04">
            <w:pPr>
              <w:pStyle w:val="paragraph"/>
              <w:spacing w:before="0" w:after="0"/>
              <w:ind w:left="90"/>
              <w:textAlignment w:val="baseline"/>
            </w:pPr>
            <w:r w:rsidRPr="000622B4">
              <w:rPr>
                <w:b/>
                <w:bCs/>
              </w:rPr>
              <w:lastRenderedPageBreak/>
              <w:t> </w:t>
            </w:r>
            <w:r w:rsidRPr="000622B4">
              <w:rPr>
                <w:rStyle w:val="normaltextrun"/>
                <w:b/>
                <w:bCs/>
                <w:color w:val="000000" w:themeColor="text1"/>
              </w:rPr>
              <w:t>Understandings:</w:t>
            </w:r>
            <w:r w:rsidRPr="000622B4">
              <w:rPr>
                <w:rStyle w:val="eop"/>
              </w:rPr>
              <w:t> </w:t>
            </w:r>
          </w:p>
          <w:p w14:paraId="0C3A58D0" w14:textId="09763A8C" w:rsidR="00477607" w:rsidRPr="000622B4" w:rsidRDefault="00477607" w:rsidP="001100FD">
            <w:pPr>
              <w:pStyle w:val="paragraph"/>
              <w:numPr>
                <w:ilvl w:val="0"/>
                <w:numId w:val="31"/>
              </w:numPr>
              <w:spacing w:before="0" w:after="0"/>
            </w:pPr>
            <w:r w:rsidRPr="000622B4">
              <w:rPr>
                <w:rFonts w:eastAsiaTheme="minorEastAsia"/>
              </w:rPr>
              <w:t xml:space="preserve">Writers learn the routines and expectations of writing workshop. </w:t>
            </w:r>
          </w:p>
          <w:p w14:paraId="3DF361BE" w14:textId="2A44B163" w:rsidR="00477607" w:rsidRPr="000622B4" w:rsidRDefault="00477607" w:rsidP="001100FD">
            <w:pPr>
              <w:pStyle w:val="paragraph"/>
              <w:numPr>
                <w:ilvl w:val="0"/>
                <w:numId w:val="31"/>
              </w:numPr>
              <w:spacing w:before="0" w:after="0"/>
              <w:textAlignment w:val="baseline"/>
            </w:pPr>
            <w:r w:rsidRPr="000622B4">
              <w:rPr>
                <w:rFonts w:eastAsiaTheme="minorEastAsia"/>
              </w:rPr>
              <w:t>Writers use their writer’s notebooks to collect and plan ideas.</w:t>
            </w:r>
          </w:p>
          <w:p w14:paraId="1BBC13C2" w14:textId="6B945896" w:rsidR="00477607" w:rsidRPr="000622B4" w:rsidRDefault="00477607" w:rsidP="001100FD">
            <w:pPr>
              <w:pStyle w:val="ListParagraph"/>
              <w:numPr>
                <w:ilvl w:val="0"/>
                <w:numId w:val="3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eastAsiaTheme="minorEastAsia" w:hAnsi="Times New Roman" w:cs="Times New Roman"/>
                <w:sz w:val="24"/>
                <w:szCs w:val="24"/>
              </w:rPr>
              <w:t>Writers write with increased independence, stamina, and volume.</w:t>
            </w:r>
          </w:p>
          <w:p w14:paraId="7AC88A12" w14:textId="0C7349EA" w:rsidR="00477607" w:rsidRPr="000622B4" w:rsidRDefault="00477607" w:rsidP="001100FD">
            <w:pPr>
              <w:pStyle w:val="ListParagraph"/>
              <w:numPr>
                <w:ilvl w:val="0"/>
                <w:numId w:val="3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eastAsiaTheme="minorEastAsia" w:hAnsi="Times New Roman" w:cs="Times New Roman"/>
                <w:sz w:val="24"/>
                <w:szCs w:val="24"/>
              </w:rPr>
              <w:t>Writers plan and draft their writing.</w:t>
            </w:r>
          </w:p>
          <w:p w14:paraId="7985B164" w14:textId="6921D375" w:rsidR="00477607" w:rsidRPr="000622B4" w:rsidRDefault="00477607" w:rsidP="001100FD">
            <w:pPr>
              <w:pStyle w:val="ListParagraph"/>
              <w:numPr>
                <w:ilvl w:val="0"/>
                <w:numId w:val="31"/>
              </w:num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622B4">
              <w:rPr>
                <w:rFonts w:ascii="Times New Roman" w:eastAsiaTheme="minorEastAsia" w:hAnsi="Times New Roman" w:cs="Times New Roman"/>
                <w:sz w:val="24"/>
                <w:szCs w:val="24"/>
              </w:rPr>
              <w:t>Writers revise and edit their writing.</w:t>
            </w:r>
          </w:p>
          <w:p w14:paraId="231CEDFF" w14:textId="5CA89B8F" w:rsidR="00477607" w:rsidRPr="000622B4" w:rsidRDefault="00477607" w:rsidP="62718B04">
            <w:pPr>
              <w:spacing w:after="0"/>
              <w:ind w:left="360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E452E3" w:rsidRPr="00E452E3" w14:paraId="56E9EE96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BBAD08" w14:textId="6C658644" w:rsidR="00E452E3" w:rsidRPr="000622B4" w:rsidRDefault="0012272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Learning Targets</w:t>
            </w:r>
            <w:r w:rsidR="00EB2428" w:rsidRPr="000622B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122723" w:rsidRPr="00E452E3" w14:paraId="0375D801" w14:textId="77777777" w:rsidTr="4F9942CB">
        <w:trPr>
          <w:trHeight w:val="855"/>
        </w:trPr>
        <w:tc>
          <w:tcPr>
            <w:tcW w:w="7393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B0DC1F0" w14:textId="11A043E5" w:rsidR="00122723" w:rsidRPr="00D702E1" w:rsidRDefault="00122723" w:rsidP="00D702E1">
            <w:pPr>
              <w:pStyle w:val="paragraph"/>
              <w:spacing w:before="0" w:after="0"/>
              <w:ind w:left="90" w:right="420"/>
              <w:textAlignment w:val="baseline"/>
              <w:rPr>
                <w:i/>
              </w:rPr>
            </w:pPr>
            <w:r>
              <w:rPr>
                <w:i/>
              </w:rPr>
              <w:t>New Jersey Student Learning Standards &amp; Practices</w:t>
            </w:r>
          </w:p>
          <w:p w14:paraId="3138FDFC" w14:textId="3E714360" w:rsidR="00122723" w:rsidRPr="00CC1E4F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hAnsi="Times New Roman" w:cs="Times New Roman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W.4.3. Write narratives to develop real or imagined experiences or events using narrative technique, descriptive details, and clear event sequences. </w:t>
            </w:r>
          </w:p>
          <w:p w14:paraId="637D4ADB" w14:textId="77777777" w:rsidR="00122723" w:rsidRPr="00CC1E4F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W.4.4. Produce clear and coherent writing in which the development and organization are appropriate to task, purpose, and audience. </w:t>
            </w:r>
          </w:p>
          <w:p w14:paraId="17245C10" w14:textId="77777777" w:rsidR="00122723" w:rsidRPr="00CC1E4F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W.4.5. With guidance and support from peers and adults, develop and strengthen writing as needed by planning, revising, and editing. </w:t>
            </w:r>
          </w:p>
          <w:p w14:paraId="7F1B1D91" w14:textId="06A2BD80" w:rsidR="00122723" w:rsidRPr="00CC1E4F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W.4.6. With some guidance and support from adults, use technology, including the Internet, to produce and publish writing as well as to interact and collaborate with others; demonstrate sufficient command of keyboarding skills to type a minimum of one page in a single sitting. </w:t>
            </w:r>
          </w:p>
          <w:p w14:paraId="6FC75C82" w14:textId="24A78B65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L.4.1. Demonstrate command of the conventions of standard English grammar and usage when writing or speaking. </w:t>
            </w:r>
          </w:p>
          <w:p w14:paraId="1E1B7C63" w14:textId="5F33414A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0" w:name="CCSS.ELA-Literacy.L.4.1.b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L.4.1.B</w:t>
            </w:r>
            <w:bookmarkEnd w:id="0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Form and use the progressive (e.g., </w:t>
            </w:r>
            <w:r w:rsidRPr="340A4D25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I was walking; I am walking; I will be walking</w:t>
            </w:r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 verb tenses.</w:t>
            </w:r>
          </w:p>
          <w:p w14:paraId="1F7FB1D7" w14:textId="7691A81A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" w:name="CCSS.ELA-Literacy.L.4.1.c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L.4.1.C</w:t>
            </w:r>
            <w:bookmarkEnd w:id="1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modal auxiliaries (e.g., </w:t>
            </w:r>
            <w:r w:rsidRPr="340A4D25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can, may, must</w:t>
            </w:r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 to convey various conditions.</w:t>
            </w:r>
          </w:p>
          <w:p w14:paraId="00D650B6" w14:textId="6DA7374D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2" w:name="CCSS.ELA-Literacy.L.4.1.d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lastRenderedPageBreak/>
              <w:t>L.4.1.D</w:t>
            </w:r>
            <w:bookmarkEnd w:id="2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Order adjectives within sentences according to conventional patterns (e.g., </w:t>
            </w:r>
            <w:r w:rsidRPr="340A4D25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a small red bag</w:t>
            </w:r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 rather than </w:t>
            </w:r>
            <w:r w:rsidRPr="340A4D25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a red small bag</w:t>
            </w:r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</w:t>
            </w:r>
          </w:p>
          <w:p w14:paraId="38E31429" w14:textId="559BCB1F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3" w:name="CCSS.ELA-Literacy.L.4.1.e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L.4.1.E</w:t>
            </w:r>
            <w:bookmarkEnd w:id="3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Form and use prepositional phrases.</w:t>
            </w:r>
          </w:p>
          <w:p w14:paraId="7A892BA7" w14:textId="12485199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4" w:name="CCSS.ELA-Literacy.L.4.1.f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L.4.1.F</w:t>
            </w:r>
            <w:bookmarkEnd w:id="4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Produce complete sentences, recognizing and correcting inappropriate fragments and run-ons. *</w:t>
            </w:r>
          </w:p>
          <w:p w14:paraId="3FCC4D91" w14:textId="3F80C04B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5" w:name="CCSS.ELA-Literacy.L.4.1.g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L.4.1.G</w:t>
            </w:r>
            <w:bookmarkEnd w:id="5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Correctly use frequently confused words (e.g., </w:t>
            </w:r>
            <w:r w:rsidRPr="340A4D25">
              <w:rPr>
                <w:rStyle w:val="Emphasis"/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to, too, two; there, their</w:t>
            </w:r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>). *</w:t>
            </w:r>
          </w:p>
          <w:p w14:paraId="7D922011" w14:textId="56A803B3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L.4.2. Demonstrate command of the conventions of standard 3English capitalization, punctuation, and spelling when writing. </w:t>
            </w:r>
          </w:p>
          <w:p w14:paraId="5A8F55F0" w14:textId="13203F0E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6" w:name="CCSS.ELA-Literacy.L.4.2.a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L.4.2.A</w:t>
            </w:r>
            <w:bookmarkEnd w:id="6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correct capitalization.</w:t>
            </w:r>
          </w:p>
          <w:p w14:paraId="47E0CCA0" w14:textId="702D2492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7" w:name="CCSS.ELA-Literacy.L.4.2.b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L.4.2.B</w:t>
            </w:r>
            <w:bookmarkEnd w:id="7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commas and quotation marks to mark direct speech and quotations from a text.</w:t>
            </w:r>
          </w:p>
          <w:p w14:paraId="1616FA4F" w14:textId="5305E362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8" w:name="CCSS.ELA-Literacy.L.4.2.c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L.4.2.C</w:t>
            </w:r>
            <w:bookmarkEnd w:id="8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Use a comma before a coordinating conjunction in a compound sentence.</w:t>
            </w:r>
          </w:p>
          <w:p w14:paraId="2FA1875F" w14:textId="689A7C6B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9" w:name="CCSS.ELA-Literacy.L.4.2.d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L.4.2.D</w:t>
            </w:r>
            <w:bookmarkEnd w:id="9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Spell grade-appropriate words correctly, consulting references as needed.</w:t>
            </w:r>
          </w:p>
          <w:p w14:paraId="050F1E72" w14:textId="0A87248E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L.4.3. Use knowledge of language and its conventions when writing, speaking, reading, or listening. </w:t>
            </w:r>
          </w:p>
          <w:p w14:paraId="06AAD8A8" w14:textId="030F0A35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0" w:name="CCSS.ELA-Literacy.L.4.3.a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L.4.3.A</w:t>
            </w:r>
            <w:bookmarkEnd w:id="10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Choose words and phrases to convey ideas precisely. *</w:t>
            </w:r>
          </w:p>
          <w:p w14:paraId="63464639" w14:textId="010D90D6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1" w:name="CCSS.ELA-Literacy.L.4.3.b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L.4.3.B</w:t>
            </w:r>
            <w:bookmarkEnd w:id="11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Choose punctuation for effect. *</w:t>
            </w:r>
          </w:p>
          <w:p w14:paraId="53D11F68" w14:textId="604FCA69" w:rsidR="00122723" w:rsidRPr="000622B4" w:rsidRDefault="00122723" w:rsidP="340A4D2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bookmarkStart w:id="12" w:name="CCSS.ELA-Literacy.L.4.3.c"/>
            <w:r w:rsidRPr="340A4D25">
              <w:rPr>
                <w:rFonts w:ascii="Times New Roman" w:eastAsia="Times New Roman" w:hAnsi="Times New Roman" w:cs="Times New Roman"/>
                <w:caps/>
                <w:color w:val="202020"/>
                <w:sz w:val="24"/>
                <w:szCs w:val="24"/>
              </w:rPr>
              <w:t>L.4.3.C</w:t>
            </w:r>
            <w:bookmarkEnd w:id="12"/>
            <w:r w:rsidRPr="340A4D25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Differentiate between contexts that call for formal English (e.g., presenting ideas) and situations where informal discourse is appropriate (e.g., small-group discussion).</w:t>
            </w:r>
          </w:p>
          <w:p w14:paraId="7C417361" w14:textId="77777777" w:rsidR="00122723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>L.4.4. Determine or clarify the meaning of unknown and multiple-meaning words and phrases based on grade 4 reading and content, choosing flexibly from a range of strategies.</w:t>
            </w:r>
          </w:p>
          <w:p w14:paraId="75F44978" w14:textId="77777777" w:rsidR="00122723" w:rsidRPr="00CC1E4F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hAnsi="Times New Roman" w:cs="Times New Roman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L.4.5. Demonstrate understanding of figurative language, word relationships, and nuances in word meanings.</w:t>
            </w:r>
          </w:p>
          <w:p w14:paraId="37B37CE7" w14:textId="77777777" w:rsidR="00122723" w:rsidRDefault="00122723" w:rsidP="340A4D25">
            <w:pPr>
              <w:pStyle w:val="ListParagraph"/>
              <w:numPr>
                <w:ilvl w:val="0"/>
                <w:numId w:val="8"/>
              </w:num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sz w:val="24"/>
                <w:szCs w:val="24"/>
              </w:rPr>
              <w:t>L.4.6. Acquire and use accurately grade-appropriate general academic and domain-specific words and phrases, including those that signal precise actions, emotions, or states of being (e.g., quizzed, whined, stammered) and that are basic to a particular topic (e.g., wildlife, conservation, and endangered when discussing animal preservation).</w:t>
            </w:r>
          </w:p>
          <w:p w14:paraId="3C3AFD16" w14:textId="26ADFFF7" w:rsidR="00122723" w:rsidRDefault="00122723" w:rsidP="62718B04">
            <w:pPr>
              <w:spacing w:beforeAutospacing="1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  <w:gridSpan w:val="3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8DA01" w14:textId="77777777" w:rsidR="00122723" w:rsidRPr="00D81FB6" w:rsidRDefault="00122723" w:rsidP="00122723">
            <w:pPr>
              <w:shd w:val="clear" w:color="auto" w:fill="FFFFFF"/>
              <w:spacing w:before="100" w:beforeAutospacing="1" w:after="150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D81FB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Interdisciplinary New Jersey Student Learning Standards, Career Readiness Practices, SEL Competencies</w:t>
            </w:r>
          </w:p>
          <w:p w14:paraId="19D5E842" w14:textId="45C4A69A" w:rsidR="00122723" w:rsidRPr="00391457" w:rsidRDefault="00122723" w:rsidP="00EB2428">
            <w:pPr>
              <w:pStyle w:val="paragraph"/>
              <w:spacing w:before="0" w:after="0"/>
              <w:ind w:right="420"/>
              <w:textAlignment w:val="baseline"/>
              <w:rPr>
                <w:rStyle w:val="eop"/>
                <w:i/>
              </w:rPr>
            </w:pPr>
            <w:r w:rsidRPr="00391457">
              <w:rPr>
                <w:rStyle w:val="eop"/>
                <w:i/>
                <w:iCs/>
              </w:rPr>
              <w:t>World Language:</w:t>
            </w:r>
          </w:p>
          <w:p w14:paraId="587B98D5" w14:textId="77777777" w:rsidR="00477607" w:rsidRPr="00682BE1" w:rsidRDefault="00477607" w:rsidP="004776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NM.IPERS</w:t>
            </w:r>
            <w:proofErr w:type="gramEnd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.4: Give and follow simple oral and written directions, commands, and requests when participating in classroom and cultural activities.</w:t>
            </w:r>
          </w:p>
          <w:p w14:paraId="18A30277" w14:textId="77777777" w:rsidR="00477607" w:rsidRDefault="00477607" w:rsidP="004776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proofErr w:type="gramStart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NM.IPERS</w:t>
            </w:r>
            <w:proofErr w:type="gramEnd"/>
            <w:r w:rsidRPr="00682BE1">
              <w:rPr>
                <w:rFonts w:ascii="Times New Roman" w:hAnsi="Times New Roman" w:cs="Times New Roman"/>
                <w:sz w:val="24"/>
                <w:szCs w:val="24"/>
              </w:rPr>
              <w:t>.5: Imitate gestures and intonation of the target culture(s) native speakers when greeting others, during leave-takings, and in daily interactions.</w:t>
            </w:r>
          </w:p>
          <w:p w14:paraId="7F213A1F" w14:textId="77777777" w:rsidR="00122723" w:rsidRPr="00391457" w:rsidRDefault="00122723" w:rsidP="62718B04">
            <w:pPr>
              <w:pStyle w:val="paragraph"/>
              <w:ind w:right="420"/>
              <w:textAlignment w:val="baseline"/>
              <w:rPr>
                <w:rStyle w:val="eop"/>
                <w:i/>
                <w:iCs/>
              </w:rPr>
            </w:pPr>
            <w:r w:rsidRPr="00391457">
              <w:rPr>
                <w:rStyle w:val="eop"/>
                <w:i/>
                <w:iCs/>
              </w:rPr>
              <w:t>Social Studies:</w:t>
            </w:r>
          </w:p>
          <w:p w14:paraId="6945FD08" w14:textId="7BD58C30" w:rsidR="00122723" w:rsidRPr="00477607" w:rsidRDefault="66DE488C" w:rsidP="0047760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7F7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proofErr w:type="gramStart"/>
            <w:r w:rsidRPr="004A7F76">
              <w:rPr>
                <w:rFonts w:ascii="Times New Roman" w:hAnsi="Times New Roman" w:cs="Times New Roman"/>
                <w:sz w:val="24"/>
                <w:szCs w:val="24"/>
              </w:rPr>
              <w:t>5.CivicsDP</w:t>
            </w:r>
            <w:proofErr w:type="gramEnd"/>
            <w:r w:rsidRPr="004A7F76">
              <w:rPr>
                <w:rFonts w:ascii="Times New Roman" w:hAnsi="Times New Roman" w:cs="Times New Roman"/>
                <w:sz w:val="24"/>
                <w:szCs w:val="24"/>
              </w:rPr>
              <w:t>.2: Compare and contrast responses of individuals and groups, past and present, to violations of fundamental rights (e.g., fairness, civil rights, human rights). (</w:t>
            </w:r>
            <w:r w:rsidR="004A7F76" w:rsidRPr="004A7F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D</w:t>
            </w:r>
            <w:r w:rsidRPr="004A7F7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Magenta"/>
              </w:rPr>
              <w:t>iversity</w:t>
            </w:r>
            <w:r w:rsidRPr="004A7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34385E" w14:textId="11BC7335" w:rsidR="340A4D25" w:rsidRDefault="340A4D25" w:rsidP="340A4D25">
            <w:pPr>
              <w:pStyle w:val="paragraph"/>
              <w:ind w:right="418"/>
              <w:contextualSpacing/>
            </w:pPr>
          </w:p>
          <w:p w14:paraId="21D55120" w14:textId="77777777" w:rsidR="00122723" w:rsidRPr="00391457" w:rsidRDefault="00122723" w:rsidP="00F74476">
            <w:pPr>
              <w:pStyle w:val="paragraph"/>
              <w:spacing w:before="0" w:after="0"/>
              <w:ind w:right="420"/>
              <w:textAlignment w:val="baseline"/>
              <w:rPr>
                <w:i/>
              </w:rPr>
            </w:pPr>
            <w:r w:rsidRPr="00391457">
              <w:rPr>
                <w:i/>
              </w:rPr>
              <w:lastRenderedPageBreak/>
              <w:t xml:space="preserve">Career Readiness Practices </w:t>
            </w:r>
          </w:p>
          <w:p w14:paraId="0F95FA1E" w14:textId="3E962D18" w:rsidR="00122723" w:rsidRPr="00CC1E4F" w:rsidRDefault="00122723" w:rsidP="00477607">
            <w:pPr>
              <w:pStyle w:val="paragraph"/>
              <w:numPr>
                <w:ilvl w:val="0"/>
                <w:numId w:val="1"/>
              </w:numPr>
              <w:ind w:right="418"/>
              <w:contextualSpacing/>
              <w:textAlignment w:val="baseline"/>
            </w:pPr>
            <w:r>
              <w:t>Act as a responsible and contributing citizen and employee</w:t>
            </w:r>
          </w:p>
          <w:p w14:paraId="07A8FAF0" w14:textId="14631893" w:rsidR="00122723" w:rsidRPr="00CC1E4F" w:rsidRDefault="00122723" w:rsidP="00477607">
            <w:pPr>
              <w:pStyle w:val="paragraph"/>
              <w:numPr>
                <w:ilvl w:val="0"/>
                <w:numId w:val="1"/>
              </w:numPr>
              <w:ind w:right="418"/>
              <w:contextualSpacing/>
              <w:textAlignment w:val="baseline"/>
            </w:pPr>
            <w:r>
              <w:t>Utilize critical thinking to make sense of problems and persevere in solving them.</w:t>
            </w:r>
          </w:p>
          <w:p w14:paraId="78AF78D7" w14:textId="7CBD4EB7" w:rsidR="00122723" w:rsidRPr="00CC1E4F" w:rsidRDefault="00122723" w:rsidP="00477607">
            <w:pPr>
              <w:pStyle w:val="paragraph"/>
              <w:numPr>
                <w:ilvl w:val="0"/>
                <w:numId w:val="1"/>
              </w:numPr>
              <w:ind w:right="418"/>
              <w:contextualSpacing/>
              <w:textAlignment w:val="baseline"/>
            </w:pPr>
            <w:r>
              <w:t>Work productively in teams while using cultural global competence.</w:t>
            </w:r>
          </w:p>
          <w:p w14:paraId="6C617D81" w14:textId="5FE98B57" w:rsidR="2EB39A74" w:rsidRDefault="2EB39A74" w:rsidP="00477607">
            <w:pPr>
              <w:pStyle w:val="paragraph"/>
              <w:numPr>
                <w:ilvl w:val="0"/>
                <w:numId w:val="1"/>
              </w:numPr>
              <w:ind w:right="418"/>
              <w:contextualSpacing/>
            </w:pPr>
            <w:r>
              <w:t>Demonstrate creativity and innovation.</w:t>
            </w:r>
          </w:p>
          <w:p w14:paraId="2BD1DE10" w14:textId="6A74548F" w:rsidR="2EB39A74" w:rsidRDefault="2EB39A74" w:rsidP="00477607">
            <w:pPr>
              <w:pStyle w:val="paragraph"/>
              <w:numPr>
                <w:ilvl w:val="0"/>
                <w:numId w:val="1"/>
              </w:numPr>
              <w:ind w:right="418"/>
              <w:contextualSpacing/>
            </w:pPr>
            <w:r>
              <w:t xml:space="preserve">Use technology to enhance productivity, increase collaboration, and communicate effectively. </w:t>
            </w:r>
          </w:p>
          <w:p w14:paraId="0F24ADD7" w14:textId="77777777" w:rsidR="00122723" w:rsidRDefault="00122723" w:rsidP="003A1D1F">
            <w:pPr>
              <w:pStyle w:val="paragraph"/>
              <w:ind w:right="418"/>
              <w:contextualSpacing/>
              <w:textAlignment w:val="baseline"/>
            </w:pPr>
          </w:p>
          <w:p w14:paraId="33A6DCFC" w14:textId="0963C249" w:rsidR="00122723" w:rsidRPr="00CC1E4F" w:rsidRDefault="6FCD4EF3" w:rsidP="340A4D25">
            <w:pPr>
              <w:spacing w:after="0"/>
              <w:textAlignment w:val="baseline"/>
            </w:pPr>
            <w:r w:rsidRPr="340A4D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Social Emotional Learning</w:t>
            </w:r>
          </w:p>
          <w:p w14:paraId="0E025582" w14:textId="2BB7CF0B" w:rsidR="00122723" w:rsidRPr="00CC1E4F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Social Awareness</w:t>
            </w:r>
          </w:p>
          <w:p w14:paraId="2FAC17F6" w14:textId="4719E021" w:rsidR="00122723" w:rsidRPr="00CC1E4F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Responsible Decision Making</w:t>
            </w:r>
          </w:p>
          <w:p w14:paraId="687C633F" w14:textId="4EF2C9F9" w:rsidR="00122723" w:rsidRPr="00CC1E4F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Relationship Skills</w:t>
            </w:r>
          </w:p>
          <w:p w14:paraId="4EB21589" w14:textId="3C3546FF" w:rsidR="00122723" w:rsidRPr="00CC1E4F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Self-Awareness</w:t>
            </w:r>
          </w:p>
          <w:p w14:paraId="5A2E6D50" w14:textId="77BBCAFB" w:rsidR="00122723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Self-Management</w:t>
            </w:r>
          </w:p>
          <w:p w14:paraId="7A66F664" w14:textId="77777777" w:rsidR="00D702E1" w:rsidRPr="00CC1E4F" w:rsidRDefault="00D702E1" w:rsidP="00D702E1">
            <w:pPr>
              <w:pStyle w:val="ListParagraph"/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A39B10" w14:textId="6FC9EC3C" w:rsidR="00122723" w:rsidRPr="00CC1E4F" w:rsidRDefault="6FCD4EF3" w:rsidP="340A4D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Computer Science: Computing Systems</w:t>
            </w:r>
          </w:p>
          <w:p w14:paraId="2CBCE396" w14:textId="08E526A3" w:rsidR="00122723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F9942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8.1.5.IC.2: Identify possible ways to improve the accessibility and usability of computing technologies to address the diverse needs and wants of users.</w:t>
            </w:r>
          </w:p>
          <w:p w14:paraId="5A07EC4B" w14:textId="173272CB" w:rsidR="00E669EC" w:rsidRDefault="00E669EC" w:rsidP="00E669E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6A9AC2" w14:textId="65BFC31D" w:rsidR="00E669EC" w:rsidRDefault="00E669EC" w:rsidP="00E669E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AD2A0C" w14:textId="77777777" w:rsidR="00E669EC" w:rsidRPr="00E669EC" w:rsidRDefault="00E669EC" w:rsidP="00E669E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_GoBack"/>
            <w:bookmarkEnd w:id="13"/>
          </w:p>
          <w:p w14:paraId="3FDCA721" w14:textId="0CA7A445" w:rsidR="4F9942CB" w:rsidRDefault="4F9942CB" w:rsidP="4F9942CB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56FBC1" w14:textId="591BE01C" w:rsidR="00122723" w:rsidRPr="00CC1E4F" w:rsidRDefault="6FCD4EF3" w:rsidP="340A4D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Life Literacies and Key Skills: Technology Literacy</w:t>
            </w:r>
          </w:p>
          <w:p w14:paraId="4F78CB00" w14:textId="77777777" w:rsidR="00E669EC" w:rsidRPr="00E669EC" w:rsidRDefault="00E669EC" w:rsidP="00E669EC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9EC">
              <w:rPr>
                <w:rFonts w:ascii="Times New Roman" w:hAnsi="Times New Roman" w:cs="Times New Roman"/>
                <w:sz w:val="24"/>
                <w:szCs w:val="24"/>
              </w:rPr>
              <w:t>9.4.5.TL.3: Format a document using a word processing application to enhance text, change page formatting, and include appropriate images graphics, or symbols.</w:t>
            </w:r>
          </w:p>
          <w:p w14:paraId="32A87BA9" w14:textId="4924E67B" w:rsidR="4F9942CB" w:rsidRDefault="4F9942CB" w:rsidP="4F9942C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D4DF601" w14:textId="097B74EE" w:rsidR="00122723" w:rsidRPr="00CC1E4F" w:rsidRDefault="6FCD4EF3" w:rsidP="340A4D25">
            <w:pPr>
              <w:spacing w:after="0"/>
              <w:textAlignment w:val="baseline"/>
            </w:pPr>
            <w:r w:rsidRPr="340A4D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Life Literacies and Key Skills: Critical Thinking and Problem Solving </w:t>
            </w:r>
          </w:p>
          <w:p w14:paraId="74F82EDB" w14:textId="0E90C790" w:rsidR="00122723" w:rsidRPr="00CC1E4F" w:rsidRDefault="6FCD4EF3" w:rsidP="00477607">
            <w:pPr>
              <w:pStyle w:val="ListParagraph"/>
              <w:numPr>
                <w:ilvl w:val="0"/>
                <w:numId w:val="1"/>
              </w:num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9.4.</w:t>
            </w:r>
            <w:proofErr w:type="gramStart"/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5.CT.</w:t>
            </w:r>
            <w:proofErr w:type="gramEnd"/>
            <w:r w:rsidRPr="340A4D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4: Apply critical thinking and problem-solving strategies to different types of problems such as personal, academic, community and global</w:t>
            </w:r>
          </w:p>
          <w:p w14:paraId="7EBBBE06" w14:textId="66B39028" w:rsidR="00122723" w:rsidRPr="00CC1E4F" w:rsidRDefault="00122723" w:rsidP="340A4D25">
            <w:pPr>
              <w:pStyle w:val="paragraph"/>
              <w:spacing w:before="0" w:after="0"/>
              <w:textAlignment w:val="baseline"/>
              <w:rPr>
                <w:rStyle w:val="normaltextrun"/>
              </w:rPr>
            </w:pPr>
          </w:p>
        </w:tc>
      </w:tr>
      <w:tr w:rsidR="00906352" w:rsidRPr="00E452E3" w14:paraId="25969504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F14A1F9" w14:textId="77777777" w:rsidR="00906352" w:rsidRPr="00EF0813" w:rsidRDefault="00906352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EF081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Essential Questions</w:t>
            </w:r>
          </w:p>
        </w:tc>
      </w:tr>
      <w:tr w:rsidR="00906352" w:rsidRPr="00E452E3" w14:paraId="4BD531B6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CDF7FD7" w14:textId="77777777" w:rsidR="008828F4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D219801" w14:textId="77777777" w:rsidR="00CC1E4F" w:rsidRDefault="62718B04" w:rsidP="00B67E86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BB">
              <w:rPr>
                <w:rFonts w:ascii="Times New Roman" w:hAnsi="Times New Roman" w:cs="Times New Roman"/>
                <w:sz w:val="24"/>
                <w:szCs w:val="24"/>
              </w:rPr>
              <w:t xml:space="preserve">How do </w:t>
            </w:r>
            <w:r w:rsidR="00CC1E4F">
              <w:rPr>
                <w:rFonts w:ascii="Times New Roman" w:hAnsi="Times New Roman" w:cs="Times New Roman"/>
                <w:sz w:val="24"/>
                <w:szCs w:val="24"/>
              </w:rPr>
              <w:t>writers set goals?</w:t>
            </w:r>
          </w:p>
          <w:p w14:paraId="3E832CF6" w14:textId="77777777" w:rsidR="00CC1E4F" w:rsidRDefault="00CC1E4F" w:rsidP="00B67E86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writers collect meaningful personal narrative ideas?</w:t>
            </w:r>
          </w:p>
          <w:p w14:paraId="7080BC9D" w14:textId="4D619E25" w:rsidR="62718B04" w:rsidRPr="008831BB" w:rsidRDefault="00CC1E4F" w:rsidP="00B67E86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 writers plan their writing with focus and organization?</w:t>
            </w:r>
            <w:r w:rsidR="62718B04" w:rsidRPr="00883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60E46" w14:textId="4C80A384" w:rsidR="62718B04" w:rsidRPr="008831BB" w:rsidRDefault="62718B04" w:rsidP="00B67E86">
            <w:pPr>
              <w:pStyle w:val="ListParagraph"/>
              <w:numPr>
                <w:ilvl w:val="0"/>
                <w:numId w:val="34"/>
              </w:num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1BB">
              <w:rPr>
                <w:rFonts w:ascii="Times New Roman" w:hAnsi="Times New Roman" w:cs="Times New Roman"/>
                <w:sz w:val="24"/>
                <w:szCs w:val="24"/>
              </w:rPr>
              <w:t xml:space="preserve">How do writers </w:t>
            </w:r>
            <w:r w:rsidR="00CC1E4F">
              <w:rPr>
                <w:rFonts w:ascii="Times New Roman" w:hAnsi="Times New Roman" w:cs="Times New Roman"/>
                <w:sz w:val="24"/>
                <w:szCs w:val="24"/>
              </w:rPr>
              <w:t xml:space="preserve">revise and </w:t>
            </w:r>
            <w:r w:rsidRPr="008831BB">
              <w:rPr>
                <w:rFonts w:ascii="Times New Roman" w:hAnsi="Times New Roman" w:cs="Times New Roman"/>
                <w:sz w:val="24"/>
                <w:szCs w:val="24"/>
              </w:rPr>
              <w:t>edit independently?</w:t>
            </w:r>
          </w:p>
          <w:p w14:paraId="13B96E9D" w14:textId="77777777" w:rsidR="008828F4" w:rsidRPr="00375728" w:rsidRDefault="008828F4" w:rsidP="008828F4">
            <w:pPr>
              <w:pStyle w:val="ListParagraph"/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452E3" w:rsidRPr="00E452E3" w14:paraId="6A2BF8FA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4CE0E131" w14:textId="507B01DA" w:rsidR="00E452E3" w:rsidRPr="00E452E3" w:rsidRDefault="00122723" w:rsidP="00E452E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Student Learning Objectives</w:t>
            </w:r>
            <w:r w:rsidR="00E452E3"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C840C8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  <w:hideMark/>
          </w:tcPr>
          <w:p w14:paraId="33FB8967" w14:textId="77777777" w:rsidR="000A574B" w:rsidRPr="008831BB" w:rsidRDefault="00E452E3" w:rsidP="000A574B">
            <w:pPr>
              <w:pStyle w:val="paragraph"/>
              <w:spacing w:before="0" w:after="0"/>
              <w:ind w:left="90" w:right="420"/>
              <w:textAlignment w:val="baseline"/>
            </w:pPr>
            <w:r w:rsidRPr="008831BB">
              <w:rPr>
                <w:b/>
                <w:bCs/>
              </w:rPr>
              <w:t> </w:t>
            </w:r>
            <w:r w:rsidR="000A574B" w:rsidRPr="008831BB">
              <w:rPr>
                <w:rStyle w:val="normaltextrun"/>
                <w:b/>
                <w:bCs/>
                <w:i/>
                <w:iCs/>
                <w:color w:val="000000"/>
              </w:rPr>
              <w:t>Students will …</w:t>
            </w:r>
            <w:r w:rsidR="000A574B" w:rsidRPr="008831BB">
              <w:rPr>
                <w:rStyle w:val="eop"/>
              </w:rPr>
              <w:t> </w:t>
            </w:r>
          </w:p>
          <w:p w14:paraId="41B102FB" w14:textId="07A57020" w:rsidR="004442D6" w:rsidRPr="008831BB" w:rsidRDefault="62718B04" w:rsidP="006C7D6B">
            <w:pPr>
              <w:pStyle w:val="paragraph"/>
              <w:numPr>
                <w:ilvl w:val="0"/>
                <w:numId w:val="22"/>
              </w:numPr>
              <w:spacing w:before="0" w:after="0"/>
              <w:textAlignment w:val="baseline"/>
            </w:pPr>
            <w:r w:rsidRPr="008831BB">
              <w:rPr>
                <w:rFonts w:eastAsiaTheme="minorEastAsia"/>
              </w:rPr>
              <w:t xml:space="preserve">Follow routines and expectations </w:t>
            </w:r>
            <w:r w:rsidR="008831BB">
              <w:rPr>
                <w:rFonts w:eastAsiaTheme="minorEastAsia"/>
              </w:rPr>
              <w:t>of writing workshop</w:t>
            </w:r>
          </w:p>
          <w:p w14:paraId="0733FB34" w14:textId="33C6752D" w:rsidR="004442D6" w:rsidRPr="008831BB" w:rsidRDefault="62718B04" w:rsidP="001100FD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BB">
              <w:rPr>
                <w:rFonts w:ascii="Times New Roman" w:eastAsiaTheme="minorEastAsia" w:hAnsi="Times New Roman" w:cs="Times New Roman"/>
                <w:sz w:val="24"/>
                <w:szCs w:val="24"/>
              </w:rPr>
              <w:t>Develop an understanding of themselves as writers</w:t>
            </w:r>
          </w:p>
          <w:p w14:paraId="68995215" w14:textId="608C2F9D" w:rsidR="004442D6" w:rsidRPr="008831BB" w:rsidRDefault="62718B04" w:rsidP="001100FD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BB">
              <w:rPr>
                <w:rFonts w:ascii="Times New Roman" w:eastAsiaTheme="minorEastAsia" w:hAnsi="Times New Roman" w:cs="Times New Roman"/>
                <w:sz w:val="24"/>
                <w:szCs w:val="24"/>
              </w:rPr>
              <w:t>Set goals for themselves as writers</w:t>
            </w:r>
          </w:p>
          <w:p w14:paraId="6BB29A76" w14:textId="22E7E659" w:rsidR="004442D6" w:rsidRPr="008831BB" w:rsidRDefault="008831BB" w:rsidP="001100FD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Write with stamina and independence</w:t>
            </w:r>
          </w:p>
          <w:p w14:paraId="0DE3B0CD" w14:textId="7E0DCC0D" w:rsidR="004442D6" w:rsidRPr="00CC1E4F" w:rsidRDefault="62718B04" w:rsidP="001100FD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1BB">
              <w:rPr>
                <w:rFonts w:ascii="Times New Roman" w:eastAsiaTheme="minorEastAsia" w:hAnsi="Times New Roman" w:cs="Times New Roman"/>
                <w:sz w:val="24"/>
                <w:szCs w:val="24"/>
              </w:rPr>
              <w:t>Become an active participant in a writing community</w:t>
            </w:r>
          </w:p>
          <w:p w14:paraId="725A0B67" w14:textId="62C3CE60" w:rsidR="00CC1E4F" w:rsidRPr="008831BB" w:rsidRDefault="00CC1E4F" w:rsidP="001100FD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Write a focused and organized personal narrative story</w:t>
            </w:r>
          </w:p>
          <w:p w14:paraId="0AC6F01F" w14:textId="68A0AF90" w:rsidR="008831BB" w:rsidRPr="008831BB" w:rsidRDefault="008831BB" w:rsidP="008831BB">
            <w:pPr>
              <w:spacing w:after="0"/>
              <w:ind w:left="72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D3148D" w14:textId="792481F7" w:rsidR="004442D6" w:rsidRPr="00E452E3" w:rsidRDefault="004442D6" w:rsidP="62718B04">
            <w:pPr>
              <w:pStyle w:val="paragraph"/>
              <w:spacing w:before="0" w:after="0"/>
              <w:ind w:left="45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452E3" w:rsidRPr="00E452E3" w14:paraId="49E063EC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  <w:hideMark/>
          </w:tcPr>
          <w:p w14:paraId="146A3783" w14:textId="5B4F1408" w:rsidR="00E452E3" w:rsidRPr="00E452E3" w:rsidRDefault="00E452E3" w:rsidP="00E452E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Suggested </w:t>
            </w:r>
            <w:r w:rsidR="0012272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Activities</w:t>
            </w:r>
            <w:r w:rsidRPr="00E452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452E3" w:rsidRPr="00E452E3" w14:paraId="63732158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auto"/>
            <w:hideMark/>
          </w:tcPr>
          <w:p w14:paraId="40662B94" w14:textId="5C09CB90" w:rsidR="000A574B" w:rsidRPr="0032001D" w:rsidRDefault="62718B04" w:rsidP="62718B04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Style w:val="eop"/>
                <w:rFonts w:eastAsiaTheme="minorEastAsia"/>
              </w:rPr>
            </w:pPr>
            <w:r w:rsidRPr="0032001D">
              <w:rPr>
                <w:rFonts w:eastAsiaTheme="minorEastAsia"/>
                <w:b/>
                <w:bCs/>
              </w:rPr>
              <w:t> </w:t>
            </w:r>
            <w:r w:rsidRPr="0032001D">
              <w:rPr>
                <w:rStyle w:val="normaltextrun"/>
                <w:rFonts w:eastAsiaTheme="minorEastAsia"/>
                <w:b/>
                <w:bCs/>
                <w:i/>
                <w:iCs/>
              </w:rPr>
              <w:t xml:space="preserve">The following activities can be incorporated into the daily lessons: </w:t>
            </w:r>
          </w:p>
          <w:p w14:paraId="2AA29440" w14:textId="77777777" w:rsidR="00E26F67" w:rsidRPr="0032001D" w:rsidRDefault="00E26F67" w:rsidP="62718B04">
            <w:pPr>
              <w:pStyle w:val="paragraph"/>
              <w:spacing w:before="0" w:after="0"/>
              <w:ind w:left="435" w:right="120"/>
              <w:contextualSpacing/>
              <w:jc w:val="both"/>
              <w:textAlignment w:val="baseline"/>
              <w:rPr>
                <w:rFonts w:eastAsiaTheme="minorEastAsia"/>
              </w:rPr>
            </w:pPr>
          </w:p>
          <w:p w14:paraId="2353DC24" w14:textId="730999D5" w:rsidR="62718B04" w:rsidRPr="0032001D" w:rsidRDefault="62718B04" w:rsidP="62718B04">
            <w:pPr>
              <w:pStyle w:val="paragraph"/>
              <w:spacing w:before="0" w:after="0"/>
              <w:ind w:right="120"/>
              <w:jc w:val="both"/>
              <w:rPr>
                <w:rStyle w:val="eop"/>
                <w:rFonts w:eastAsiaTheme="minorEastAsia"/>
              </w:rPr>
            </w:pPr>
            <w:r w:rsidRPr="0032001D">
              <w:rPr>
                <w:rStyle w:val="normaltextrun"/>
                <w:rFonts w:eastAsiaTheme="minorEastAsia"/>
                <w:b/>
                <w:bCs/>
                <w:u w:val="single"/>
              </w:rPr>
              <w:t>Suggested Mini Lessons:</w:t>
            </w:r>
            <w:r w:rsidRPr="0032001D">
              <w:rPr>
                <w:rStyle w:val="normaltextrun"/>
                <w:rFonts w:eastAsiaTheme="minorEastAsia"/>
                <w:b/>
                <w:bCs/>
              </w:rPr>
              <w:t> </w:t>
            </w:r>
            <w:r w:rsidRPr="0032001D">
              <w:rPr>
                <w:rStyle w:val="eop"/>
                <w:rFonts w:eastAsiaTheme="minorEastAsia"/>
              </w:rPr>
              <w:t> </w:t>
            </w:r>
          </w:p>
          <w:p w14:paraId="7CD17413" w14:textId="1B19D62E" w:rsidR="00B77210" w:rsidRPr="0032001D" w:rsidRDefault="0032001D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Writers learn the routines and expectations of writing workshop.</w:t>
            </w:r>
          </w:p>
          <w:p w14:paraId="6AFBD202" w14:textId="0CF83C44" w:rsidR="62718B04" w:rsidRPr="0032001D" w:rsidRDefault="0032001D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Conduct a class inquiry about what the job of a writer is during writing workshop</w:t>
            </w:r>
            <w:r w:rsidR="00BF0173" w:rsidRPr="0032001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.</w:t>
            </w:r>
          </w:p>
          <w:p w14:paraId="69F036D1" w14:textId="0EF6936B" w:rsidR="0032001D" w:rsidRPr="0032001D" w:rsidRDefault="0032001D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Writers use a writer</w:t>
            </w:r>
            <w:r w:rsidR="00AB4A2B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notebook to collect ideas.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, pg. 5)</w:t>
            </w:r>
          </w:p>
          <w:p w14:paraId="3D997E7A" w14:textId="320B8F7F" w:rsidR="00BF0173" w:rsidRPr="0032001D" w:rsidRDefault="0032001D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Model how to use a writer</w:t>
            </w:r>
            <w:r w:rsidR="00AB4A2B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’</w:t>
            </w:r>
            <w:r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s notebook to collect ideas for writing in school and at home</w:t>
            </w:r>
            <w:r w:rsidRPr="0032001D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.</w:t>
            </w:r>
          </w:p>
          <w:p w14:paraId="2B9E4047" w14:textId="141D2881" w:rsidR="0032001D" w:rsidRPr="0032001D" w:rsidRDefault="0032001D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Writers reflect on themselves as writers.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1F825A" w14:textId="110DC6C0" w:rsidR="0032001D" w:rsidRDefault="0032001D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think about times when writing was easier for them, and times when writing was hard for them.</w:t>
            </w:r>
          </w:p>
          <w:p w14:paraId="208AC5BA" w14:textId="0769BE76" w:rsidR="0032001D" w:rsidRPr="0032001D" w:rsidRDefault="0032001D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Writers set goals for themselves as writers.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9CCAE1" w14:textId="07E3DC67" w:rsidR="0032001D" w:rsidRPr="0032001D" w:rsidRDefault="0032001D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think about what the conditions they need to make writing easier for them and set goals for themselves as writers this year.</w:t>
            </w:r>
          </w:p>
          <w:p w14:paraId="5B4DBCA6" w14:textId="4B0531F4" w:rsidR="0032001D" w:rsidRPr="0032001D" w:rsidRDefault="62718B04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0032001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think about what good personal narrative stories look like and sound like.  </w:t>
            </w:r>
            <w:r w:rsidR="0032001D"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001D"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="0032001D"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 w:rsidR="00320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01D"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AA0368" w14:textId="4E340EC1" w:rsidR="0032001D" w:rsidRPr="0032001D" w:rsidRDefault="0032001D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Immerse students in personal narrative stories and conduct a class inquiry about the qualities of good writing.</w:t>
            </w:r>
          </w:p>
          <w:p w14:paraId="70585A9D" w14:textId="59E76119" w:rsidR="62718B04" w:rsidRPr="0032001D" w:rsidRDefault="0032001D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Writers </w:t>
            </w:r>
            <w:r w:rsidR="62718B04" w:rsidRPr="0032001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think about strategies they already know to find true story ideas.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E2D09D" w14:textId="1CAC73EE" w:rsidR="0032001D" w:rsidRPr="0032001D" w:rsidRDefault="0032001D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Conduct a class inquiry to share previously learned strategies to generate narrative writing and create a chart of strategies.</w:t>
            </w:r>
          </w:p>
          <w:p w14:paraId="6FA42243" w14:textId="77777777" w:rsidR="006B6E4B" w:rsidRPr="006B6E4B" w:rsidRDefault="006B6E4B" w:rsidP="006B6E4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Writers generate story ideas that matter.</w:t>
            </w:r>
          </w:p>
          <w:p w14:paraId="5AA4B3BD" w14:textId="6AEB2EB8" w:rsidR="62718B04" w:rsidRPr="006B6E4B" w:rsidRDefault="62718B04" w:rsidP="006B6E4B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6E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Review previously learned strategies on how to </w:t>
            </w:r>
            <w:r w:rsidR="006B6E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gather meaningful ideas </w:t>
            </w:r>
            <w:r w:rsidRPr="006B6E4B">
              <w:rPr>
                <w:rFonts w:ascii="Times New Roman" w:eastAsiaTheme="minorEastAsia" w:hAnsi="Times New Roman" w:cs="Times New Roman"/>
                <w:sz w:val="24"/>
                <w:szCs w:val="24"/>
              </w:rPr>
              <w:t>for stories (write a story about a special person, write about the first or last time something was done</w:t>
            </w:r>
            <w:r w:rsidR="006B6E4B">
              <w:rPr>
                <w:rFonts w:ascii="Times New Roman" w:eastAsiaTheme="minorEastAsia" w:hAnsi="Times New Roman" w:cs="Times New Roman"/>
                <w:sz w:val="24"/>
                <w:szCs w:val="24"/>
              </w:rPr>
              <w:t>, etc.)</w:t>
            </w:r>
          </w:p>
          <w:p w14:paraId="6EA2FF78" w14:textId="1100B662" w:rsidR="62718B04" w:rsidRPr="0032001D" w:rsidRDefault="62718B04" w:rsidP="0032001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Writer</w:t>
            </w:r>
            <w:r w:rsidR="006B6E4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</w:t>
            </w:r>
            <w:r w:rsidRPr="0032001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think about life topics to find story ideas.</w:t>
            </w:r>
          </w:p>
          <w:p w14:paraId="05D4E6D1" w14:textId="494F9FD4" w:rsidR="62718B04" w:rsidRPr="006B6E4B" w:rsidRDefault="62718B04" w:rsidP="0032001D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001D">
              <w:rPr>
                <w:rFonts w:ascii="Times New Roman" w:eastAsiaTheme="minorEastAsia" w:hAnsi="Times New Roman" w:cs="Times New Roman"/>
                <w:sz w:val="24"/>
                <w:szCs w:val="24"/>
              </w:rPr>
              <w:t>Demonstrate how writers think about life topics and write stories from those topics</w:t>
            </w:r>
            <w:r w:rsidR="006B6E4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by creating a map of their heart</w:t>
            </w:r>
            <w:r w:rsidRPr="0032001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0EB35F16" w14:textId="21884BD1" w:rsidR="006B6E4B" w:rsidRDefault="006B6E4B" w:rsidP="006B6E4B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Writers generate lists of personal narrative story ideas in long phrases and not just words.</w:t>
            </w:r>
            <w:r w:rsidR="00A423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23B5"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23B5"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="00A423B5"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 w:rsidR="00A423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23B5"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4BAC50" w14:textId="5F918188" w:rsidR="00A423B5" w:rsidRDefault="006B6E4B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Model how writers collect ideas </w:t>
            </w:r>
            <w:r w:rsidR="00A423B5">
              <w:rPr>
                <w:rFonts w:ascii="Times New Roman" w:hAnsi="Times New Roman" w:cs="Times New Roman"/>
                <w:sz w:val="24"/>
                <w:szCs w:val="24"/>
              </w:rPr>
              <w:t xml:space="preserve">by listing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“the time I…”, rather than just lists of words.</w:t>
            </w:r>
          </w:p>
          <w:p w14:paraId="4B270343" w14:textId="0CAC1523" w:rsidR="00A423B5" w:rsidRDefault="00A423B5" w:rsidP="00A42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 with independence and volume.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2B511A9" w14:textId="3AD54B05" w:rsidR="00A423B5" w:rsidRDefault="00A423B5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always have work to do by finishing an entry or starting a new one during writing time.</w:t>
            </w:r>
          </w:p>
          <w:p w14:paraId="34466647" w14:textId="6AEE8F06" w:rsidR="00A423B5" w:rsidRDefault="00A423B5" w:rsidP="00A42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reread their entries and choose a focused seed idea</w:t>
            </w: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CE845E" w14:textId="46B60252" w:rsidR="00A423B5" w:rsidRDefault="00A423B5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reread their notebook entries and choose a seed idea (focus) for their personal narrative story.</w:t>
            </w:r>
          </w:p>
          <w:p w14:paraId="2BFC83C4" w14:textId="388820F0" w:rsidR="00A423B5" w:rsidRDefault="00A423B5" w:rsidP="00A42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their writing with organization</w:t>
            </w: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0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If… Then… Curriculum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 xml:space="preserve">, pg.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200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157C33C" w14:textId="3CC6F554" w:rsidR="00A423B5" w:rsidRDefault="00A423B5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to plan their writing with a timeline.</w:t>
            </w:r>
          </w:p>
          <w:p w14:paraId="3F7A4BA8" w14:textId="36316A96" w:rsidR="00A423B5" w:rsidRDefault="00A423B5" w:rsidP="00A42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Writers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draft their personal narrative stories writing in first person and past tense</w:t>
            </w: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1B5384F" w14:textId="59DC9F84" w:rsidR="00A423B5" w:rsidRDefault="00A423B5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write with “I” and use past tense when drafting personal narrative stories, following their plan (timeline).</w:t>
            </w:r>
          </w:p>
          <w:p w14:paraId="61BDAC6E" w14:textId="05B5FE05" w:rsidR="00A423B5" w:rsidRDefault="00A423B5" w:rsidP="00A42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revise by rereading their writing by checking for focus and organization.</w:t>
            </w:r>
          </w:p>
          <w:p w14:paraId="448CDBFE" w14:textId="4EEB08AB" w:rsidR="00A423B5" w:rsidRDefault="00A423B5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writers reread their writing, making sure their writing stayed focused and followed the timeline.</w:t>
            </w:r>
          </w:p>
          <w:p w14:paraId="3BED535F" w14:textId="1B1895AA" w:rsidR="00A423B5" w:rsidRDefault="00A423B5" w:rsidP="00A423B5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edit by checking to see if their writing is written in first person and past tense</w:t>
            </w: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AA44898" w14:textId="4C517DCB" w:rsidR="00A423B5" w:rsidRDefault="00A423B5" w:rsidP="00A423B5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how writers check to make sure their verb tense is consistent and use correct pronoun</w:t>
            </w:r>
            <w:r w:rsidR="00524C10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6FD2A930" w14:textId="78F1D790" w:rsidR="00524C10" w:rsidRDefault="00524C10" w:rsidP="00524C1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Writers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 for punctuation and capitalization.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FB18AA6" w14:textId="0D27104F" w:rsidR="00524C10" w:rsidRDefault="00524C10" w:rsidP="00524C10">
            <w:pPr>
              <w:pStyle w:val="ListParagraph"/>
              <w:numPr>
                <w:ilvl w:val="1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how writing check for capital letters and end punctuation.</w:t>
            </w:r>
          </w:p>
          <w:p w14:paraId="2EA95C20" w14:textId="158AD7D8" w:rsidR="00524C10" w:rsidRPr="00524C10" w:rsidRDefault="00524C10" w:rsidP="00524C10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Writers publish and celebrate their writing</w:t>
            </w:r>
            <w:r w:rsidRPr="00A423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281E721" w14:textId="77777777" w:rsidR="00FE2887" w:rsidRPr="007F6589" w:rsidRDefault="00FE2887" w:rsidP="00FE2887">
            <w:pPr>
              <w:pStyle w:val="TableParagraph"/>
              <w:ind w:right="427"/>
              <w:rPr>
                <w:rFonts w:ascii="Times New Roman"/>
                <w:b/>
                <w:bCs/>
                <w:i/>
                <w:sz w:val="24"/>
                <w:szCs w:val="24"/>
              </w:rPr>
            </w:pPr>
            <w:r w:rsidRPr="007F6589">
              <w:rPr>
                <w:rFonts w:ascii="Times New Roman"/>
                <w:b/>
                <w:bCs/>
                <w:i/>
                <w:sz w:val="24"/>
                <w:szCs w:val="24"/>
                <w:u w:val="thick"/>
              </w:rPr>
              <w:t>Strategies for Differentiated Instruction:</w:t>
            </w:r>
          </w:p>
          <w:p w14:paraId="3C8C9B54" w14:textId="77777777" w:rsidR="00FE2887" w:rsidRDefault="00FE2887" w:rsidP="00FE2887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English Language Learner (ELL):</w:t>
            </w:r>
          </w:p>
          <w:p w14:paraId="792FC426" w14:textId="77777777" w:rsidR="00FE2887" w:rsidRPr="007F6589" w:rsidRDefault="00FE2887" w:rsidP="00FE2887">
            <w:pPr>
              <w:pStyle w:val="paragraph"/>
              <w:numPr>
                <w:ilvl w:val="0"/>
                <w:numId w:val="30"/>
              </w:numPr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7D0E6ED6">
              <w:t>Provide visual aids that demonstrate rules and procedures of Writ</w:t>
            </w:r>
            <w:r>
              <w:t>ing</w:t>
            </w:r>
            <w:r w:rsidRPr="7D0E6ED6">
              <w:t xml:space="preserve"> Workshop.</w:t>
            </w:r>
          </w:p>
          <w:p w14:paraId="3884CF74" w14:textId="77777777" w:rsidR="00FE2887" w:rsidRDefault="00FE2887" w:rsidP="00FE2887">
            <w:pPr>
              <w:pStyle w:val="paragraph"/>
              <w:numPr>
                <w:ilvl w:val="0"/>
                <w:numId w:val="30"/>
              </w:numPr>
              <w:ind w:right="120"/>
            </w:pPr>
            <w:r w:rsidRPr="7D0E6ED6">
              <w:t>Allow students to illustrate their writing prior to writing in text.</w:t>
            </w:r>
          </w:p>
          <w:p w14:paraId="5A177379" w14:textId="77777777" w:rsidR="00FE2887" w:rsidRDefault="00FE2887" w:rsidP="00FE2887">
            <w:pPr>
              <w:pStyle w:val="paragraph"/>
              <w:numPr>
                <w:ilvl w:val="0"/>
                <w:numId w:val="30"/>
              </w:numPr>
              <w:ind w:right="120"/>
            </w:pPr>
            <w:r w:rsidRPr="7D0E6ED6">
              <w:t>Students will work alongside teacher to convert picture story to text.</w:t>
            </w:r>
          </w:p>
          <w:p w14:paraId="50B5DD18" w14:textId="77777777" w:rsidR="00FE2887" w:rsidRDefault="00FE2887" w:rsidP="00FE2887">
            <w:pPr>
              <w:pStyle w:val="paragraph"/>
              <w:numPr>
                <w:ilvl w:val="0"/>
                <w:numId w:val="30"/>
              </w:numPr>
              <w:ind w:right="120"/>
            </w:pPr>
            <w:r w:rsidRPr="7D0E6ED6">
              <w:t>Provide picture cards for vocabulary words.</w:t>
            </w:r>
          </w:p>
          <w:p w14:paraId="6BEFD063" w14:textId="77777777" w:rsidR="00FE2887" w:rsidRDefault="00FE2887" w:rsidP="00FE2887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Special education:</w:t>
            </w:r>
          </w:p>
          <w:p w14:paraId="6A1A4AAB" w14:textId="77777777" w:rsidR="00FE2887" w:rsidRDefault="00FE2887" w:rsidP="00FE2887">
            <w:pPr>
              <w:pStyle w:val="paragraph"/>
              <w:tabs>
                <w:tab w:val="left" w:pos="705"/>
              </w:tabs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</w:p>
          <w:p w14:paraId="0DAF60C2" w14:textId="77777777" w:rsidR="00FE2887" w:rsidRDefault="00FE2887" w:rsidP="00FE2887">
            <w:pPr>
              <w:pStyle w:val="paragraph"/>
              <w:numPr>
                <w:ilvl w:val="0"/>
                <w:numId w:val="4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lastRenderedPageBreak/>
              <w:t>Provide an alphabet chart in writing folders to help students with letters and sounds.</w:t>
            </w:r>
          </w:p>
          <w:p w14:paraId="1C1FB5C4" w14:textId="77777777" w:rsidR="00FE2887" w:rsidRDefault="00FE2887" w:rsidP="00FE2887">
            <w:pPr>
              <w:pStyle w:val="paragraph"/>
              <w:numPr>
                <w:ilvl w:val="0"/>
                <w:numId w:val="4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Create class charts with picture support to remind students what to do during writing workshop to increase independence.</w:t>
            </w:r>
          </w:p>
          <w:p w14:paraId="078CD807" w14:textId="77777777" w:rsidR="00FE2887" w:rsidRDefault="00FE2887" w:rsidP="00FE2887">
            <w:pPr>
              <w:pStyle w:val="paragraph"/>
              <w:numPr>
                <w:ilvl w:val="0"/>
                <w:numId w:val="4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Differentiate paper choices with a bigger sketch box and less lines for writing.</w:t>
            </w:r>
          </w:p>
          <w:p w14:paraId="41484462" w14:textId="77777777" w:rsidR="00FE2887" w:rsidRDefault="00FE2887" w:rsidP="00FE2887">
            <w:pPr>
              <w:pStyle w:val="paragraph"/>
              <w:numPr>
                <w:ilvl w:val="0"/>
                <w:numId w:val="43"/>
              </w:numPr>
              <w:tabs>
                <w:tab w:val="left" w:pos="705"/>
              </w:tabs>
              <w:spacing w:before="0" w:beforeAutospacing="0" w:after="0" w:afterAutospacing="0"/>
              <w:ind w:right="120"/>
              <w:contextualSpacing/>
              <w:textAlignment w:val="baseline"/>
              <w:rPr>
                <w:b/>
                <w:bCs/>
                <w:u w:val="single"/>
              </w:rPr>
            </w:pPr>
            <w:r>
              <w:rPr>
                <w:bCs/>
              </w:rPr>
              <w:t>Have students talk about their ideas before they write, helping them to decide what to draw in their sketch box to represent their ideas.</w:t>
            </w:r>
          </w:p>
          <w:p w14:paraId="0C743427" w14:textId="77777777" w:rsidR="00FE2887" w:rsidRDefault="00FE2887" w:rsidP="00FE2887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610179C2" w14:textId="77777777" w:rsidR="00FE2887" w:rsidRDefault="00FE2887" w:rsidP="00FE2887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At-risk:</w:t>
            </w:r>
          </w:p>
          <w:p w14:paraId="10A8ED28" w14:textId="77777777" w:rsidR="00FE2887" w:rsidRDefault="00FE2887" w:rsidP="00FE2887">
            <w:pPr>
              <w:pStyle w:val="paragraph"/>
              <w:numPr>
                <w:ilvl w:val="0"/>
                <w:numId w:val="30"/>
              </w:numPr>
              <w:spacing w:before="0" w:after="0"/>
              <w:ind w:right="120"/>
            </w:pPr>
            <w:r w:rsidRPr="7D0E6ED6">
              <w:t>Provide visual aids that demonstrate rules and procedures of Writ</w:t>
            </w:r>
            <w:r>
              <w:t xml:space="preserve">ing </w:t>
            </w:r>
            <w:r w:rsidRPr="7D0E6ED6">
              <w:t>Workshop.</w:t>
            </w:r>
          </w:p>
          <w:p w14:paraId="3B9EDDAA" w14:textId="77777777" w:rsidR="00FE2887" w:rsidRDefault="00FE2887" w:rsidP="00FE2887">
            <w:pPr>
              <w:pStyle w:val="paragraph"/>
              <w:numPr>
                <w:ilvl w:val="0"/>
                <w:numId w:val="30"/>
              </w:numPr>
              <w:spacing w:before="0" w:after="0"/>
              <w:ind w:right="120"/>
              <w:rPr>
                <w:b/>
                <w:bCs/>
              </w:rPr>
            </w:pPr>
            <w:r>
              <w:t>Allow students to use a combination of text and pictures to tell their story.</w:t>
            </w:r>
          </w:p>
          <w:p w14:paraId="58AA9D32" w14:textId="77777777" w:rsidR="00FE2887" w:rsidRPr="007F6589" w:rsidRDefault="00FE2887" w:rsidP="00FE2887">
            <w:pPr>
              <w:pStyle w:val="paragraph"/>
              <w:numPr>
                <w:ilvl w:val="0"/>
                <w:numId w:val="30"/>
              </w:numPr>
              <w:spacing w:before="0" w:after="0"/>
              <w:ind w:right="120"/>
              <w:rPr>
                <w:b/>
                <w:bCs/>
              </w:rPr>
            </w:pPr>
            <w:r>
              <w:t xml:space="preserve">Provide students with graphic organizers to organize their writing. </w:t>
            </w:r>
          </w:p>
          <w:p w14:paraId="245D6A39" w14:textId="77777777" w:rsidR="00FE2887" w:rsidRDefault="00FE2887" w:rsidP="00FE2887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  <w:r w:rsidRPr="7D0E6ED6">
              <w:rPr>
                <w:b/>
                <w:bCs/>
              </w:rPr>
              <w:t>Gifted and Talented (G &amp; T</w:t>
            </w:r>
            <w:r>
              <w:rPr>
                <w:b/>
                <w:bCs/>
              </w:rPr>
              <w:t>):</w:t>
            </w:r>
          </w:p>
          <w:p w14:paraId="2EC0C521" w14:textId="77777777" w:rsidR="00FE2887" w:rsidRDefault="00FE2887" w:rsidP="00FE2887">
            <w:pPr>
              <w:pStyle w:val="paragraph"/>
              <w:tabs>
                <w:tab w:val="left" w:pos="705"/>
              </w:tabs>
              <w:spacing w:before="0" w:after="0"/>
              <w:ind w:right="120"/>
              <w:contextualSpacing/>
              <w:textAlignment w:val="baseline"/>
              <w:rPr>
                <w:b/>
                <w:bCs/>
              </w:rPr>
            </w:pPr>
          </w:p>
          <w:p w14:paraId="34575436" w14:textId="77777777" w:rsidR="00FE2887" w:rsidRDefault="00FE2887" w:rsidP="00FE2887">
            <w:pPr>
              <w:pStyle w:val="paragraph"/>
              <w:numPr>
                <w:ilvl w:val="0"/>
                <w:numId w:val="30"/>
              </w:numPr>
              <w:spacing w:before="0" w:after="0"/>
              <w:ind w:right="120"/>
              <w:rPr>
                <w:b/>
                <w:bCs/>
              </w:rPr>
            </w:pPr>
            <w:r>
              <w:t>Allow students to move to the next step of the writing process as they successfully complete the previous step.</w:t>
            </w:r>
          </w:p>
          <w:p w14:paraId="4D7767EB" w14:textId="77777777" w:rsidR="00FE2887" w:rsidRPr="00FE2887" w:rsidRDefault="00FE2887" w:rsidP="00FE2887">
            <w:pPr>
              <w:pStyle w:val="paragraph"/>
              <w:numPr>
                <w:ilvl w:val="0"/>
                <w:numId w:val="30"/>
              </w:numPr>
              <w:spacing w:before="0" w:after="0"/>
              <w:ind w:right="120"/>
              <w:rPr>
                <w:b/>
                <w:bCs/>
              </w:rPr>
            </w:pPr>
            <w:r>
              <w:t>Encourage students to reread and apply higher level vocabulary in their writing.</w:t>
            </w:r>
          </w:p>
          <w:p w14:paraId="10825863" w14:textId="2A77B56A" w:rsidR="00ED0DC3" w:rsidRPr="00FE2887" w:rsidRDefault="00FE2887" w:rsidP="00FE2887">
            <w:pPr>
              <w:pStyle w:val="paragraph"/>
              <w:numPr>
                <w:ilvl w:val="0"/>
                <w:numId w:val="30"/>
              </w:numPr>
              <w:spacing w:before="0" w:after="0"/>
              <w:ind w:right="120"/>
              <w:rPr>
                <w:b/>
                <w:bCs/>
              </w:rPr>
            </w:pPr>
            <w:r>
              <w:t>Support more complex stories by providing students with strategies to elaborate and grow their writing.</w:t>
            </w:r>
          </w:p>
          <w:p w14:paraId="73857F57" w14:textId="77777777" w:rsidR="00E452E3" w:rsidRPr="0032001D" w:rsidRDefault="00E452E3" w:rsidP="00E26F67">
            <w:pPr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5D7" w:rsidRPr="00E452E3" w14:paraId="04B904E0" w14:textId="77777777" w:rsidTr="4F9942CB">
        <w:trPr>
          <w:trHeight w:val="29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outset" w:sz="6" w:space="0" w:color="auto"/>
              <w:right w:val="single" w:sz="6" w:space="0" w:color="C9C9C9"/>
            </w:tcBorders>
            <w:shd w:val="clear" w:color="auto" w:fill="7030A0"/>
          </w:tcPr>
          <w:p w14:paraId="52D306CF" w14:textId="77777777" w:rsidR="004D35D7" w:rsidRPr="00E452E3" w:rsidRDefault="004D35D7" w:rsidP="004D35D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452E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aterials</w:t>
            </w:r>
          </w:p>
        </w:tc>
      </w:tr>
      <w:tr w:rsidR="004D35D7" w:rsidRPr="00E452E3" w14:paraId="1BF9FE46" w14:textId="77777777" w:rsidTr="4F9942CB">
        <w:trPr>
          <w:trHeight w:val="840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8FCB867" w14:textId="77777777" w:rsidR="004D35D7" w:rsidRDefault="62718B04" w:rsidP="004D35D7">
            <w:pPr>
              <w:pStyle w:val="paragraph"/>
              <w:spacing w:before="0" w:after="0"/>
              <w:ind w:left="90" w:right="420"/>
              <w:textAlignment w:val="baseline"/>
              <w:rPr>
                <w:rFonts w:ascii="Arial" w:hAnsi="Arial" w:cs="Arial"/>
              </w:rPr>
            </w:pPr>
            <w:r w:rsidRPr="62718B04">
              <w:rPr>
                <w:rStyle w:val="normaltextrun"/>
                <w:b/>
                <w:bCs/>
              </w:rPr>
              <w:t>Materials:</w:t>
            </w:r>
            <w:r w:rsidRPr="62718B04">
              <w:rPr>
                <w:rStyle w:val="eop"/>
              </w:rPr>
              <w:t> </w:t>
            </w:r>
          </w:p>
          <w:p w14:paraId="236E24C6" w14:textId="435B3AED" w:rsidR="00A27F29" w:rsidRPr="00A27F29" w:rsidRDefault="00A27F29" w:rsidP="001100FD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</w:pPr>
            <w:r>
              <w:rPr>
                <w:rFonts w:eastAsiaTheme="minorEastAsia"/>
                <w:u w:val="single"/>
              </w:rPr>
              <w:t xml:space="preserve">If… Then… </w:t>
            </w:r>
            <w:r w:rsidRPr="00A27F29">
              <w:rPr>
                <w:rFonts w:eastAsiaTheme="minorEastAsia"/>
                <w:u w:val="single"/>
              </w:rPr>
              <w:t>Curriculum</w:t>
            </w:r>
            <w:r>
              <w:rPr>
                <w:rFonts w:eastAsiaTheme="minorEastAsia"/>
              </w:rPr>
              <w:t xml:space="preserve"> by Lucy Calkins</w:t>
            </w:r>
          </w:p>
          <w:p w14:paraId="1DF06706" w14:textId="61725D99" w:rsidR="00A27F29" w:rsidRDefault="00A27F29" w:rsidP="001100FD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</w:pPr>
            <w:r>
              <w:t>Writers notebooks</w:t>
            </w:r>
          </w:p>
          <w:p w14:paraId="7B7D9271" w14:textId="5D4E1EC1" w:rsidR="00A27F29" w:rsidRDefault="00A27F29" w:rsidP="001100FD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</w:pPr>
            <w:r>
              <w:t>Writing folders</w:t>
            </w:r>
          </w:p>
          <w:p w14:paraId="5DB5C06D" w14:textId="6DEE0C0B" w:rsidR="004D35D7" w:rsidRPr="00A27F29" w:rsidRDefault="00A27F29" w:rsidP="00A27F29">
            <w:pPr>
              <w:pStyle w:val="paragraph"/>
              <w:numPr>
                <w:ilvl w:val="0"/>
                <w:numId w:val="27"/>
              </w:numPr>
              <w:spacing w:before="0" w:after="0"/>
              <w:textAlignment w:val="baseline"/>
              <w:rPr>
                <w:rStyle w:val="eop"/>
              </w:rPr>
            </w:pPr>
            <w:r>
              <w:t>Chart paper</w:t>
            </w:r>
          </w:p>
          <w:p w14:paraId="20A3FA3B" w14:textId="77777777" w:rsidR="004D35D7" w:rsidRDefault="004D35D7" w:rsidP="004D35D7">
            <w:pPr>
              <w:pStyle w:val="paragraph"/>
              <w:spacing w:before="0" w:after="0"/>
              <w:ind w:left="450" w:hanging="360"/>
              <w:textAlignment w:val="baseline"/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>
              <w:rPr>
                <w:rStyle w:val="normaltextrun"/>
                <w:color w:val="000000"/>
              </w:rPr>
              <w:t> </w:t>
            </w:r>
            <w:r w:rsidRPr="00CA7D31">
              <w:rPr>
                <w:rStyle w:val="normaltextrun"/>
                <w:b/>
                <w:color w:val="000000"/>
              </w:rPr>
              <w:t>Suggested</w:t>
            </w:r>
            <w:r>
              <w:rPr>
                <w:rStyle w:val="normaltextrun"/>
                <w:color w:val="000000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</w:rPr>
              <w:t>Mentor Texts: </w:t>
            </w:r>
            <w:r>
              <w:rPr>
                <w:rStyle w:val="eop"/>
              </w:rPr>
              <w:t> </w:t>
            </w:r>
          </w:p>
          <w:p w14:paraId="4DC35ABC" w14:textId="1DA7657E" w:rsidR="004D35D7" w:rsidRPr="004A7F76" w:rsidRDefault="62718B04" w:rsidP="001100FD">
            <w:pPr>
              <w:pStyle w:val="paragraph"/>
              <w:numPr>
                <w:ilvl w:val="0"/>
                <w:numId w:val="28"/>
              </w:numPr>
              <w:spacing w:before="0" w:after="0"/>
              <w:ind w:left="360" w:firstLine="0"/>
              <w:textAlignment w:val="baseline"/>
            </w:pPr>
            <w:r w:rsidRPr="004A7F76">
              <w:rPr>
                <w:rFonts w:eastAsiaTheme="minorEastAsia"/>
                <w:u w:val="single"/>
              </w:rPr>
              <w:t xml:space="preserve">Fireflies </w:t>
            </w:r>
            <w:r w:rsidRPr="004A7F76">
              <w:rPr>
                <w:rFonts w:eastAsiaTheme="minorEastAsia"/>
              </w:rPr>
              <w:t xml:space="preserve">by Julie </w:t>
            </w:r>
            <w:proofErr w:type="spellStart"/>
            <w:r w:rsidRPr="004A7F76">
              <w:rPr>
                <w:rFonts w:eastAsiaTheme="minorEastAsia"/>
              </w:rPr>
              <w:t>Brinckloe</w:t>
            </w:r>
            <w:proofErr w:type="spellEnd"/>
          </w:p>
          <w:p w14:paraId="6EFF464D" w14:textId="527005D7" w:rsidR="004D35D7" w:rsidRPr="004A7F76" w:rsidRDefault="62718B04" w:rsidP="340A4D25">
            <w:pPr>
              <w:pStyle w:val="paragraph"/>
              <w:numPr>
                <w:ilvl w:val="0"/>
                <w:numId w:val="28"/>
              </w:numPr>
              <w:spacing w:before="0" w:after="0"/>
              <w:ind w:left="360" w:firstLine="0"/>
              <w:textAlignment w:val="baseline"/>
              <w:rPr>
                <w:rFonts w:eastAsiaTheme="minorEastAsia"/>
              </w:rPr>
            </w:pPr>
            <w:r w:rsidRPr="004A7F76">
              <w:rPr>
                <w:rFonts w:eastAsiaTheme="minorEastAsia"/>
                <w:u w:val="single"/>
              </w:rPr>
              <w:t>Pecan Pie Baby</w:t>
            </w:r>
            <w:r w:rsidRPr="004A7F76">
              <w:rPr>
                <w:rFonts w:eastAsiaTheme="minorEastAsia"/>
              </w:rPr>
              <w:t xml:space="preserve"> by Jaqueline </w:t>
            </w:r>
            <w:r w:rsidR="00A27F29" w:rsidRPr="004A7F76">
              <w:rPr>
                <w:rFonts w:eastAsiaTheme="minorEastAsia"/>
              </w:rPr>
              <w:t>W</w:t>
            </w:r>
            <w:r w:rsidRPr="004A7F76">
              <w:rPr>
                <w:rFonts w:eastAsiaTheme="minorEastAsia"/>
              </w:rPr>
              <w:t>oodson</w:t>
            </w:r>
            <w:r w:rsidR="3D7DA64A" w:rsidRPr="004A7F76">
              <w:rPr>
                <w:rFonts w:eastAsiaTheme="minorEastAsia"/>
              </w:rPr>
              <w:t xml:space="preserve"> (</w:t>
            </w:r>
            <w:r w:rsidR="004A7F76" w:rsidRPr="004A7F76">
              <w:rPr>
                <w:rFonts w:eastAsiaTheme="minorEastAsia"/>
                <w:color w:val="FFFFFF" w:themeColor="background1"/>
                <w:highlight w:val="darkMagenta"/>
              </w:rPr>
              <w:t>D</w:t>
            </w:r>
            <w:r w:rsidR="3D7DA64A" w:rsidRPr="004A7F76">
              <w:rPr>
                <w:rFonts w:eastAsiaTheme="minorEastAsia"/>
                <w:color w:val="FFFFFF" w:themeColor="background1"/>
                <w:highlight w:val="darkMagenta"/>
              </w:rPr>
              <w:t>iversity</w:t>
            </w:r>
            <w:r w:rsidR="3D7DA64A" w:rsidRPr="004A7F76">
              <w:rPr>
                <w:rFonts w:eastAsiaTheme="minorEastAsia"/>
              </w:rPr>
              <w:t>)</w:t>
            </w:r>
          </w:p>
          <w:p w14:paraId="00AD85FD" w14:textId="4DC9CBDB" w:rsidR="004D35D7" w:rsidRPr="00E452E3" w:rsidRDefault="004D35D7" w:rsidP="00A27F29">
            <w:pPr>
              <w:pStyle w:val="paragraph"/>
              <w:spacing w:before="0" w:after="0"/>
              <w:ind w:left="360"/>
              <w:textAlignment w:val="baseline"/>
            </w:pPr>
          </w:p>
        </w:tc>
      </w:tr>
      <w:tr w:rsidR="00122723" w:rsidRPr="00E452E3" w14:paraId="20A48959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000D7DEC" w14:textId="48960684" w:rsidR="00122723" w:rsidRPr="00122723" w:rsidRDefault="00122723" w:rsidP="0012272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227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Assessments</w:t>
            </w:r>
          </w:p>
        </w:tc>
      </w:tr>
      <w:tr w:rsidR="00122723" w:rsidRPr="00E452E3" w14:paraId="57A24013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9512E26" w14:textId="7709992B" w:rsidR="42878ABC" w:rsidRDefault="42878ABC" w:rsidP="340A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Formative:</w:t>
            </w:r>
          </w:p>
          <w:p w14:paraId="0555D770" w14:textId="77777777" w:rsidR="0046254E" w:rsidRPr="00C44BFE" w:rsidRDefault="0046254E" w:rsidP="0046254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Writer's Notebook</w:t>
            </w:r>
          </w:p>
          <w:p w14:paraId="49369A63" w14:textId="77777777" w:rsidR="0046254E" w:rsidRPr="00C44BFE" w:rsidRDefault="0046254E" w:rsidP="0046254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Conferring Notes</w:t>
            </w:r>
          </w:p>
          <w:p w14:paraId="4ECD925E" w14:textId="77777777" w:rsidR="0046254E" w:rsidRPr="00C44BFE" w:rsidRDefault="0046254E" w:rsidP="0046254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Peer Group Work</w:t>
            </w:r>
          </w:p>
          <w:p w14:paraId="4645F85D" w14:textId="5C53F8EF" w:rsidR="0046254E" w:rsidRPr="0046254E" w:rsidRDefault="0046254E" w:rsidP="340A4D2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Teacher Observations and Notes</w:t>
            </w:r>
          </w:p>
          <w:p w14:paraId="69FCF0D5" w14:textId="27319637" w:rsidR="0046254E" w:rsidRPr="00E46516" w:rsidRDefault="0046254E" w:rsidP="00E465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Teacher observations</w:t>
            </w:r>
          </w:p>
          <w:p w14:paraId="27B0009C" w14:textId="77777777" w:rsidR="0046254E" w:rsidRPr="00C44BFE" w:rsidRDefault="0046254E" w:rsidP="0046254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Grammar Assessment</w:t>
            </w:r>
          </w:p>
          <w:p w14:paraId="1C81BF98" w14:textId="08C0FA3C" w:rsidR="0046254E" w:rsidRPr="00E46516" w:rsidRDefault="0046254E" w:rsidP="0046254E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IXL open-ended assessments</w:t>
            </w:r>
          </w:p>
          <w:p w14:paraId="6E4C896A" w14:textId="4FFEB952" w:rsidR="00E46516" w:rsidRPr="00E46516" w:rsidRDefault="00E46516" w:rsidP="00E465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On-Demand personal narratives</w:t>
            </w:r>
          </w:p>
          <w:p w14:paraId="5E6103B5" w14:textId="3C43571E" w:rsidR="340A4D25" w:rsidRDefault="340A4D25" w:rsidP="340A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</w:p>
          <w:p w14:paraId="1031CE28" w14:textId="085D1F2F" w:rsidR="42878ABC" w:rsidRDefault="42878ABC" w:rsidP="340A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</w:pPr>
            <w:r w:rsidRPr="340A4D25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</w:rPr>
              <w:t>Summative:</w:t>
            </w:r>
          </w:p>
          <w:p w14:paraId="07EAF302" w14:textId="77777777" w:rsidR="00122723" w:rsidRPr="00C44BFE" w:rsidRDefault="00122723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Units of Study Benchmark Assessments</w:t>
            </w:r>
          </w:p>
          <w:p w14:paraId="4A784021" w14:textId="77777777" w:rsidR="00122723" w:rsidRPr="00C44BFE" w:rsidRDefault="00122723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Personal Essay Rubric/published work</w:t>
            </w:r>
          </w:p>
          <w:p w14:paraId="02411B57" w14:textId="77777777" w:rsidR="00122723" w:rsidRPr="00C44BFE" w:rsidRDefault="00122723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Essay Rubric/published work </w:t>
            </w:r>
          </w:p>
          <w:p w14:paraId="16C29AEB" w14:textId="77777777" w:rsidR="00122723" w:rsidRPr="00597C89" w:rsidRDefault="00122723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Literary Essay Draft/published work</w:t>
            </w:r>
          </w:p>
          <w:p w14:paraId="42BDF9B2" w14:textId="77777777" w:rsidR="00122723" w:rsidRPr="00CF1F56" w:rsidRDefault="00122723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Informative Essay/published work</w:t>
            </w:r>
          </w:p>
          <w:p w14:paraId="0D2107B8" w14:textId="77777777" w:rsidR="00122723" w:rsidRPr="00C44BFE" w:rsidRDefault="00122723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Opinion Essay/published work</w:t>
            </w:r>
          </w:p>
          <w:p w14:paraId="55D8EDE7" w14:textId="77777777" w:rsidR="00122723" w:rsidRDefault="00E46516" w:rsidP="00122723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Teacher created tests</w:t>
            </w:r>
          </w:p>
          <w:p w14:paraId="7E2B87D6" w14:textId="77777777" w:rsidR="00E46516" w:rsidRPr="00122723" w:rsidRDefault="00E46516" w:rsidP="00E465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BFE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District created inter-disciplinary assessments</w:t>
            </w:r>
          </w:p>
          <w:p w14:paraId="250BFAD3" w14:textId="650D99FA" w:rsidR="00E46516" w:rsidRPr="00122723" w:rsidRDefault="00E46516" w:rsidP="00E4651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2723" w:rsidRPr="00E452E3" w14:paraId="66329F79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3FDEECE3" w14:textId="65AECA9E" w:rsidR="00122723" w:rsidRDefault="00122723" w:rsidP="00122723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Modifications</w:t>
            </w:r>
          </w:p>
        </w:tc>
      </w:tr>
      <w:tr w:rsidR="00122723" w:rsidRPr="00E452E3" w14:paraId="06DBD198" w14:textId="77777777" w:rsidTr="4F9942CB">
        <w:trPr>
          <w:trHeight w:val="1578"/>
        </w:trPr>
        <w:tc>
          <w:tcPr>
            <w:tcW w:w="510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3F1CCB16" w14:textId="096A1183" w:rsidR="00122723" w:rsidRDefault="00122723" w:rsidP="001227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62718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English Language Learners</w:t>
            </w:r>
          </w:p>
          <w:p w14:paraId="4EA7D492" w14:textId="22D3A5E2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Create c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harts with pictures</w:t>
            </w:r>
          </w:p>
          <w:p w14:paraId="1792CD1E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Scaffolding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5D3B6D6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1A1FC2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Sentence frames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414498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Bilingual translation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9F1635F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Think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C7DF96B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 aloud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D669C6" w14:textId="58ECC902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Highlight key vocabulary</w:t>
            </w:r>
          </w:p>
          <w:p w14:paraId="47A4739F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Turn-and-talk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AF4786D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FBCA305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 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32DCCF4" w14:textId="5EE9A5F0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Modeling</w:t>
            </w: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F1C5E3F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5853CE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93EA2B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Pre-teach vocabulary 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E8B2F6B" w14:textId="77777777" w:rsidR="00122723" w:rsidRPr="000A574B" w:rsidRDefault="00122723" w:rsidP="00122723">
            <w:pPr>
              <w:pStyle w:val="ListParagraph"/>
              <w:numPr>
                <w:ilvl w:val="1"/>
                <w:numId w:val="23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Retell parts of your favorite story by pictures, written responses, or both</w:t>
            </w: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E69155" w14:textId="1EDAA931" w:rsidR="00122723" w:rsidRDefault="00122723" w:rsidP="00122723">
            <w:pPr>
              <w:pStyle w:val="ListParagraph"/>
              <w:numPr>
                <w:ilvl w:val="1"/>
                <w:numId w:val="23"/>
              </w:numPr>
              <w:spacing w:beforeAutospacing="1" w:afterAutospacing="1" w:line="240" w:lineRule="auto"/>
              <w:ind w:right="115"/>
              <w:rPr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Peer Editing</w:t>
            </w:r>
          </w:p>
          <w:p w14:paraId="5CA6CD66" w14:textId="6FEB5C97" w:rsidR="00122723" w:rsidRPr="00E26F67" w:rsidRDefault="00122723" w:rsidP="00122723">
            <w:pPr>
              <w:spacing w:before="100" w:beforeAutospacing="1" w:after="100" w:afterAutospacing="1" w:line="240" w:lineRule="auto"/>
              <w:ind w:left="1080" w:right="1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29E5F" w14:textId="496D5833" w:rsidR="00122723" w:rsidRPr="000A574B" w:rsidRDefault="00122723" w:rsidP="00122723">
            <w:pPr>
              <w:spacing w:before="100" w:beforeAutospacing="1" w:after="100" w:afterAutospacing="1" w:line="240" w:lineRule="auto"/>
              <w:ind w:left="720" w:right="115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79224D98" w14:textId="77777777" w:rsidR="00122723" w:rsidRDefault="00122723" w:rsidP="001227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Special Education</w:t>
            </w:r>
          </w:p>
          <w:p w14:paraId="3407AB11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53A85EA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with pictures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1303A93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 organizers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43E7B4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21CB71D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2A99B64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Highlighter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FBB2C96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Answer eliminator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6AAA477D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6D29184" w14:textId="1628B4E9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Working with partners</w:t>
            </w: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7253D56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ED18D" w14:textId="77777777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0A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Flexible/preferential seating</w:t>
            </w:r>
            <w:r w:rsidRPr="000A57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6F94A87" w14:textId="7235261B" w:rsidR="00122723" w:rsidRPr="000A574B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Retell parts of your favorite story by pictures, written responses, or both</w:t>
            </w: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ACF59C" w14:textId="5CCBCB6F" w:rsidR="00122723" w:rsidRPr="00375728" w:rsidRDefault="00122723" w:rsidP="00122723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Peer Editing</w:t>
            </w:r>
          </w:p>
        </w:tc>
        <w:tc>
          <w:tcPr>
            <w:tcW w:w="3470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6A572FF8" w14:textId="77777777" w:rsidR="00122723" w:rsidRDefault="00122723" w:rsidP="001227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Risk</w:t>
            </w:r>
          </w:p>
          <w:p w14:paraId="2DD8362E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Teachers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AA34A91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Peer tutoring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5707DEF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 charts / graphic organizer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79C0AD3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Extended time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085801B2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 communication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345B041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Modified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38775FF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Counseling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EC67CF2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Preferential seating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FB42A6E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 with partners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DCC819F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958B6D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 walls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912A633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 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7E9E95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group work (strategy lessons based upon skill/need, guided reading groups)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396B2D7" w14:textId="77777777" w:rsidR="00122723" w:rsidRPr="00953E26" w:rsidRDefault="00122723" w:rsidP="00122723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Retell parts of your favorite story by pictures, written responses, or both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FAA825C" w14:textId="06D3DB67" w:rsidR="00122723" w:rsidRDefault="00122723" w:rsidP="00122723">
            <w:pPr>
              <w:pStyle w:val="ListParagraph"/>
              <w:numPr>
                <w:ilvl w:val="0"/>
                <w:numId w:val="25"/>
              </w:numPr>
              <w:spacing w:beforeAutospacing="1" w:afterAutospacing="1" w:line="240" w:lineRule="auto"/>
              <w:ind w:right="115"/>
              <w:rPr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Peer Editing</w:t>
            </w:r>
          </w:p>
          <w:p w14:paraId="49AA1D6B" w14:textId="77777777" w:rsidR="00122723" w:rsidRPr="00E452E3" w:rsidRDefault="00122723" w:rsidP="001227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1E375CE0" w14:textId="77777777" w:rsidR="00122723" w:rsidRDefault="00122723" w:rsidP="001227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Gifted &amp; Talented</w:t>
            </w:r>
          </w:p>
          <w:p w14:paraId="4CF2D065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Challenge assignments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A31966C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Enrichment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B647E01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Tiered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42E539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Independent research / inquiry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6609518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 </w:t>
            </w:r>
            <w:proofErr w:type="gramStart"/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work</w:t>
            </w:r>
            <w:proofErr w:type="gramEnd"/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244AE4E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Higher level questioning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DFD873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Critical/Analytical thinking tasks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597FA631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Self-directed activities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1178DA8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Leveled readers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4FA21011" w14:textId="77777777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953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grade level texts</w:t>
            </w:r>
            <w:r w:rsidRPr="00953E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4F3232" w14:textId="0ADD6D32" w:rsidR="00122723" w:rsidRPr="00953E26" w:rsidRDefault="00122723" w:rsidP="00122723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15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Extended writing time</w:t>
            </w: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B28E213" w14:textId="0BC6CB3A" w:rsidR="00122723" w:rsidRDefault="00122723" w:rsidP="00122723">
            <w:pPr>
              <w:pStyle w:val="ListParagraph"/>
              <w:numPr>
                <w:ilvl w:val="0"/>
                <w:numId w:val="26"/>
              </w:numPr>
              <w:spacing w:beforeAutospacing="1" w:afterAutospacing="1" w:line="240" w:lineRule="auto"/>
              <w:ind w:right="115"/>
              <w:rPr>
                <w:sz w:val="24"/>
                <w:szCs w:val="24"/>
              </w:rPr>
            </w:pPr>
            <w:r w:rsidRPr="62718B04">
              <w:rPr>
                <w:rFonts w:ascii="Times New Roman" w:eastAsia="Times New Roman" w:hAnsi="Times New Roman" w:cs="Times New Roman"/>
                <w:sz w:val="24"/>
                <w:szCs w:val="24"/>
              </w:rPr>
              <w:t>Peer Editing</w:t>
            </w:r>
          </w:p>
          <w:p w14:paraId="54456FB8" w14:textId="77777777" w:rsidR="00122723" w:rsidRPr="00E452E3" w:rsidRDefault="00122723" w:rsidP="00122723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22723" w:rsidRPr="00E452E3" w14:paraId="60417035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7030A0"/>
          </w:tcPr>
          <w:p w14:paraId="43A9B2E9" w14:textId="77777777" w:rsidR="00122723" w:rsidRPr="00E452E3" w:rsidRDefault="00122723" w:rsidP="00684CB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504 Modifications</w:t>
            </w:r>
          </w:p>
        </w:tc>
      </w:tr>
      <w:tr w:rsidR="00122723" w:rsidRPr="00204C45" w14:paraId="135DB510" w14:textId="77777777" w:rsidTr="4F9942CB">
        <w:trPr>
          <w:trHeight w:val="275"/>
        </w:trPr>
        <w:tc>
          <w:tcPr>
            <w:tcW w:w="14786" w:type="dxa"/>
            <w:gridSpan w:val="5"/>
            <w:tcBorders>
              <w:top w:val="outset" w:sz="6" w:space="0" w:color="auto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auto"/>
          </w:tcPr>
          <w:p w14:paraId="497A79BE" w14:textId="77777777" w:rsidR="00122723" w:rsidRDefault="00122723" w:rsidP="00684CBE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ind w:left="690" w:hanging="3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Environmental Strategies: </w:t>
            </w:r>
          </w:p>
          <w:p w14:paraId="7A9D5BB7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structured learning environment.</w:t>
            </w:r>
          </w:p>
          <w:p w14:paraId="01D478B1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Make separate “space” for different types of tasks</w:t>
            </w:r>
          </w:p>
          <w:p w14:paraId="4F26BF7E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Possible adapting of non-academic times such as lunch, recess, and physical education</w:t>
            </w:r>
          </w:p>
          <w:p w14:paraId="1C8D3086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Change student seating</w:t>
            </w:r>
          </w:p>
          <w:p w14:paraId="6F8B56CC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a study carrel</w:t>
            </w:r>
          </w:p>
          <w:p w14:paraId="4F8DD34F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Alter location or personal or classroom supplies for easier access or to minimize distraction</w:t>
            </w:r>
          </w:p>
          <w:p w14:paraId="0EF059A4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sensory breaks</w:t>
            </w:r>
          </w:p>
          <w:p w14:paraId="35AB972F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a written or picture schedule</w:t>
            </w:r>
          </w:p>
          <w:p w14:paraId="12D3BF2B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Allow extra time in between classes</w:t>
            </w:r>
          </w:p>
          <w:p w14:paraId="605986F9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Avoid allergy-causing substances</w:t>
            </w:r>
          </w:p>
          <w:p w14:paraId="659BDAB1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 physical education curriculum</w:t>
            </w:r>
          </w:p>
          <w:p w14:paraId="2721A925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book caddie</w:t>
            </w:r>
          </w:p>
          <w:p w14:paraId="5162B90C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movement to avoid stiffness</w:t>
            </w:r>
          </w:p>
          <w:p w14:paraId="5361DB92" w14:textId="77777777" w:rsidR="00122723" w:rsidRDefault="00122723" w:rsidP="00684CBE">
            <w:pPr>
              <w:numPr>
                <w:ilvl w:val="1"/>
                <w:numId w:val="33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seating accommodations</w:t>
            </w:r>
          </w:p>
          <w:p w14:paraId="6C31648D" w14:textId="77777777" w:rsidR="00122723" w:rsidRDefault="00122723" w:rsidP="00684CBE">
            <w:pPr>
              <w:pStyle w:val="ListParagraph"/>
              <w:numPr>
                <w:ilvl w:val="0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Organizational Strategies: </w:t>
            </w:r>
          </w:p>
          <w:p w14:paraId="3DEB605F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 and reinforce organizational systems</w:t>
            </w:r>
          </w:p>
          <w:p w14:paraId="09DCECC3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Write out homework assignments, check student’s recording of assignments</w:t>
            </w:r>
          </w:p>
          <w:p w14:paraId="7B73BCEB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Tailor homework assignments toward student strengths</w:t>
            </w:r>
          </w:p>
          <w:p w14:paraId="22237989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 time expectations for assignments</w:t>
            </w:r>
          </w:p>
          <w:p w14:paraId="45FA417B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Provide clues such as clock face indicating beginning and ending times</w:t>
            </w:r>
          </w:p>
          <w:p w14:paraId="2CAED4D1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Teach study/organizational skills</w:t>
            </w:r>
          </w:p>
          <w:p w14:paraId="4A271431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Schedule before or after school tutoring/homework assistance</w:t>
            </w:r>
          </w:p>
          <w:p w14:paraId="583E7377" w14:textId="77777777" w:rsidR="00122723" w:rsidRDefault="00122723" w:rsidP="00684CBE">
            <w:pPr>
              <w:pStyle w:val="ListParagraph"/>
              <w:spacing w:beforeAutospacing="1" w:after="0" w:afterAutospacing="1" w:line="240" w:lineRule="auto"/>
              <w:ind w:left="14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E089FF" w14:textId="77777777" w:rsidR="00122723" w:rsidRPr="00DB5FA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hanging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 Strategies:</w:t>
            </w:r>
          </w:p>
          <w:p w14:paraId="371AFFD0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behavioral management techniques consistently within a classroom and across classes</w:t>
            </w:r>
          </w:p>
          <w:p w14:paraId="21D491ED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Implement behavioral/academic contracts</w:t>
            </w:r>
          </w:p>
          <w:p w14:paraId="72EEEFE3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positive verbal and/or nonverbal reinforcements</w:t>
            </w:r>
          </w:p>
          <w:p w14:paraId="5375B98C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Utilize logical consequences</w:t>
            </w:r>
          </w:p>
          <w:p w14:paraId="665C00DB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Confer with the student’s parents and student as appropriate</w:t>
            </w:r>
          </w:p>
          <w:p w14:paraId="7299B8F5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Establish a home/school communication system for behavior monitoring</w:t>
            </w:r>
          </w:p>
          <w:p w14:paraId="0E598252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rules, procedures, and consequences for classroom behavior</w:t>
            </w:r>
          </w:p>
          <w:p w14:paraId="1AE94C3F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 student on a daily/weekly progress report/contract</w:t>
            </w:r>
          </w:p>
          <w:p w14:paraId="031ED92B" w14:textId="77777777" w:rsidR="00122723" w:rsidRDefault="00122723" w:rsidP="00684CBE">
            <w:pPr>
              <w:pStyle w:val="ListParagraph"/>
              <w:numPr>
                <w:ilvl w:val="1"/>
                <w:numId w:val="30"/>
              </w:numPr>
              <w:spacing w:after="0" w:afterAutospacing="1" w:line="240" w:lineRule="auto"/>
              <w:ind w:left="705"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Reinforce self-monitoring and self-recording of behaviors</w:t>
            </w:r>
          </w:p>
          <w:p w14:paraId="517DF6A6" w14:textId="77777777" w:rsidR="00122723" w:rsidRDefault="00122723" w:rsidP="00684CBE">
            <w:pPr>
              <w:pStyle w:val="ListParagraph"/>
              <w:spacing w:after="0" w:afterAutospacing="1" w:line="240" w:lineRule="auto"/>
              <w:ind w:left="10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6C28B4" w14:textId="77777777" w:rsidR="00122723" w:rsidRPr="00BF5EAD" w:rsidRDefault="00122723" w:rsidP="00684CBE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Pr="00BF5EAD">
              <w:rPr>
                <w:rFonts w:ascii="Times New Roman" w:eastAsia="Times New Roman" w:hAnsi="Times New Roman" w:cs="Times New Roman"/>
                <w:sz w:val="24"/>
                <w:szCs w:val="24"/>
              </w:rPr>
              <w:t>Section 504: Sample Accommodations and Modifications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Warmline Family Resource Center. </w:t>
            </w:r>
            <w:r w:rsidRPr="009B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http://www.warmlinefrc.org/uploads/5/9/5/8/5958794/section_504_accomodations.pdf </w:t>
            </w:r>
          </w:p>
          <w:p w14:paraId="18626F8A" w14:textId="77777777" w:rsidR="00122723" w:rsidRPr="00204C45" w:rsidRDefault="00122723" w:rsidP="00684CBE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85E608" w14:textId="77777777" w:rsidR="00375728" w:rsidRDefault="00375728" w:rsidP="00375728"/>
    <w:sectPr w:rsidR="00375728" w:rsidSect="00F364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BAC93" w14:textId="77777777" w:rsidR="001F1DDA" w:rsidRDefault="001F1DDA" w:rsidP="00E26F67">
      <w:pPr>
        <w:spacing w:after="0" w:line="240" w:lineRule="auto"/>
      </w:pPr>
      <w:r>
        <w:separator/>
      </w:r>
    </w:p>
  </w:endnote>
  <w:endnote w:type="continuationSeparator" w:id="0">
    <w:p w14:paraId="3FE6B051" w14:textId="77777777" w:rsidR="001F1DDA" w:rsidRDefault="001F1DDA" w:rsidP="00E2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366B6" w14:textId="77777777" w:rsidR="004878E8" w:rsidRDefault="004878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53C9" w14:textId="77777777" w:rsidR="004878E8" w:rsidRDefault="00487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97E17" w14:textId="77777777" w:rsidR="004878E8" w:rsidRDefault="00487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CCC11" w14:textId="77777777" w:rsidR="001F1DDA" w:rsidRDefault="001F1DDA" w:rsidP="00E26F67">
      <w:pPr>
        <w:spacing w:after="0" w:line="240" w:lineRule="auto"/>
      </w:pPr>
      <w:r>
        <w:separator/>
      </w:r>
    </w:p>
  </w:footnote>
  <w:footnote w:type="continuationSeparator" w:id="0">
    <w:p w14:paraId="764CA213" w14:textId="77777777" w:rsidR="001F1DDA" w:rsidRDefault="001F1DDA" w:rsidP="00E2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D376A" w14:textId="77777777" w:rsidR="004878E8" w:rsidRDefault="00487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E29C9" w14:textId="77777777" w:rsidR="004878E8" w:rsidRPr="00E26F67" w:rsidRDefault="004878E8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b/>
        <w:sz w:val="24"/>
        <w:szCs w:val="24"/>
      </w:rPr>
      <w:t xml:space="preserve">Garfield Elementary Schools </w:t>
    </w:r>
  </w:p>
  <w:p w14:paraId="2825DF6F" w14:textId="77777777" w:rsidR="004878E8" w:rsidRPr="00E26F67" w:rsidRDefault="004878E8" w:rsidP="00E26F67">
    <w:pPr>
      <w:shd w:val="clear" w:color="auto" w:fill="FFFFB9"/>
      <w:tabs>
        <w:tab w:val="left" w:pos="2755"/>
        <w:tab w:val="center" w:pos="5630"/>
      </w:tabs>
      <w:spacing w:line="240" w:lineRule="auto"/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E26F67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1240298" wp14:editId="0D846673">
              <wp:simplePos x="0" y="0"/>
              <wp:positionH relativeFrom="page">
                <wp:posOffset>438150</wp:posOffset>
              </wp:positionH>
              <wp:positionV relativeFrom="page">
                <wp:posOffset>361950</wp:posOffset>
              </wp:positionV>
              <wp:extent cx="6896735" cy="6667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735" cy="666750"/>
                        <a:chOff x="690" y="570"/>
                        <a:chExt cx="10861" cy="105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691" y="720"/>
                          <a:ext cx="10860" cy="293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691" y="1013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691" y="1258"/>
                          <a:ext cx="10860" cy="245"/>
                        </a:xfrm>
                        <a:prstGeom prst="rect">
                          <a:avLst/>
                        </a:prstGeom>
                        <a:solidFill>
                          <a:srgbClr val="FFF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pic="http://schemas.openxmlformats.org/drawingml/2006/picture" xmlns:w16sdtdh="http://schemas.microsoft.com/office/word/2020/wordml/sdtdatahash" xmlns:oel="http://schemas.microsoft.com/office/2019/extlst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570"/>
                          <a:ext cx="919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oel="http://schemas.microsoft.com/office/2019/extlst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id="Group 1" style="position:absolute;margin-left:34.5pt;margin-top:28.5pt;width:543.05pt;height:52.5pt;z-index:-251658240;mso-position-horizontal-relative:page;mso-position-vertical-relative:page" coordsize="10861,1050" coordorigin="690,570" o:spid="_x0000_s1026" w14:anchorId="303A6A1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">
              <v:rect id="Rectangle 2" style="position:absolute;left:691;top:720;width:10860;height:293;visibility:visible;mso-wrap-style:square;v-text-anchor:top" o:spid="_x0000_s1027" fillcolor="#ffffb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"/>
              <v:rect id="Rectangle 3" style="position:absolute;left:691;top:1013;width:10860;height:245;visibility:visible;mso-wrap-style:square;v-text-anchor:top" o:spid="_x0000_s1028" fillcolor="#ffffb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"/>
              <v:rect id="Rectangle 4" style="position:absolute;left:691;top:1258;width:10860;height:245;visibility:visible;mso-wrap-style:square;v-text-anchor:top" o:spid="_x0000_s1029" fillcolor="#ffffb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"/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5" style="position:absolute;left:690;top:570;width:919;height:1050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">
                <v:imagedata o:title="" r:id="rId2"/>
              </v:shape>
              <w10:wrap anchorx="page" anchory="page"/>
            </v:group>
          </w:pict>
        </mc:Fallback>
      </mc:AlternateContent>
    </w:r>
    <w:r w:rsidRPr="00E26F67">
      <w:rPr>
        <w:rFonts w:ascii="Times New Roman" w:hAnsi="Times New Roman" w:cs="Times New Roman"/>
        <w:sz w:val="24"/>
        <w:szCs w:val="24"/>
      </w:rPr>
      <w:t>Aligned to the 201</w:t>
    </w:r>
    <w:r>
      <w:rPr>
        <w:rFonts w:ascii="Times New Roman" w:hAnsi="Times New Roman" w:cs="Times New Roman"/>
        <w:sz w:val="24"/>
        <w:szCs w:val="24"/>
      </w:rPr>
      <w:t>6</w:t>
    </w:r>
    <w:r w:rsidRPr="00E26F67">
      <w:rPr>
        <w:rFonts w:ascii="Times New Roman" w:hAnsi="Times New Roman" w:cs="Times New Roman"/>
        <w:sz w:val="24"/>
        <w:szCs w:val="24"/>
      </w:rPr>
      <w:t xml:space="preserve"> New Jersey Student Learning Standards</w:t>
    </w:r>
  </w:p>
  <w:p w14:paraId="4FF96FE1" w14:textId="77777777" w:rsidR="004878E8" w:rsidRPr="00E26F67" w:rsidRDefault="004878E8" w:rsidP="00E26F67">
    <w:pPr>
      <w:shd w:val="clear" w:color="auto" w:fill="FFFFB9"/>
      <w:spacing w:line="240" w:lineRule="auto"/>
      <w:contextualSpacing/>
      <w:jc w:val="center"/>
      <w:rPr>
        <w:rFonts w:ascii="Times New Roman" w:hAnsi="Times New Roman" w:cs="Times New Roman"/>
        <w:b/>
        <w:color w:val="403152" w:themeColor="accent4" w:themeShade="80"/>
        <w:sz w:val="24"/>
        <w:szCs w:val="24"/>
      </w:rPr>
    </w:pP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>ENGAGING STUDENTS • FOSTERING ACHIEVEMENT • CULTIVATING 21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  <w:vertAlign w:val="superscript"/>
      </w:rPr>
      <w:t>ST</w:t>
    </w:r>
    <w:r w:rsidRPr="00E26F67">
      <w:rPr>
        <w:rFonts w:ascii="Times New Roman" w:hAnsi="Times New Roman" w:cs="Times New Roman"/>
        <w:b/>
        <w:color w:val="403152" w:themeColor="accent4" w:themeShade="80"/>
        <w:sz w:val="24"/>
        <w:szCs w:val="24"/>
      </w:rPr>
      <w:t xml:space="preserve"> CENTURY GLOBAL SKILLS</w:t>
    </w:r>
  </w:p>
  <w:p w14:paraId="2F45DA50" w14:textId="77777777" w:rsidR="004878E8" w:rsidRDefault="004878E8">
    <w:pPr>
      <w:pStyle w:val="Header"/>
    </w:pPr>
  </w:p>
  <w:p w14:paraId="25D50528" w14:textId="77777777" w:rsidR="004878E8" w:rsidRDefault="00487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4C92E" w14:textId="77777777" w:rsidR="004878E8" w:rsidRDefault="00487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F596"/>
    <w:multiLevelType w:val="hybridMultilevel"/>
    <w:tmpl w:val="C700DAE4"/>
    <w:lvl w:ilvl="0" w:tplc="E716C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747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4B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E7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69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CAC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29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4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01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56F06"/>
    <w:multiLevelType w:val="hybridMultilevel"/>
    <w:tmpl w:val="0DBC6310"/>
    <w:lvl w:ilvl="0" w:tplc="E99A6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4C82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281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08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6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86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8CA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07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62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3557F"/>
    <w:multiLevelType w:val="hybridMultilevel"/>
    <w:tmpl w:val="54E898D8"/>
    <w:lvl w:ilvl="0" w:tplc="1C8A5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2F6D0">
      <w:start w:val="1"/>
      <w:numFmt w:val="lowerLetter"/>
      <w:lvlText w:val="%2."/>
      <w:lvlJc w:val="left"/>
      <w:pPr>
        <w:ind w:left="1440" w:hanging="360"/>
      </w:pPr>
    </w:lvl>
    <w:lvl w:ilvl="2" w:tplc="1B387AD2">
      <w:start w:val="1"/>
      <w:numFmt w:val="lowerRoman"/>
      <w:lvlText w:val="%3."/>
      <w:lvlJc w:val="right"/>
      <w:pPr>
        <w:ind w:left="2160" w:hanging="180"/>
      </w:pPr>
    </w:lvl>
    <w:lvl w:ilvl="3" w:tplc="6FDA5A08">
      <w:start w:val="1"/>
      <w:numFmt w:val="decimal"/>
      <w:lvlText w:val="%4."/>
      <w:lvlJc w:val="left"/>
      <w:pPr>
        <w:ind w:left="2880" w:hanging="360"/>
      </w:pPr>
    </w:lvl>
    <w:lvl w:ilvl="4" w:tplc="4A18EA10">
      <w:start w:val="1"/>
      <w:numFmt w:val="lowerLetter"/>
      <w:lvlText w:val="%5."/>
      <w:lvlJc w:val="left"/>
      <w:pPr>
        <w:ind w:left="3600" w:hanging="360"/>
      </w:pPr>
    </w:lvl>
    <w:lvl w:ilvl="5" w:tplc="F450615E">
      <w:start w:val="1"/>
      <w:numFmt w:val="lowerRoman"/>
      <w:lvlText w:val="%6."/>
      <w:lvlJc w:val="right"/>
      <w:pPr>
        <w:ind w:left="4320" w:hanging="180"/>
      </w:pPr>
    </w:lvl>
    <w:lvl w:ilvl="6" w:tplc="CA3E45E4">
      <w:start w:val="1"/>
      <w:numFmt w:val="decimal"/>
      <w:lvlText w:val="%7."/>
      <w:lvlJc w:val="left"/>
      <w:pPr>
        <w:ind w:left="5040" w:hanging="360"/>
      </w:pPr>
    </w:lvl>
    <w:lvl w:ilvl="7" w:tplc="8AD8EACC">
      <w:start w:val="1"/>
      <w:numFmt w:val="lowerLetter"/>
      <w:lvlText w:val="%8."/>
      <w:lvlJc w:val="left"/>
      <w:pPr>
        <w:ind w:left="5760" w:hanging="360"/>
      </w:pPr>
    </w:lvl>
    <w:lvl w:ilvl="8" w:tplc="3C6EAF2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F43A9"/>
    <w:multiLevelType w:val="hybridMultilevel"/>
    <w:tmpl w:val="B4D4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1BE9"/>
    <w:multiLevelType w:val="multilevel"/>
    <w:tmpl w:val="95E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118288"/>
    <w:multiLevelType w:val="hybridMultilevel"/>
    <w:tmpl w:val="20582002"/>
    <w:lvl w:ilvl="0" w:tplc="5BBED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C8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AF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41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67C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B62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ED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CD0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40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44A33"/>
    <w:multiLevelType w:val="hybridMultilevel"/>
    <w:tmpl w:val="F404E1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242112"/>
    <w:multiLevelType w:val="multilevel"/>
    <w:tmpl w:val="1EEA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23A6AFE"/>
    <w:multiLevelType w:val="multilevel"/>
    <w:tmpl w:val="AB22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823DE4"/>
    <w:multiLevelType w:val="hybridMultilevel"/>
    <w:tmpl w:val="0BAE622C"/>
    <w:lvl w:ilvl="0" w:tplc="ABA42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CD8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EB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222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8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4C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64D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2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2F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773C9"/>
    <w:multiLevelType w:val="hybridMultilevel"/>
    <w:tmpl w:val="915A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2CC7D"/>
    <w:multiLevelType w:val="hybridMultilevel"/>
    <w:tmpl w:val="0A84BEF6"/>
    <w:lvl w:ilvl="0" w:tplc="681A1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6C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B0A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F2E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EE5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388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EED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22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6E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26482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A44E6F"/>
    <w:multiLevelType w:val="hybridMultilevel"/>
    <w:tmpl w:val="61CEB71C"/>
    <w:lvl w:ilvl="0" w:tplc="4FB2B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5EA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02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6D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0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60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C1F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86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6E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D4425"/>
    <w:multiLevelType w:val="hybridMultilevel"/>
    <w:tmpl w:val="0C8218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401A"/>
    <w:multiLevelType w:val="hybridMultilevel"/>
    <w:tmpl w:val="DD327DB8"/>
    <w:lvl w:ilvl="0" w:tplc="8A484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7BECC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8EB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8B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25F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A2F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04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42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07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178AD"/>
    <w:multiLevelType w:val="hybridMultilevel"/>
    <w:tmpl w:val="2C004EE2"/>
    <w:lvl w:ilvl="0" w:tplc="C86C7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4D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BED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05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C07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AE5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47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07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807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40F4"/>
    <w:multiLevelType w:val="hybridMultilevel"/>
    <w:tmpl w:val="22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821AC"/>
    <w:multiLevelType w:val="hybridMultilevel"/>
    <w:tmpl w:val="E600193E"/>
    <w:lvl w:ilvl="0" w:tplc="B8C4A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EC93E">
      <w:start w:val="1"/>
      <w:numFmt w:val="lowerLetter"/>
      <w:lvlText w:val="%2."/>
      <w:lvlJc w:val="left"/>
      <w:pPr>
        <w:ind w:left="1440" w:hanging="360"/>
      </w:pPr>
    </w:lvl>
    <w:lvl w:ilvl="2" w:tplc="0B5405BE">
      <w:start w:val="1"/>
      <w:numFmt w:val="lowerRoman"/>
      <w:lvlText w:val="%3."/>
      <w:lvlJc w:val="right"/>
      <w:pPr>
        <w:ind w:left="2160" w:hanging="180"/>
      </w:pPr>
    </w:lvl>
    <w:lvl w:ilvl="3" w:tplc="897019F4">
      <w:start w:val="1"/>
      <w:numFmt w:val="decimal"/>
      <w:lvlText w:val="%4."/>
      <w:lvlJc w:val="left"/>
      <w:pPr>
        <w:ind w:left="2880" w:hanging="360"/>
      </w:pPr>
    </w:lvl>
    <w:lvl w:ilvl="4" w:tplc="05061EE4">
      <w:start w:val="1"/>
      <w:numFmt w:val="lowerLetter"/>
      <w:lvlText w:val="%5."/>
      <w:lvlJc w:val="left"/>
      <w:pPr>
        <w:ind w:left="3600" w:hanging="360"/>
      </w:pPr>
    </w:lvl>
    <w:lvl w:ilvl="5" w:tplc="90C66278">
      <w:start w:val="1"/>
      <w:numFmt w:val="lowerRoman"/>
      <w:lvlText w:val="%6."/>
      <w:lvlJc w:val="right"/>
      <w:pPr>
        <w:ind w:left="4320" w:hanging="180"/>
      </w:pPr>
    </w:lvl>
    <w:lvl w:ilvl="6" w:tplc="0F3AAA8A">
      <w:start w:val="1"/>
      <w:numFmt w:val="decimal"/>
      <w:lvlText w:val="%7."/>
      <w:lvlJc w:val="left"/>
      <w:pPr>
        <w:ind w:left="5040" w:hanging="360"/>
      </w:pPr>
    </w:lvl>
    <w:lvl w:ilvl="7" w:tplc="1D407C74">
      <w:start w:val="1"/>
      <w:numFmt w:val="lowerLetter"/>
      <w:lvlText w:val="%8."/>
      <w:lvlJc w:val="left"/>
      <w:pPr>
        <w:ind w:left="5760" w:hanging="360"/>
      </w:pPr>
    </w:lvl>
    <w:lvl w:ilvl="8" w:tplc="EC96B4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907BF"/>
    <w:multiLevelType w:val="hybridMultilevel"/>
    <w:tmpl w:val="BEF448B8"/>
    <w:lvl w:ilvl="0" w:tplc="0AF6F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26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86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84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CF9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C5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6F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C8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EC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90E6F"/>
    <w:multiLevelType w:val="hybridMultilevel"/>
    <w:tmpl w:val="F26801D4"/>
    <w:lvl w:ilvl="0" w:tplc="6A966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FE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04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468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0F2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6A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6B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AA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6D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12288"/>
    <w:multiLevelType w:val="hybridMultilevel"/>
    <w:tmpl w:val="E9029EC4"/>
    <w:lvl w:ilvl="0" w:tplc="749C0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52B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483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9E3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A4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E9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6F6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C74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1C3D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E5DCD"/>
    <w:multiLevelType w:val="multilevel"/>
    <w:tmpl w:val="1F7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D087B9D"/>
    <w:multiLevelType w:val="multilevel"/>
    <w:tmpl w:val="06B6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E0662"/>
    <w:multiLevelType w:val="hybridMultilevel"/>
    <w:tmpl w:val="F9304B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F5DAE"/>
    <w:multiLevelType w:val="hybridMultilevel"/>
    <w:tmpl w:val="5C18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10F08"/>
    <w:multiLevelType w:val="hybridMultilevel"/>
    <w:tmpl w:val="BC488E4E"/>
    <w:lvl w:ilvl="0" w:tplc="D9B81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062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AC1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E6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6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A8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46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308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C07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2EC9A"/>
    <w:multiLevelType w:val="hybridMultilevel"/>
    <w:tmpl w:val="CE6A4974"/>
    <w:lvl w:ilvl="0" w:tplc="59B0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84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E26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6A7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56D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20B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21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4E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3AD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421F06"/>
    <w:multiLevelType w:val="hybridMultilevel"/>
    <w:tmpl w:val="A372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C0263"/>
    <w:multiLevelType w:val="hybridMultilevel"/>
    <w:tmpl w:val="FC50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07C3"/>
    <w:multiLevelType w:val="hybridMultilevel"/>
    <w:tmpl w:val="5002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C6C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8F889"/>
    <w:multiLevelType w:val="hybridMultilevel"/>
    <w:tmpl w:val="590A5B9C"/>
    <w:lvl w:ilvl="0" w:tplc="07EC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0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E1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42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86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76D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02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EE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41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43451"/>
    <w:multiLevelType w:val="hybridMultilevel"/>
    <w:tmpl w:val="7452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F052D"/>
    <w:multiLevelType w:val="hybridMultilevel"/>
    <w:tmpl w:val="7EA8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07F7A"/>
    <w:multiLevelType w:val="hybridMultilevel"/>
    <w:tmpl w:val="7C565C8C"/>
    <w:lvl w:ilvl="0" w:tplc="BA12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DA7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0B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8F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64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63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E0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ACFB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8AF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613DB"/>
    <w:multiLevelType w:val="hybridMultilevel"/>
    <w:tmpl w:val="DA687D8C"/>
    <w:lvl w:ilvl="0" w:tplc="E82EA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024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DA1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84D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0F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ECE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C4D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49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A48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1E4F"/>
    <w:multiLevelType w:val="hybridMultilevel"/>
    <w:tmpl w:val="ECCE2B18"/>
    <w:lvl w:ilvl="0" w:tplc="86B66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A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859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5A3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3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E01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85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2E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4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4B41F4"/>
    <w:multiLevelType w:val="hybridMultilevel"/>
    <w:tmpl w:val="C14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92370"/>
    <w:multiLevelType w:val="multilevel"/>
    <w:tmpl w:val="79E6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C4106F"/>
    <w:multiLevelType w:val="multilevel"/>
    <w:tmpl w:val="68BA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34B691"/>
    <w:multiLevelType w:val="hybridMultilevel"/>
    <w:tmpl w:val="55786580"/>
    <w:lvl w:ilvl="0" w:tplc="3E92D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886C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1EF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4E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C5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27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A2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5EED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DE2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65982"/>
    <w:multiLevelType w:val="hybridMultilevel"/>
    <w:tmpl w:val="3F8EB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96022C5"/>
    <w:multiLevelType w:val="hybridMultilevel"/>
    <w:tmpl w:val="3A74F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B472A5"/>
    <w:multiLevelType w:val="hybridMultilevel"/>
    <w:tmpl w:val="0BD8AF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07397"/>
    <w:multiLevelType w:val="multilevel"/>
    <w:tmpl w:val="5E40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1"/>
  </w:num>
  <w:num w:numId="2">
    <w:abstractNumId w:val="1"/>
  </w:num>
  <w:num w:numId="3">
    <w:abstractNumId w:val="5"/>
  </w:num>
  <w:num w:numId="4">
    <w:abstractNumId w:val="16"/>
  </w:num>
  <w:num w:numId="5">
    <w:abstractNumId w:val="0"/>
  </w:num>
  <w:num w:numId="6">
    <w:abstractNumId w:val="40"/>
  </w:num>
  <w:num w:numId="7">
    <w:abstractNumId w:val="11"/>
  </w:num>
  <w:num w:numId="8">
    <w:abstractNumId w:val="27"/>
  </w:num>
  <w:num w:numId="9">
    <w:abstractNumId w:val="9"/>
  </w:num>
  <w:num w:numId="10">
    <w:abstractNumId w:val="15"/>
  </w:num>
  <w:num w:numId="11">
    <w:abstractNumId w:val="26"/>
  </w:num>
  <w:num w:numId="12">
    <w:abstractNumId w:val="21"/>
  </w:num>
  <w:num w:numId="13">
    <w:abstractNumId w:val="20"/>
  </w:num>
  <w:num w:numId="14">
    <w:abstractNumId w:val="34"/>
  </w:num>
  <w:num w:numId="15">
    <w:abstractNumId w:val="35"/>
  </w:num>
  <w:num w:numId="16">
    <w:abstractNumId w:val="2"/>
  </w:num>
  <w:num w:numId="17">
    <w:abstractNumId w:val="13"/>
  </w:num>
  <w:num w:numId="18">
    <w:abstractNumId w:val="19"/>
  </w:num>
  <w:num w:numId="19">
    <w:abstractNumId w:val="36"/>
  </w:num>
  <w:num w:numId="20">
    <w:abstractNumId w:val="18"/>
  </w:num>
  <w:num w:numId="21">
    <w:abstractNumId w:val="44"/>
  </w:num>
  <w:num w:numId="22">
    <w:abstractNumId w:val="38"/>
  </w:num>
  <w:num w:numId="23">
    <w:abstractNumId w:val="30"/>
  </w:num>
  <w:num w:numId="24">
    <w:abstractNumId w:val="14"/>
  </w:num>
  <w:num w:numId="25">
    <w:abstractNumId w:val="43"/>
  </w:num>
  <w:num w:numId="26">
    <w:abstractNumId w:val="24"/>
  </w:num>
  <w:num w:numId="27">
    <w:abstractNumId w:val="7"/>
  </w:num>
  <w:num w:numId="28">
    <w:abstractNumId w:val="8"/>
  </w:num>
  <w:num w:numId="29">
    <w:abstractNumId w:val="23"/>
  </w:num>
  <w:num w:numId="30">
    <w:abstractNumId w:val="29"/>
  </w:num>
  <w:num w:numId="31">
    <w:abstractNumId w:val="39"/>
  </w:num>
  <w:num w:numId="32">
    <w:abstractNumId w:val="22"/>
  </w:num>
  <w:num w:numId="33">
    <w:abstractNumId w:val="4"/>
  </w:num>
  <w:num w:numId="34">
    <w:abstractNumId w:val="42"/>
  </w:num>
  <w:num w:numId="35">
    <w:abstractNumId w:val="32"/>
  </w:num>
  <w:num w:numId="36">
    <w:abstractNumId w:val="33"/>
  </w:num>
  <w:num w:numId="37">
    <w:abstractNumId w:val="28"/>
  </w:num>
  <w:num w:numId="38">
    <w:abstractNumId w:val="41"/>
  </w:num>
  <w:num w:numId="39">
    <w:abstractNumId w:val="10"/>
  </w:num>
  <w:num w:numId="40">
    <w:abstractNumId w:val="3"/>
  </w:num>
  <w:num w:numId="41">
    <w:abstractNumId w:val="6"/>
  </w:num>
  <w:num w:numId="42">
    <w:abstractNumId w:val="12"/>
  </w:num>
  <w:num w:numId="43">
    <w:abstractNumId w:val="17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3"/>
    <w:rsid w:val="000068D4"/>
    <w:rsid w:val="000443EC"/>
    <w:rsid w:val="00053E38"/>
    <w:rsid w:val="000622B4"/>
    <w:rsid w:val="00066078"/>
    <w:rsid w:val="000919C6"/>
    <w:rsid w:val="000A574B"/>
    <w:rsid w:val="000F743C"/>
    <w:rsid w:val="001100FD"/>
    <w:rsid w:val="00122723"/>
    <w:rsid w:val="00124EBB"/>
    <w:rsid w:val="001262E9"/>
    <w:rsid w:val="0014164C"/>
    <w:rsid w:val="00164749"/>
    <w:rsid w:val="001D26D6"/>
    <w:rsid w:val="001D3796"/>
    <w:rsid w:val="001D7064"/>
    <w:rsid w:val="001F1DDA"/>
    <w:rsid w:val="001F676B"/>
    <w:rsid w:val="00204C45"/>
    <w:rsid w:val="0020769A"/>
    <w:rsid w:val="002116DD"/>
    <w:rsid w:val="002220A3"/>
    <w:rsid w:val="00223EC8"/>
    <w:rsid w:val="002354B3"/>
    <w:rsid w:val="0029530B"/>
    <w:rsid w:val="00315019"/>
    <w:rsid w:val="0032001D"/>
    <w:rsid w:val="00320658"/>
    <w:rsid w:val="00325F0D"/>
    <w:rsid w:val="0037010F"/>
    <w:rsid w:val="00375728"/>
    <w:rsid w:val="00391457"/>
    <w:rsid w:val="003A1D1F"/>
    <w:rsid w:val="003F1FB9"/>
    <w:rsid w:val="00435465"/>
    <w:rsid w:val="004442D6"/>
    <w:rsid w:val="0046254E"/>
    <w:rsid w:val="00477569"/>
    <w:rsid w:val="00477607"/>
    <w:rsid w:val="004878E8"/>
    <w:rsid w:val="00497A24"/>
    <w:rsid w:val="004A02B9"/>
    <w:rsid w:val="004A7F76"/>
    <w:rsid w:val="004D35D7"/>
    <w:rsid w:val="004E328D"/>
    <w:rsid w:val="005079F0"/>
    <w:rsid w:val="00524C10"/>
    <w:rsid w:val="005464AE"/>
    <w:rsid w:val="005711AA"/>
    <w:rsid w:val="00596351"/>
    <w:rsid w:val="005C3A26"/>
    <w:rsid w:val="005D7449"/>
    <w:rsid w:val="00614E15"/>
    <w:rsid w:val="00625353"/>
    <w:rsid w:val="006427A5"/>
    <w:rsid w:val="00650358"/>
    <w:rsid w:val="0066191C"/>
    <w:rsid w:val="0068343A"/>
    <w:rsid w:val="006B6E4B"/>
    <w:rsid w:val="006C7D6B"/>
    <w:rsid w:val="006E0C4A"/>
    <w:rsid w:val="006F51E4"/>
    <w:rsid w:val="0074403C"/>
    <w:rsid w:val="00761D0D"/>
    <w:rsid w:val="007E4448"/>
    <w:rsid w:val="00803581"/>
    <w:rsid w:val="00841DDC"/>
    <w:rsid w:val="008828F4"/>
    <w:rsid w:val="008831BB"/>
    <w:rsid w:val="008941BD"/>
    <w:rsid w:val="008B170F"/>
    <w:rsid w:val="008D7207"/>
    <w:rsid w:val="008E01E7"/>
    <w:rsid w:val="008E6E11"/>
    <w:rsid w:val="008F29DC"/>
    <w:rsid w:val="008F67CA"/>
    <w:rsid w:val="00904DF7"/>
    <w:rsid w:val="00906352"/>
    <w:rsid w:val="009068FE"/>
    <w:rsid w:val="00911087"/>
    <w:rsid w:val="0095154A"/>
    <w:rsid w:val="00953E26"/>
    <w:rsid w:val="009827A6"/>
    <w:rsid w:val="009A77AC"/>
    <w:rsid w:val="009B544B"/>
    <w:rsid w:val="009B6BBE"/>
    <w:rsid w:val="009E14B0"/>
    <w:rsid w:val="009E22C2"/>
    <w:rsid w:val="00A2019B"/>
    <w:rsid w:val="00A25000"/>
    <w:rsid w:val="00A27F29"/>
    <w:rsid w:val="00A423B5"/>
    <w:rsid w:val="00A900DC"/>
    <w:rsid w:val="00AB276F"/>
    <w:rsid w:val="00AB4A2B"/>
    <w:rsid w:val="00AC04DC"/>
    <w:rsid w:val="00AD61D7"/>
    <w:rsid w:val="00AD71C5"/>
    <w:rsid w:val="00AF4509"/>
    <w:rsid w:val="00B23470"/>
    <w:rsid w:val="00B271AF"/>
    <w:rsid w:val="00B42B52"/>
    <w:rsid w:val="00B67635"/>
    <w:rsid w:val="00B67E86"/>
    <w:rsid w:val="00B77210"/>
    <w:rsid w:val="00B963C1"/>
    <w:rsid w:val="00BD2FEF"/>
    <w:rsid w:val="00BF0173"/>
    <w:rsid w:val="00BF4545"/>
    <w:rsid w:val="00BF5EAD"/>
    <w:rsid w:val="00C360A3"/>
    <w:rsid w:val="00C51676"/>
    <w:rsid w:val="00C6297F"/>
    <w:rsid w:val="00C83411"/>
    <w:rsid w:val="00C9292E"/>
    <w:rsid w:val="00CA6D7F"/>
    <w:rsid w:val="00CA7D31"/>
    <w:rsid w:val="00CC1E4F"/>
    <w:rsid w:val="00D041BA"/>
    <w:rsid w:val="00D0693F"/>
    <w:rsid w:val="00D618E4"/>
    <w:rsid w:val="00D702E1"/>
    <w:rsid w:val="00D728F8"/>
    <w:rsid w:val="00DB5FA3"/>
    <w:rsid w:val="00DD2376"/>
    <w:rsid w:val="00DD749B"/>
    <w:rsid w:val="00DE154B"/>
    <w:rsid w:val="00E1381B"/>
    <w:rsid w:val="00E26F67"/>
    <w:rsid w:val="00E452E3"/>
    <w:rsid w:val="00E46516"/>
    <w:rsid w:val="00E568ED"/>
    <w:rsid w:val="00E56C49"/>
    <w:rsid w:val="00E669EC"/>
    <w:rsid w:val="00EA2973"/>
    <w:rsid w:val="00EB2428"/>
    <w:rsid w:val="00ED0DC1"/>
    <w:rsid w:val="00ED0DC3"/>
    <w:rsid w:val="00ED0DC5"/>
    <w:rsid w:val="00ED284C"/>
    <w:rsid w:val="00EE41C4"/>
    <w:rsid w:val="00EF0813"/>
    <w:rsid w:val="00F36482"/>
    <w:rsid w:val="00F74476"/>
    <w:rsid w:val="00FB3C2E"/>
    <w:rsid w:val="00FC2942"/>
    <w:rsid w:val="00FE2887"/>
    <w:rsid w:val="0E81D580"/>
    <w:rsid w:val="0F1BCF45"/>
    <w:rsid w:val="13D1B850"/>
    <w:rsid w:val="142D388D"/>
    <w:rsid w:val="17D6DC1E"/>
    <w:rsid w:val="1A8C49B7"/>
    <w:rsid w:val="2995E7D3"/>
    <w:rsid w:val="2EB39A74"/>
    <w:rsid w:val="340A4D25"/>
    <w:rsid w:val="3D7DA64A"/>
    <w:rsid w:val="42878ABC"/>
    <w:rsid w:val="45FCE221"/>
    <w:rsid w:val="4869EEFE"/>
    <w:rsid w:val="4F8C6272"/>
    <w:rsid w:val="4F9942CB"/>
    <w:rsid w:val="52898981"/>
    <w:rsid w:val="553EF71A"/>
    <w:rsid w:val="5D2958BE"/>
    <w:rsid w:val="62718B04"/>
    <w:rsid w:val="64D90ED9"/>
    <w:rsid w:val="66DE488C"/>
    <w:rsid w:val="6E187F27"/>
    <w:rsid w:val="6FCD4EF3"/>
    <w:rsid w:val="7F158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CDDE7"/>
  <w15:docId w15:val="{74A43D33-783C-433F-A19D-8807F62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271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4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452E3"/>
  </w:style>
  <w:style w:type="character" w:customStyle="1" w:styleId="eop">
    <w:name w:val="eop"/>
    <w:basedOn w:val="DefaultParagraphFont"/>
    <w:rsid w:val="00E452E3"/>
  </w:style>
  <w:style w:type="character" w:customStyle="1" w:styleId="spellingerror">
    <w:name w:val="spellingerror"/>
    <w:basedOn w:val="DefaultParagraphFont"/>
    <w:rsid w:val="000A574B"/>
  </w:style>
  <w:style w:type="character" w:customStyle="1" w:styleId="contextualspellingandgrammarerror">
    <w:name w:val="contextualspellingandgrammarerror"/>
    <w:basedOn w:val="DefaultParagraphFont"/>
    <w:rsid w:val="000A574B"/>
  </w:style>
  <w:style w:type="paragraph" w:styleId="ListParagraph">
    <w:name w:val="List Paragraph"/>
    <w:basedOn w:val="Normal"/>
    <w:uiPriority w:val="34"/>
    <w:qFormat/>
    <w:rsid w:val="000A5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F67"/>
  </w:style>
  <w:style w:type="paragraph" w:styleId="Footer">
    <w:name w:val="footer"/>
    <w:basedOn w:val="Normal"/>
    <w:link w:val="FooterChar"/>
    <w:uiPriority w:val="99"/>
    <w:unhideWhenUsed/>
    <w:rsid w:val="00E26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67"/>
  </w:style>
  <w:style w:type="character" w:customStyle="1" w:styleId="Heading4Char">
    <w:name w:val="Heading 4 Char"/>
    <w:basedOn w:val="DefaultParagraphFont"/>
    <w:link w:val="Heading4"/>
    <w:uiPriority w:val="9"/>
    <w:rsid w:val="00B271A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72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544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9530B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64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22B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2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8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825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76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27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76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28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34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58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5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045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8813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67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1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BDE4B3F6EFD41B0B2668220D74D60" ma:contentTypeVersion="11" ma:contentTypeDescription="Create a new document." ma:contentTypeScope="" ma:versionID="0ec90fb78111e9680d78399afbda72f1">
  <xsd:schema xmlns:xsd="http://www.w3.org/2001/XMLSchema" xmlns:xs="http://www.w3.org/2001/XMLSchema" xmlns:p="http://schemas.microsoft.com/office/2006/metadata/properties" xmlns:ns3="cfbc3da7-cc7b-4af9-a7e0-933662e6d19c" xmlns:ns4="500fd800-a643-4faf-a192-ec02635e14d8" targetNamespace="http://schemas.microsoft.com/office/2006/metadata/properties" ma:root="true" ma:fieldsID="e785952c6d6dcaffdb34cf654483a9e7" ns3:_="" ns4:_="">
    <xsd:import namespace="cfbc3da7-cc7b-4af9-a7e0-933662e6d19c"/>
    <xsd:import namespace="500fd800-a643-4faf-a192-ec02635e14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c3da7-cc7b-4af9-a7e0-933662e6d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fd800-a643-4faf-a192-ec02635e1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BE2F-45A9-4131-96D6-77677C6F9E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2FAEBA-6A79-41A1-9389-F45A7BCA8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c3da7-cc7b-4af9-a7e0-933662e6d19c"/>
    <ds:schemaRef ds:uri="500fd800-a643-4faf-a192-ec02635e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80714-4FFB-4D49-AD84-8F958A605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B7818-8D98-4965-9F7E-3856707A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2250</Words>
  <Characters>12826</Characters>
  <Application>Microsoft Office Word</Application>
  <DocSecurity>0</DocSecurity>
  <Lines>106</Lines>
  <Paragraphs>30</Paragraphs>
  <ScaleCrop>false</ScaleCrop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L. Rotio</dc:creator>
  <cp:keywords/>
  <dc:description/>
  <cp:lastModifiedBy>Dawn L. Rotio</cp:lastModifiedBy>
  <cp:revision>7</cp:revision>
  <dcterms:created xsi:type="dcterms:W3CDTF">2022-10-19T13:49:00Z</dcterms:created>
  <dcterms:modified xsi:type="dcterms:W3CDTF">2023-04-04T12:59:00Z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0x010100E6CBDE4B3F6EFD41B0B2668220D74D60</vt:lpwstr>
  </property>
</Properties>
</file>