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962328" w:rsidTr="0912B208" w14:paraId="5F10955A" w14:textId="77777777">
        <w:trPr>
          <w:trHeight w:val="280"/>
        </w:trPr>
        <w:tc>
          <w:tcPr>
            <w:tcW w:w="13103" w:type="dxa"/>
            <w:gridSpan w:val="2"/>
            <w:shd w:val="clear" w:color="auto" w:fill="7030A0"/>
            <w:tcMar/>
          </w:tcPr>
          <w:p w:rsidRPr="005A7E4E" w:rsidR="00962328" w:rsidP="18BFFA3B" w:rsidRDefault="00962328" w14:paraId="2865A8FC" w14:textId="63790CAA">
            <w:pPr>
              <w:jc w:val="center"/>
              <w:rPr>
                <w:rFonts w:ascii="Calibri" w:hAnsi="Calibri"/>
                <w:b w:val="1"/>
                <w:bCs w:val="1"/>
                <w:color w:val="FFFFFF"/>
              </w:rPr>
            </w:pPr>
            <w:r w:rsidRPr="18BFFA3B" w:rsidR="35FB41FA">
              <w:rPr>
                <w:rFonts w:ascii="Calibri" w:hAnsi="Calibri"/>
                <w:b w:val="1"/>
                <w:bCs w:val="1"/>
                <w:color w:val="FFFFFF" w:themeColor="background1" w:themeTint="FF" w:themeShade="FF"/>
              </w:rPr>
              <w:t xml:space="preserve">Unit Overview </w:t>
            </w:r>
          </w:p>
        </w:tc>
      </w:tr>
      <w:tr w:rsidRPr="005A7E4E" w:rsidR="00962328" w:rsidTr="0912B208" w14:paraId="6900FA00" w14:textId="77777777">
        <w:trPr>
          <w:trHeight w:val="265"/>
        </w:trPr>
        <w:tc>
          <w:tcPr>
            <w:tcW w:w="13103" w:type="dxa"/>
            <w:gridSpan w:val="2"/>
            <w:shd w:val="clear" w:color="auto" w:fill="auto"/>
            <w:tcMar/>
          </w:tcPr>
          <w:p w:rsidRPr="005A7E4E" w:rsidR="003C1086" w:rsidP="00324D13" w:rsidRDefault="00962328" w14:paraId="1A3E7451" w14:textId="6F9B1623">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w:t>
            </w:r>
            <w:r w:rsidR="006E0E03">
              <w:rPr>
                <w:rFonts w:ascii="Calibri" w:hAnsi="Calibri"/>
                <w:b/>
                <w:sz w:val="22"/>
                <w:szCs w:val="22"/>
              </w:rPr>
              <w:t>ELA</w:t>
            </w:r>
          </w:p>
        </w:tc>
      </w:tr>
      <w:tr w:rsidRPr="005A7E4E" w:rsidR="00962328" w:rsidTr="0912B208" w14:paraId="0AE2208F" w14:textId="77777777">
        <w:trPr>
          <w:trHeight w:val="250"/>
        </w:trPr>
        <w:tc>
          <w:tcPr>
            <w:tcW w:w="13103" w:type="dxa"/>
            <w:gridSpan w:val="2"/>
            <w:tcBorders>
              <w:bottom w:val="single" w:color="000000" w:themeColor="text1" w:sz="4" w:space="0"/>
            </w:tcBorders>
            <w:shd w:val="clear" w:color="auto" w:fill="auto"/>
            <w:tcMar/>
          </w:tcPr>
          <w:p w:rsidRPr="005A7E4E" w:rsidR="00962328" w:rsidP="00324D13" w:rsidRDefault="00962328" w14:paraId="6583C324" w14:textId="0587E2FC">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006E0E03">
              <w:rPr>
                <w:rStyle w:val="normaltextrun"/>
                <w:rFonts w:ascii="Arial" w:hAnsi="Arial" w:cs="Arial"/>
                <w:color w:val="333333"/>
                <w:shd w:val="clear" w:color="auto" w:fill="FFFFFF"/>
              </w:rPr>
              <w:t>Introduction to Reader's and Writer's Workshop</w:t>
            </w:r>
            <w:r w:rsidR="006E0E03">
              <w:rPr>
                <w:rStyle w:val="eop"/>
                <w:rFonts w:ascii="Arial" w:hAnsi="Arial" w:cs="Arial"/>
                <w:color w:val="333333"/>
                <w:shd w:val="clear" w:color="auto" w:fill="FFFFFF"/>
              </w:rPr>
              <w:t> </w:t>
            </w:r>
          </w:p>
        </w:tc>
      </w:tr>
      <w:tr w:rsidRPr="005A7E4E" w:rsidR="00962328" w:rsidTr="0912B208" w14:paraId="67E9FDDC" w14:textId="77777777">
        <w:trPr>
          <w:trHeight w:val="265"/>
        </w:trPr>
        <w:tc>
          <w:tcPr>
            <w:tcW w:w="13103" w:type="dxa"/>
            <w:gridSpan w:val="2"/>
            <w:tcBorders>
              <w:bottom w:val="single" w:color="000000" w:themeColor="text1" w:sz="4" w:space="0"/>
            </w:tcBorders>
            <w:shd w:val="clear" w:color="auto" w:fill="auto"/>
            <w:tcMar/>
          </w:tcPr>
          <w:p w:rsidRPr="005A7E4E" w:rsidR="00962328" w:rsidP="00324D13" w:rsidRDefault="00962328" w14:paraId="2007D7AE" w14:textId="3D5BF478">
            <w:pPr>
              <w:rPr>
                <w:rFonts w:ascii="Calibri" w:hAnsi="Calibri"/>
                <w:sz w:val="22"/>
                <w:szCs w:val="22"/>
              </w:rPr>
            </w:pPr>
            <w:r w:rsidRPr="005A7E4E">
              <w:rPr>
                <w:rFonts w:ascii="Calibri" w:hAnsi="Calibri"/>
                <w:b/>
                <w:sz w:val="22"/>
                <w:szCs w:val="22"/>
              </w:rPr>
              <w:t xml:space="preserve">Target Course/Grade Level: </w:t>
            </w:r>
            <w:r w:rsidR="006E0E03">
              <w:rPr>
                <w:rFonts w:ascii="Calibri" w:hAnsi="Calibri"/>
                <w:b/>
                <w:sz w:val="22"/>
                <w:szCs w:val="22"/>
              </w:rPr>
              <w:t>Grade 6</w:t>
            </w:r>
          </w:p>
        </w:tc>
      </w:tr>
      <w:tr w:rsidRPr="005A7E4E" w:rsidR="00962328" w:rsidTr="0912B208" w14:paraId="61D136F3" w14:textId="77777777">
        <w:trPr>
          <w:trHeight w:val="250"/>
        </w:trPr>
        <w:tc>
          <w:tcPr>
            <w:tcW w:w="13103" w:type="dxa"/>
            <w:gridSpan w:val="2"/>
            <w:tcBorders>
              <w:bottom w:val="single" w:color="000000" w:themeColor="text1" w:sz="4" w:space="0"/>
            </w:tcBorders>
            <w:shd w:val="clear" w:color="auto" w:fill="auto"/>
            <w:tcMar/>
          </w:tcPr>
          <w:p w:rsidRPr="005A7E4E" w:rsidR="00962328" w:rsidP="00324D13" w:rsidRDefault="00962328" w14:paraId="16BCBDFC" w14:textId="2C70AB77">
            <w:pPr>
              <w:tabs>
                <w:tab w:val="left" w:pos="-90"/>
              </w:tabs>
              <w:rPr>
                <w:rFonts w:ascii="Calibri" w:hAnsi="Calibri"/>
                <w:b/>
                <w:sz w:val="22"/>
                <w:szCs w:val="22"/>
              </w:rPr>
            </w:pPr>
            <w:r w:rsidRPr="005A7E4E">
              <w:rPr>
                <w:rFonts w:ascii="Calibri" w:hAnsi="Calibri"/>
                <w:b/>
                <w:sz w:val="22"/>
                <w:szCs w:val="22"/>
              </w:rPr>
              <w:t xml:space="preserve">Duration: </w:t>
            </w:r>
            <w:r w:rsidRPr="005A7E4E">
              <w:rPr>
                <w:rFonts w:ascii="Calibri" w:hAnsi="Calibri"/>
                <w:b/>
                <w:sz w:val="22"/>
                <w:szCs w:val="22"/>
              </w:rPr>
              <w:tab/>
            </w:r>
            <w:r w:rsidR="006E0E03">
              <w:rPr>
                <w:rStyle w:val="normaltextrun"/>
                <w:rFonts w:ascii="Arial" w:hAnsi="Arial" w:cs="Arial"/>
                <w:color w:val="333333"/>
                <w:sz w:val="20"/>
                <w:szCs w:val="20"/>
                <w:shd w:val="clear" w:color="auto" w:fill="FFFFFF"/>
              </w:rPr>
              <w:t>Week 1 - Week 3</w:t>
            </w:r>
          </w:p>
        </w:tc>
      </w:tr>
      <w:tr w:rsidRPr="002E3B91" w:rsidR="00962328" w:rsidTr="0912B208" w14:paraId="3E7169C4"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6E0E03" w:rsidP="006E0E03" w:rsidRDefault="00962328" w14:paraId="7F11F6E8" w14:textId="3D564884">
            <w:pPr>
              <w:pStyle w:val="paragraph"/>
              <w:spacing w:before="0" w:beforeAutospacing="0" w:after="0" w:afterAutospacing="0"/>
              <w:textAlignment w:val="baseline"/>
              <w:rPr>
                <w:rFonts w:ascii="Segoe UI" w:hAnsi="Segoe UI" w:cs="Segoe UI"/>
                <w:sz w:val="18"/>
                <w:szCs w:val="18"/>
              </w:rPr>
            </w:pPr>
            <w:r w:rsidRPr="005A7E4E">
              <w:rPr>
                <w:rFonts w:ascii="Calibri" w:hAnsi="Calibri"/>
                <w:b/>
                <w:sz w:val="22"/>
                <w:szCs w:val="22"/>
              </w:rPr>
              <w:t>Description</w:t>
            </w:r>
            <w:r>
              <w:rPr>
                <w:rFonts w:ascii="Calibri" w:hAnsi="Calibri"/>
                <w:b/>
                <w:sz w:val="22"/>
                <w:szCs w:val="22"/>
              </w:rPr>
              <w:t>:</w:t>
            </w:r>
          </w:p>
          <w:p w:rsidRPr="006E0E03" w:rsidR="00962328" w:rsidP="006E0E03" w:rsidRDefault="006E0E03" w14:paraId="3235F047" w14:textId="3228D3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 xml:space="preserve">In this introductory unit, students will obtain an overview of Reader’s/Writer's Workshop and what their responsibilities will be over the course of the year. The students will be introduced to skills such as: using a reading log, making book choices wisely, taking notes about what they read, and thinking critically about plot, setting, and characters in a story. Lessons will also include strategies for successful independent reading. In addition to familiarizing students with their responsibility as readers, students will become acquainted with various online resources including, but not limited to, Microsoft Teams, Outlook, Word, and other </w:t>
            </w:r>
            <w:proofErr w:type="gramStart"/>
            <w:r>
              <w:rPr>
                <w:rStyle w:val="normaltextrun"/>
                <w:rFonts w:ascii="Arial" w:hAnsi="Arial" w:cs="Arial"/>
                <w:color w:val="333333"/>
                <w:sz w:val="20"/>
                <w:szCs w:val="20"/>
              </w:rPr>
              <w:t>web based</w:t>
            </w:r>
            <w:proofErr w:type="gramEnd"/>
            <w:r>
              <w:rPr>
                <w:rStyle w:val="normaltextrun"/>
                <w:rFonts w:ascii="Arial" w:hAnsi="Arial" w:cs="Arial"/>
                <w:color w:val="333333"/>
                <w:sz w:val="20"/>
                <w:szCs w:val="20"/>
              </w:rPr>
              <w:t xml:space="preserve"> grammar tools. Students will also participate in various activities which will provide teachers with initial assessments as well as allow educators to become knowledgeable about each student. Upon completion of this mini unit, students will understand the procedures and expectations of the course.</w:t>
            </w:r>
            <w:r>
              <w:rPr>
                <w:rStyle w:val="eop"/>
                <w:rFonts w:ascii="Arial" w:hAnsi="Arial" w:cs="Arial"/>
                <w:color w:val="333333"/>
                <w:sz w:val="20"/>
                <w:szCs w:val="20"/>
              </w:rPr>
              <w:t> </w:t>
            </w:r>
          </w:p>
          <w:p w:rsidRPr="002E3B91" w:rsidR="00962328" w:rsidP="00324D13" w:rsidRDefault="00962328" w14:paraId="5A4FB220" w14:textId="77777777">
            <w:pPr>
              <w:rPr>
                <w:rFonts w:ascii="Calibri" w:hAnsi="Calibri"/>
                <w:sz w:val="20"/>
                <w:szCs w:val="20"/>
              </w:rPr>
            </w:pPr>
          </w:p>
        </w:tc>
      </w:tr>
      <w:tr w:rsidRPr="005A7E4E" w:rsidR="00962328" w:rsidTr="0912B208" w14:paraId="53CAFBEE"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907EC7" w:rsidP="00967DF2" w:rsidRDefault="00907EC7" w14:paraId="1FF34C83" w14:textId="4A2EAB90">
            <w:pPr>
              <w:jc w:val="center"/>
              <w:rPr>
                <w:rFonts w:ascii="Calibri" w:hAnsi="Calibri"/>
                <w:b/>
              </w:rPr>
            </w:pPr>
            <w:r w:rsidRPr="002B2F82">
              <w:rPr>
                <w:rFonts w:ascii="Calibri" w:hAnsi="Calibri"/>
                <w:b/>
                <w:color w:val="FFFFFF" w:themeColor="background1"/>
              </w:rPr>
              <w:t>Enduring Understandings</w:t>
            </w:r>
          </w:p>
        </w:tc>
      </w:tr>
      <w:tr w:rsidRPr="002E3B91" w:rsidR="00280FEF" w:rsidTr="0912B208" w14:paraId="5CEAB34B"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280FEF" w:rsidP="00324D13" w:rsidRDefault="00280FEF" w14:paraId="538B174F" w14:textId="77777777">
            <w:pPr>
              <w:pStyle w:val="NormalWeb"/>
              <w:spacing w:before="0" w:beforeAutospacing="0" w:after="0" w:afterAutospacing="0"/>
              <w:rPr>
                <w:rFonts w:ascii="Helvetica" w:hAnsi="Helvetica" w:cs="Helvetica"/>
                <w:color w:val="333333"/>
                <w:sz w:val="20"/>
                <w:szCs w:val="20"/>
              </w:rPr>
            </w:pPr>
          </w:p>
          <w:p w:rsidRPr="006E0E03" w:rsidR="006E0E03" w:rsidP="006E0E03" w:rsidRDefault="006E0E03" w14:paraId="2AF4EE79" w14:textId="77777777">
            <w:pPr>
              <w:numPr>
                <w:ilvl w:val="0"/>
                <w:numId w:val="4"/>
              </w:numPr>
              <w:textAlignment w:val="baseline"/>
              <w:rPr>
                <w:rFonts w:ascii="Verdana" w:hAnsi="Verdana"/>
                <w:sz w:val="20"/>
                <w:szCs w:val="20"/>
              </w:rPr>
            </w:pPr>
            <w:r w:rsidRPr="006E0E03">
              <w:rPr>
                <w:rFonts w:ascii="Arial" w:hAnsi="Arial" w:cs="Arial"/>
                <w:color w:val="333333"/>
                <w:sz w:val="20"/>
                <w:szCs w:val="20"/>
              </w:rPr>
              <w:t>Demonstrating understanding of course procedures and expectations </w:t>
            </w:r>
          </w:p>
          <w:p w:rsidRPr="006E0E03" w:rsidR="006E0E03" w:rsidP="69462FE5" w:rsidRDefault="006E0E03" w14:paraId="116D7133" w14:textId="22B75BED" w14:noSpellErr="1">
            <w:pPr>
              <w:numPr>
                <w:ilvl w:val="0"/>
                <w:numId w:val="4"/>
              </w:numPr>
              <w:textAlignment w:val="baseline"/>
              <w:rPr>
                <w:rFonts w:ascii="Verdana" w:hAnsi="Verdana"/>
                <w:sz w:val="20"/>
                <w:szCs w:val="20"/>
                <w:highlight w:val="yellow"/>
              </w:rPr>
            </w:pPr>
            <w:r w:rsidRPr="51958681" w:rsidR="566A59E6">
              <w:rPr>
                <w:rFonts w:ascii="Arial" w:hAnsi="Arial" w:cs="Arial"/>
                <w:color w:val="333333"/>
                <w:sz w:val="20"/>
                <w:szCs w:val="20"/>
              </w:rPr>
              <w:t>Reflecting on our reading lives</w:t>
            </w:r>
            <w:r w:rsidRPr="51958681" w:rsidR="712FAB4A">
              <w:rPr>
                <w:rFonts w:ascii="Arial" w:hAnsi="Arial" w:cs="Arial"/>
                <w:color w:val="333333"/>
                <w:sz w:val="20"/>
                <w:szCs w:val="20"/>
              </w:rPr>
              <w:t xml:space="preserve"> and reading levels</w:t>
            </w:r>
          </w:p>
          <w:p w:rsidRPr="00A35E3D" w:rsidR="006E0E03" w:rsidP="00A35E3D" w:rsidRDefault="006E0E03" w14:paraId="35D45985" w14:textId="2C03C5EE">
            <w:pPr>
              <w:numPr>
                <w:ilvl w:val="0"/>
                <w:numId w:val="4"/>
              </w:numPr>
              <w:textAlignment w:val="baseline"/>
              <w:rPr>
                <w:rFonts w:ascii="Verdana" w:hAnsi="Verdana"/>
                <w:sz w:val="20"/>
                <w:szCs w:val="20"/>
              </w:rPr>
            </w:pPr>
            <w:r w:rsidRPr="006E0E03">
              <w:rPr>
                <w:rFonts w:ascii="Arial" w:hAnsi="Arial" w:cs="Arial"/>
                <w:color w:val="333333"/>
                <w:sz w:val="20"/>
                <w:szCs w:val="20"/>
              </w:rPr>
              <w:t>Construct a Microsoft Word document adhering to MLA format </w:t>
            </w:r>
          </w:p>
          <w:p w:rsidRPr="006E0E03" w:rsidR="006E0E03" w:rsidP="006E0E03" w:rsidRDefault="006E0E03" w14:paraId="2E7B016F" w14:textId="77777777">
            <w:pPr>
              <w:numPr>
                <w:ilvl w:val="0"/>
                <w:numId w:val="4"/>
              </w:numPr>
              <w:textAlignment w:val="baseline"/>
              <w:rPr>
                <w:rFonts w:ascii="Verdana" w:hAnsi="Verdana"/>
                <w:sz w:val="20"/>
                <w:szCs w:val="20"/>
              </w:rPr>
            </w:pPr>
            <w:r w:rsidRPr="51958681" w:rsidR="006E0E03">
              <w:rPr>
                <w:rFonts w:ascii="Arial" w:hAnsi="Arial" w:cs="Arial"/>
                <w:color w:val="333333"/>
                <w:sz w:val="20"/>
                <w:szCs w:val="20"/>
              </w:rPr>
              <w:t>Evaluate writing skills and develop plan for improvement </w:t>
            </w:r>
          </w:p>
          <w:p w:rsidR="006E0E03" w:rsidP="006E0E03" w:rsidRDefault="006E0E03" w14:paraId="7AC72F16" w14:textId="77777777">
            <w:pPr>
              <w:pStyle w:val="paragraph"/>
              <w:numPr>
                <w:ilvl w:val="0"/>
                <w:numId w:val="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successfully navigate Microsoft Suite including, but not limited to, Teams, Outlook, and Word for academic use.</w:t>
            </w:r>
            <w:r>
              <w:rPr>
                <w:rStyle w:val="eop"/>
                <w:rFonts w:ascii="Arial" w:hAnsi="Arial" w:cs="Arial"/>
                <w:color w:val="333333"/>
                <w:sz w:val="20"/>
                <w:szCs w:val="20"/>
              </w:rPr>
              <w:t> </w:t>
            </w:r>
          </w:p>
          <w:p w:rsidR="006E0E03" w:rsidP="006E0E03" w:rsidRDefault="006E0E03" w14:paraId="466646FE" w14:textId="77777777">
            <w:pPr>
              <w:pStyle w:val="paragraph"/>
              <w:numPr>
                <w:ilvl w:val="0"/>
                <w:numId w:val="4"/>
              </w:numPr>
              <w:spacing w:before="0" w:beforeAutospacing="0" w:after="0" w:afterAutospacing="0"/>
              <w:textAlignment w:val="baseline"/>
              <w:rPr>
                <w:rFonts w:ascii="Verdana" w:hAnsi="Verdana"/>
                <w:sz w:val="20"/>
                <w:szCs w:val="20"/>
              </w:rPr>
            </w:pPr>
            <w:r w:rsidRPr="51958681" w:rsidR="006E0E03">
              <w:rPr>
                <w:rStyle w:val="normaltextrun"/>
                <w:rFonts w:ascii="Arial" w:hAnsi="Arial" w:cs="Arial"/>
                <w:color w:val="333333"/>
                <w:sz w:val="20"/>
                <w:szCs w:val="20"/>
              </w:rPr>
              <w:t>Students will incorporate varied sentence types in creating writing that uses effective paragraph formation.</w:t>
            </w:r>
            <w:r w:rsidRPr="51958681" w:rsidR="006E0E03">
              <w:rPr>
                <w:rStyle w:val="eop"/>
                <w:rFonts w:ascii="Arial" w:hAnsi="Arial" w:cs="Arial"/>
                <w:color w:val="333333"/>
                <w:sz w:val="20"/>
                <w:szCs w:val="20"/>
              </w:rPr>
              <w:t> </w:t>
            </w:r>
          </w:p>
          <w:p w:rsidR="006E0E03" w:rsidP="006E0E03" w:rsidRDefault="006E0E03" w14:paraId="0DF39A73" w14:textId="77777777">
            <w:pPr>
              <w:pStyle w:val="paragraph"/>
              <w:numPr>
                <w:ilvl w:val="0"/>
                <w:numId w:val="4"/>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track their reading volume and set goals.</w:t>
            </w:r>
            <w:r>
              <w:rPr>
                <w:rStyle w:val="eop"/>
                <w:rFonts w:ascii="Arial" w:hAnsi="Arial" w:cs="Arial"/>
                <w:color w:val="333333"/>
                <w:sz w:val="20"/>
                <w:szCs w:val="20"/>
              </w:rPr>
              <w:t> </w:t>
            </w:r>
          </w:p>
          <w:p w:rsidR="006E0E03" w:rsidP="56E79205" w:rsidRDefault="006E0E03" w14:paraId="1C856856" w14:textId="6E9FE3CE">
            <w:pPr>
              <w:pStyle w:val="paragraph"/>
              <w:numPr>
                <w:ilvl w:val="0"/>
                <w:numId w:val="4"/>
              </w:numPr>
              <w:spacing w:before="0" w:beforeAutospacing="off" w:after="0" w:afterAutospacing="off"/>
              <w:textAlignment w:val="baseline"/>
              <w:rPr>
                <w:rFonts w:ascii="Verdana" w:hAnsi="Verdana"/>
                <w:sz w:val="20"/>
                <w:szCs w:val="20"/>
              </w:rPr>
            </w:pPr>
            <w:r w:rsidRPr="56E79205" w:rsidR="5EF1F08F">
              <w:rPr>
                <w:rStyle w:val="normaltextrun"/>
                <w:rFonts w:ascii="Arial" w:hAnsi="Arial" w:cs="Arial"/>
                <w:color w:val="333333"/>
                <w:sz w:val="20"/>
                <w:szCs w:val="20"/>
              </w:rPr>
              <w:t>Students</w:t>
            </w:r>
            <w:r w:rsidRPr="56E79205" w:rsidR="006E0E03">
              <w:rPr>
                <w:rStyle w:val="normaltextrun"/>
                <w:rFonts w:ascii="Arial" w:hAnsi="Arial" w:cs="Arial"/>
                <w:color w:val="333333"/>
                <w:sz w:val="20"/>
                <w:szCs w:val="20"/>
              </w:rPr>
              <w:t xml:space="preserve"> will write thoughtfully and constructively about what they’re reading.</w:t>
            </w:r>
            <w:r w:rsidRPr="56E79205" w:rsidR="006E0E03">
              <w:rPr>
                <w:rStyle w:val="eop"/>
                <w:rFonts w:ascii="Arial" w:hAnsi="Arial" w:cs="Arial"/>
                <w:color w:val="333333"/>
                <w:sz w:val="20"/>
                <w:szCs w:val="20"/>
              </w:rPr>
              <w:t> </w:t>
            </w:r>
          </w:p>
          <w:p w:rsidRPr="006E0E03" w:rsidR="00280FEF" w:rsidP="51958681" w:rsidRDefault="006E0E03" w14:paraId="14BE2052" w14:textId="3107F67A">
            <w:pPr>
              <w:pStyle w:val="paragraph"/>
              <w:numPr>
                <w:ilvl w:val="0"/>
                <w:numId w:val="4"/>
              </w:numPr>
              <w:spacing w:before="0" w:beforeAutospacing="off" w:after="0" w:afterAutospacing="off"/>
              <w:textAlignment w:val="baseline"/>
              <w:rPr>
                <w:rStyle w:val="eop"/>
                <w:rFonts w:ascii="Verdana" w:hAnsi="Verdana"/>
                <w:sz w:val="20"/>
                <w:szCs w:val="20"/>
              </w:rPr>
            </w:pPr>
            <w:r w:rsidRPr="51958681" w:rsidR="566A59E6">
              <w:rPr>
                <w:rStyle w:val="normaltextrun"/>
                <w:rFonts w:ascii="Arial" w:hAnsi="Arial" w:cs="Arial"/>
                <w:color w:val="333333"/>
                <w:sz w:val="20"/>
                <w:szCs w:val="20"/>
              </w:rPr>
              <w:t>Students will build reading stamina through independent reading.</w:t>
            </w:r>
            <w:r w:rsidRPr="51958681" w:rsidR="566A59E6">
              <w:rPr>
                <w:rStyle w:val="eop"/>
                <w:rFonts w:ascii="Arial" w:hAnsi="Arial" w:cs="Arial"/>
                <w:color w:val="333333"/>
                <w:sz w:val="20"/>
                <w:szCs w:val="20"/>
              </w:rPr>
              <w:t> </w:t>
            </w:r>
          </w:p>
        </w:tc>
      </w:tr>
      <w:tr w:rsidRPr="005A7E4E" w:rsidR="00962328" w:rsidTr="0912B208" w14:paraId="4EBED71E" w14:textId="77777777">
        <w:trPr>
          <w:trHeight w:val="280"/>
        </w:trPr>
        <w:tc>
          <w:tcPr>
            <w:tcW w:w="13103" w:type="dxa"/>
            <w:gridSpan w:val="2"/>
            <w:shd w:val="clear" w:color="auto" w:fill="7030A0"/>
            <w:tcMar/>
          </w:tcPr>
          <w:p w:rsidRPr="005A7E4E" w:rsidR="00962328" w:rsidP="00324D13" w:rsidRDefault="00962328" w14:paraId="32ED255B" w14:textId="77777777">
            <w:pPr>
              <w:jc w:val="center"/>
              <w:rPr>
                <w:rFonts w:ascii="Calibri" w:hAnsi="Calibri"/>
                <w:b/>
                <w:color w:val="FFFFFF"/>
              </w:rPr>
            </w:pPr>
            <w:r w:rsidRPr="005A7E4E">
              <w:rPr>
                <w:rFonts w:ascii="Calibri" w:hAnsi="Calibri"/>
                <w:b/>
                <w:color w:val="FFFFFF"/>
              </w:rPr>
              <w:t>Learning Targets</w:t>
            </w:r>
          </w:p>
        </w:tc>
      </w:tr>
      <w:tr w:rsidRPr="002E3B91" w:rsidR="00962328" w:rsidTr="0912B208" w14:paraId="5FC1174C" w14:textId="77777777">
        <w:tblPrEx>
          <w:tblLook w:val="04A0" w:firstRow="1" w:lastRow="0" w:firstColumn="1" w:lastColumn="0" w:noHBand="0" w:noVBand="1"/>
        </w:tblPrEx>
        <w:trPr>
          <w:trHeight w:val="781"/>
        </w:trPr>
        <w:tc>
          <w:tcPr>
            <w:tcW w:w="5511" w:type="dxa"/>
            <w:shd w:val="clear" w:color="auto" w:fill="auto"/>
            <w:tcMar/>
          </w:tcPr>
          <w:p w:rsidR="00962328" w:rsidP="3777B64D" w:rsidRDefault="00962328" w14:paraId="0A4F898C" w14:textId="6689EC83">
            <w:pPr>
              <w:rPr>
                <w:rFonts w:ascii="Arial" w:hAnsi="Arial" w:eastAsia="Arial" w:cs="Arial"/>
                <w:b w:val="1"/>
                <w:bCs w:val="1"/>
                <w:color w:val="auto"/>
                <w:sz w:val="20"/>
                <w:szCs w:val="20"/>
              </w:rPr>
            </w:pPr>
            <w:r w:rsidRPr="3777B64D" w:rsidR="7D84CFD0">
              <w:rPr>
                <w:rFonts w:ascii="Arial" w:hAnsi="Arial" w:eastAsia="Arial" w:cs="Arial"/>
                <w:b w:val="1"/>
                <w:bCs w:val="1"/>
                <w:color w:val="auto"/>
                <w:sz w:val="20"/>
                <w:szCs w:val="20"/>
              </w:rPr>
              <w:t xml:space="preserve">New Jersey </w:t>
            </w:r>
            <w:r w:rsidRPr="3777B64D" w:rsidR="7D84CFD0">
              <w:rPr>
                <w:rFonts w:ascii="Arial" w:hAnsi="Arial" w:eastAsia="Arial" w:cs="Arial"/>
                <w:b w:val="1"/>
                <w:bCs w:val="1"/>
                <w:color w:val="auto"/>
                <w:sz w:val="20"/>
                <w:szCs w:val="20"/>
              </w:rPr>
              <w:t>Student Learning Standards</w:t>
            </w:r>
            <w:r w:rsidRPr="3777B64D" w:rsidR="77C04F5D">
              <w:rPr>
                <w:rFonts w:ascii="Arial" w:hAnsi="Arial" w:eastAsia="Arial" w:cs="Arial"/>
                <w:b w:val="1"/>
                <w:bCs w:val="1"/>
                <w:color w:val="auto"/>
                <w:sz w:val="20"/>
                <w:szCs w:val="20"/>
              </w:rPr>
              <w:t xml:space="preserve"> &amp; Practices</w:t>
            </w:r>
          </w:p>
          <w:p w:rsidRPr="006E0E03" w:rsidR="006E0E03" w:rsidP="3777B64D" w:rsidRDefault="006E0E03" w14:paraId="7707B3A2" w14:textId="3EEC515D">
            <w:pPr>
              <w:textAlignment w:val="baseline"/>
              <w:rPr>
                <w:rFonts w:ascii="Arial" w:hAnsi="Arial" w:eastAsia="Arial" w:cs="Arial"/>
                <w:color w:val="auto"/>
                <w:sz w:val="20"/>
                <w:szCs w:val="20"/>
              </w:rPr>
            </w:pPr>
            <w:r w:rsidRPr="3777B64D" w:rsidR="54F72B36">
              <w:rPr>
                <w:rFonts w:ascii="Arial" w:hAnsi="Arial" w:eastAsia="Arial" w:cs="Arial"/>
                <w:b w:val="1"/>
                <w:bCs w:val="1"/>
                <w:color w:val="auto"/>
                <w:sz w:val="20"/>
                <w:szCs w:val="20"/>
              </w:rPr>
              <w:t>NJ: 2016 SLS: English Language Arts</w:t>
            </w:r>
            <w:r w:rsidRPr="3777B64D" w:rsidR="54F72B36">
              <w:rPr>
                <w:rFonts w:ascii="Arial" w:hAnsi="Arial" w:eastAsia="Arial" w:cs="Arial"/>
                <w:color w:val="auto"/>
                <w:sz w:val="20"/>
                <w:szCs w:val="20"/>
              </w:rPr>
              <w:t> </w:t>
            </w:r>
            <w:r w:rsidRPr="3777B64D" w:rsidR="54F72B36">
              <w:rPr>
                <w:rFonts w:ascii="Arial" w:hAnsi="Arial" w:eastAsia="Arial" w:cs="Arial"/>
                <w:color w:val="auto"/>
                <w:sz w:val="20"/>
                <w:szCs w:val="20"/>
              </w:rPr>
              <w:t> </w:t>
            </w:r>
          </w:p>
          <w:p w:rsidRPr="006E0E03" w:rsidR="006E0E03" w:rsidP="3777B64D" w:rsidRDefault="006E0E03" w14:paraId="7D833D7E"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RL.6.10 **By the end of the year read and comprehend literature, including stories, dramas, and poems at grade level text-complexity (See Appendix A) or above, scaffolding as needed. </w:t>
            </w:r>
          </w:p>
          <w:p w:rsidRPr="006E0E03" w:rsidR="006E0E03" w:rsidP="3777B64D" w:rsidRDefault="006E0E03" w14:paraId="5FF128B6"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W.6.2. Write informative/explanatory texts to examine a topic and convey ideas, concepts, and information through the selection, organization, and analysis of relevant content. </w:t>
            </w:r>
          </w:p>
          <w:p w:rsidRPr="006E0E03" w:rsidR="006E0E03" w:rsidP="3777B64D" w:rsidRDefault="006E0E03" w14:paraId="41B3C7E0"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W.6.2c. Use appropriate transitions to clarify the relationships among ideas and concepts. </w:t>
            </w:r>
          </w:p>
          <w:p w:rsidRPr="006E0E03" w:rsidR="006E0E03" w:rsidP="3777B64D" w:rsidRDefault="006E0E03" w14:paraId="2907BC96" w14:textId="77777777">
            <w:pPr>
              <w:textAlignment w:val="baseline"/>
              <w:rPr>
                <w:rFonts w:ascii="Arial" w:hAnsi="Arial" w:eastAsia="Arial" w:cs="Arial"/>
                <w:color w:val="auto"/>
                <w:sz w:val="20"/>
                <w:szCs w:val="20"/>
              </w:rPr>
            </w:pPr>
            <w:r w:rsidRPr="0912B208" w:rsidR="54F72B36">
              <w:rPr>
                <w:rFonts w:ascii="Arial" w:hAnsi="Arial" w:eastAsia="Arial" w:cs="Arial"/>
                <w:color w:val="auto"/>
                <w:sz w:val="20"/>
                <w:szCs w:val="20"/>
              </w:rPr>
              <w:t>W.6.2d. Use precise language and domain-specific vocabulary to inform about or explain the topic. </w:t>
            </w:r>
          </w:p>
          <w:p w:rsidRPr="006E0E03" w:rsidR="006E0E03" w:rsidP="3777B64D" w:rsidRDefault="006E0E03" w14:paraId="5DA640F8"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 xml:space="preserve">SL.6.1. Engage effectively in a range of collaborative discussions (one-on-one, in groups, and teacher-led) with </w:t>
            </w:r>
            <w:r w:rsidRPr="3777B64D" w:rsidR="54F72B36">
              <w:rPr>
                <w:rFonts w:ascii="Arial" w:hAnsi="Arial" w:eastAsia="Arial" w:cs="Arial"/>
                <w:color w:val="auto"/>
                <w:sz w:val="20"/>
                <w:szCs w:val="20"/>
              </w:rPr>
              <w:t>diverse partners on grade 6 topics, texts, and issues, building on others’ ideas and expressing their own clearly. </w:t>
            </w:r>
          </w:p>
          <w:p w:rsidRPr="006E0E03" w:rsidR="006E0E03" w:rsidP="3777B64D" w:rsidRDefault="006E0E03" w14:paraId="4E1750D2"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 xml:space="preserve">SL.6.1a. Come to discussions prepared, having </w:t>
            </w:r>
            <w:r w:rsidRPr="3777B64D" w:rsidR="54F72B36">
              <w:rPr>
                <w:rFonts w:ascii="Arial" w:hAnsi="Arial" w:eastAsia="Arial" w:cs="Arial"/>
                <w:color w:val="auto"/>
                <w:sz w:val="20"/>
                <w:szCs w:val="20"/>
              </w:rPr>
              <w:t>read</w:t>
            </w:r>
            <w:r w:rsidRPr="3777B64D" w:rsidR="54F72B36">
              <w:rPr>
                <w:rFonts w:ascii="Arial" w:hAnsi="Arial" w:eastAsia="Arial" w:cs="Arial"/>
                <w:color w:val="auto"/>
                <w:sz w:val="20"/>
                <w:szCs w:val="20"/>
              </w:rPr>
              <w:t xml:space="preserve"> or studied required material; explicitly draw on that preparation by referring to evidence on the topic, text, or issue to probe and reflect on ideas under discussion. </w:t>
            </w:r>
          </w:p>
          <w:p w:rsidRPr="006E0E03" w:rsidR="006E0E03" w:rsidP="3777B64D" w:rsidRDefault="006E0E03" w14:paraId="6F846340"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SL.6.1b. Follow rules for collegial discussions, set specific goals and deadlines, and define individual roles as needed. </w:t>
            </w:r>
          </w:p>
          <w:p w:rsidRPr="006E0E03" w:rsidR="006E0E03" w:rsidP="3777B64D" w:rsidRDefault="006E0E03" w14:paraId="44E07BB8"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SL.6.1d. Review the key ideas expressed and demonstrate understanding of multiple perspectives through reflection and paraphrasing. </w:t>
            </w:r>
          </w:p>
          <w:p w:rsidRPr="006E0E03" w:rsidR="006E0E03" w:rsidP="3777B64D" w:rsidRDefault="006E0E03" w14:paraId="2D36BB11"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L.6.2. Demonstrate command of the conventions of standard English capitalization, punctuation, and spelling when writing. </w:t>
            </w:r>
          </w:p>
          <w:p w:rsidRPr="006E0E03" w:rsidR="006E0E03" w:rsidP="3777B64D" w:rsidRDefault="006E0E03" w14:paraId="27B3455B" w14:textId="77777777">
            <w:pPr>
              <w:textAlignment w:val="baseline"/>
              <w:rPr>
                <w:rFonts w:ascii="Arial" w:hAnsi="Arial" w:eastAsia="Arial" w:cs="Arial"/>
                <w:color w:val="auto"/>
                <w:sz w:val="20"/>
                <w:szCs w:val="20"/>
              </w:rPr>
            </w:pPr>
            <w:r w:rsidRPr="3777B64D" w:rsidR="54F72B36">
              <w:rPr>
                <w:rFonts w:ascii="Arial" w:hAnsi="Arial" w:eastAsia="Arial" w:cs="Arial"/>
                <w:color w:val="auto"/>
                <w:sz w:val="20"/>
                <w:szCs w:val="20"/>
              </w:rPr>
              <w:t>L.6.2b. Spell correctly. </w:t>
            </w:r>
          </w:p>
          <w:p w:rsidRPr="00A44B85" w:rsidR="00962328" w:rsidP="3777B64D" w:rsidRDefault="00962328" w14:paraId="1CAC514D" w14:textId="7C457358">
            <w:pPr>
              <w:pStyle w:val="ListParagraph"/>
              <w:rPr>
                <w:rFonts w:ascii="Arial" w:hAnsi="Arial" w:eastAsia="Arial" w:cs="Arial"/>
                <w:b w:val="1"/>
                <w:bCs w:val="1"/>
                <w:sz w:val="20"/>
                <w:szCs w:val="20"/>
              </w:rPr>
            </w:pPr>
          </w:p>
        </w:tc>
        <w:tc>
          <w:tcPr>
            <w:tcW w:w="7592" w:type="dxa"/>
            <w:shd w:val="clear" w:color="auto" w:fill="auto"/>
            <w:tcMar/>
          </w:tcPr>
          <w:p w:rsidRPr="00104BE2" w:rsidR="00962328" w:rsidP="3777B64D" w:rsidRDefault="00962328" w14:paraId="19B7A774" w14:textId="4F6C31EB">
            <w:pPr>
              <w:pStyle w:val="ListParagraph"/>
              <w:ind w:left="0"/>
              <w:rPr>
                <w:rFonts w:ascii="Arial" w:hAnsi="Arial" w:eastAsia="Arial" w:cs="Arial"/>
                <w:b w:val="1"/>
                <w:bCs w:val="1"/>
                <w:sz w:val="20"/>
                <w:szCs w:val="20"/>
              </w:rPr>
            </w:pPr>
            <w:r w:rsidRPr="3777B64D" w:rsidR="765BCF42">
              <w:rPr>
                <w:rFonts w:ascii="Arial" w:hAnsi="Arial" w:eastAsia="Arial" w:cs="Arial"/>
                <w:b w:val="1"/>
                <w:bCs w:val="1"/>
                <w:sz w:val="20"/>
                <w:szCs w:val="20"/>
              </w:rPr>
              <w:t>Interdisciplinary New Jersey Student Learning Standards</w:t>
            </w:r>
            <w:r w:rsidRPr="3777B64D" w:rsidR="6EB4BFC3">
              <w:rPr>
                <w:rFonts w:ascii="Arial" w:hAnsi="Arial" w:eastAsia="Arial" w:cs="Arial"/>
                <w:b w:val="1"/>
                <w:bCs w:val="1"/>
                <w:sz w:val="20"/>
                <w:szCs w:val="20"/>
              </w:rPr>
              <w:t>, Career Readiness Practices, SEL Competen</w:t>
            </w:r>
            <w:r w:rsidRPr="3777B64D" w:rsidR="7A02DA46">
              <w:rPr>
                <w:rFonts w:ascii="Arial" w:hAnsi="Arial" w:eastAsia="Arial" w:cs="Arial"/>
                <w:b w:val="1"/>
                <w:bCs w:val="1"/>
                <w:sz w:val="20"/>
                <w:szCs w:val="20"/>
              </w:rPr>
              <w:t>cies</w:t>
            </w:r>
            <w:r w:rsidRPr="3777B64D" w:rsidR="4790C6FB">
              <w:rPr>
                <w:rFonts w:ascii="Arial" w:hAnsi="Arial" w:eastAsia="Arial" w:cs="Arial"/>
                <w:b w:val="1"/>
                <w:bCs w:val="1"/>
                <w:sz w:val="20"/>
                <w:szCs w:val="20"/>
              </w:rPr>
              <w:t>:</w:t>
            </w:r>
          </w:p>
          <w:p w:rsidR="4B28E545" w:rsidP="3777B64D" w:rsidRDefault="4B28E545" w14:paraId="671674A7" w14:textId="100D2355">
            <w:pPr>
              <w:pStyle w:val="ListParagraph"/>
              <w:ind w:left="0"/>
              <w:rPr>
                <w:rFonts w:ascii="Arial" w:hAnsi="Arial" w:eastAsia="Arial" w:cs="Arial"/>
                <w:b w:val="1"/>
                <w:bCs w:val="1"/>
                <w:sz w:val="20"/>
                <w:szCs w:val="20"/>
              </w:rPr>
            </w:pPr>
            <w:r w:rsidRPr="3777B64D" w:rsidR="4B28E545">
              <w:rPr>
                <w:rFonts w:ascii="Arial" w:hAnsi="Arial" w:eastAsia="Arial" w:cs="Arial"/>
                <w:b w:val="1"/>
                <w:bCs w:val="1"/>
                <w:sz w:val="20"/>
                <w:szCs w:val="20"/>
              </w:rPr>
              <w:t xml:space="preserve">Social Studies: </w:t>
            </w:r>
          </w:p>
          <w:p w:rsidR="4B28E545" w:rsidP="3777B64D" w:rsidRDefault="4B28E545" w14:paraId="1CDF06DE" w14:textId="637F3F69">
            <w:pPr>
              <w:pStyle w:val="ListParagraph"/>
              <w:ind w:left="0"/>
              <w:rPr>
                <w:rFonts w:ascii="Arial" w:hAnsi="Arial" w:eastAsia="Arial" w:cs="Arial"/>
                <w:noProof w:val="0"/>
                <w:sz w:val="20"/>
                <w:szCs w:val="20"/>
                <w:lang w:val="en-US"/>
              </w:rPr>
            </w:pPr>
            <w:r w:rsidRPr="3777B64D" w:rsidR="4B28E545">
              <w:rPr>
                <w:rFonts w:ascii="Arial" w:hAnsi="Arial" w:eastAsia="Arial" w:cs="Arial"/>
                <w:noProof w:val="0"/>
                <w:sz w:val="20"/>
                <w:szCs w:val="20"/>
                <w:lang w:val="en-US"/>
              </w:rPr>
              <w:t>6.3.</w:t>
            </w:r>
            <w:proofErr w:type="gramStart"/>
            <w:r w:rsidRPr="3777B64D" w:rsidR="4B28E545">
              <w:rPr>
                <w:rFonts w:ascii="Arial" w:hAnsi="Arial" w:eastAsia="Arial" w:cs="Arial"/>
                <w:noProof w:val="0"/>
                <w:sz w:val="20"/>
                <w:szCs w:val="20"/>
                <w:lang w:val="en-US"/>
              </w:rPr>
              <w:t>8.CivicsPD</w:t>
            </w:r>
            <w:proofErr w:type="gramEnd"/>
            <w:r w:rsidRPr="3777B64D" w:rsidR="4B28E545">
              <w:rPr>
                <w:rFonts w:ascii="Arial" w:hAnsi="Arial" w:eastAsia="Arial" w:cs="Arial"/>
                <w:noProof w:val="0"/>
                <w:sz w:val="20"/>
                <w:szCs w:val="20"/>
                <w:lang w:val="en-US"/>
              </w:rPr>
              <w:t xml:space="preserve">.3: Construct a claim as to why it is important for democracy that individuals are informed by facts, aware of diverse viewpoints, and willing to </w:t>
            </w:r>
            <w:proofErr w:type="gramStart"/>
            <w:r w:rsidRPr="3777B64D" w:rsidR="4B28E545">
              <w:rPr>
                <w:rFonts w:ascii="Arial" w:hAnsi="Arial" w:eastAsia="Arial" w:cs="Arial"/>
                <w:noProof w:val="0"/>
                <w:sz w:val="20"/>
                <w:szCs w:val="20"/>
                <w:lang w:val="en-US"/>
              </w:rPr>
              <w:t>take action</w:t>
            </w:r>
            <w:proofErr w:type="gramEnd"/>
            <w:r w:rsidRPr="3777B64D" w:rsidR="4B28E545">
              <w:rPr>
                <w:rFonts w:ascii="Arial" w:hAnsi="Arial" w:eastAsia="Arial" w:cs="Arial"/>
                <w:noProof w:val="0"/>
                <w:sz w:val="20"/>
                <w:szCs w:val="20"/>
                <w:lang w:val="en-US"/>
              </w:rPr>
              <w:t xml:space="preserve"> on public issues.</w:t>
            </w:r>
          </w:p>
          <w:p w:rsidR="3777B64D" w:rsidP="3777B64D" w:rsidRDefault="3777B64D" w14:paraId="274164DD" w14:textId="234405CB">
            <w:pPr>
              <w:pStyle w:val="ListParagraph"/>
              <w:ind w:left="0"/>
              <w:rPr>
                <w:rFonts w:ascii="Arial" w:hAnsi="Arial" w:eastAsia="Arial" w:cs="Arial"/>
                <w:noProof w:val="0"/>
                <w:sz w:val="20"/>
                <w:szCs w:val="20"/>
                <w:lang w:val="en-US"/>
              </w:rPr>
            </w:pPr>
          </w:p>
          <w:p w:rsidRPr="006E0E03" w:rsidR="006E0E03" w:rsidP="3777B64D" w:rsidRDefault="006E0E03" w14:paraId="18EFFE6B" w14:textId="77777777">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NJ: 2020 SLS: Career Readiness, Life Literacies, and Key Skills</w:t>
            </w:r>
            <w:r w:rsidRPr="3777B64D" w:rsidR="22B46388">
              <w:rPr>
                <w:rFonts w:ascii="Arial" w:hAnsi="Arial" w:eastAsia="Arial" w:cs="Arial"/>
                <w:b w:val="1"/>
                <w:bCs w:val="1"/>
                <w:color w:val="auto"/>
                <w:sz w:val="20"/>
                <w:szCs w:val="20"/>
              </w:rPr>
              <w:t> </w:t>
            </w:r>
          </w:p>
          <w:p w:rsidRPr="006E0E03" w:rsidR="006E0E03" w:rsidP="3777B64D" w:rsidRDefault="006E0E03" w14:paraId="01B6B059" w14:textId="0A04964C">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Life Literacies and Key Skills:</w:t>
            </w:r>
          </w:p>
          <w:p w:rsidRPr="006E0E03" w:rsidR="006E0E03" w:rsidP="3777B64D" w:rsidRDefault="006E0E03" w14:paraId="02337D8C" w14:textId="767F1940">
            <w:pPr>
              <w:pStyle w:val="Normal"/>
              <w:textAlignment w:val="baseline"/>
              <w:rPr>
                <w:rFonts w:ascii="Arial" w:hAnsi="Arial" w:eastAsia="Arial" w:cs="Arial"/>
                <w:color w:val="333333"/>
                <w:sz w:val="20"/>
                <w:szCs w:val="20"/>
              </w:rPr>
            </w:pPr>
            <w:r w:rsidRPr="3777B64D" w:rsidR="6D4D3C5B">
              <w:rPr>
                <w:rFonts w:ascii="Arial" w:hAnsi="Arial" w:eastAsia="Arial" w:cs="Arial"/>
                <w:color w:val="333333"/>
                <w:sz w:val="20"/>
                <w:szCs w:val="20"/>
              </w:rPr>
              <w:t>9.1.</w:t>
            </w:r>
            <w:proofErr w:type="gramStart"/>
            <w:r w:rsidRPr="3777B64D" w:rsidR="6D4D3C5B">
              <w:rPr>
                <w:rFonts w:ascii="Arial" w:hAnsi="Arial" w:eastAsia="Arial" w:cs="Arial"/>
                <w:color w:val="333333"/>
                <w:sz w:val="20"/>
                <w:szCs w:val="20"/>
              </w:rPr>
              <w:t>8.FP.</w:t>
            </w:r>
            <w:proofErr w:type="gramEnd"/>
            <w:r w:rsidRPr="3777B64D" w:rsidR="6D4D3C5B">
              <w:rPr>
                <w:rFonts w:ascii="Arial" w:hAnsi="Arial" w:eastAsia="Arial" w:cs="Arial"/>
                <w:color w:val="333333"/>
                <w:sz w:val="20"/>
                <w:szCs w:val="20"/>
              </w:rPr>
              <w:t>7</w:t>
            </w:r>
          </w:p>
          <w:p w:rsidRPr="006E0E03" w:rsidR="006E0E03" w:rsidP="3777B64D" w:rsidRDefault="006E0E03" w14:paraId="31BD9A44" w14:textId="0E438D71">
            <w:pPr>
              <w:pStyle w:val="Normal"/>
              <w:textAlignment w:val="baseline"/>
              <w:rPr>
                <w:rFonts w:ascii="Arial" w:hAnsi="Arial" w:eastAsia="Arial" w:cs="Arial"/>
                <w:sz w:val="20"/>
                <w:szCs w:val="20"/>
              </w:rPr>
            </w:pPr>
            <w:r w:rsidRPr="3777B64D" w:rsidR="6D4D3C5B">
              <w:rPr>
                <w:rFonts w:ascii="Arial" w:hAnsi="Arial" w:eastAsia="Arial" w:cs="Arial"/>
                <w:color w:val="333333"/>
                <w:sz w:val="20"/>
                <w:szCs w:val="20"/>
              </w:rPr>
              <w:t>9.2.8.CAP.2</w:t>
            </w:r>
          </w:p>
          <w:p w:rsidRPr="006E0E03" w:rsidR="006E0E03" w:rsidP="3777B64D" w:rsidRDefault="006E0E03" w14:paraId="2B823828" w14:textId="2C721C91">
            <w:pPr>
              <w:pStyle w:val="Normal"/>
              <w:textAlignment w:val="baseline"/>
              <w:rPr>
                <w:rFonts w:ascii="Arial" w:hAnsi="Arial" w:eastAsia="Arial" w:cs="Arial"/>
                <w:sz w:val="20"/>
                <w:szCs w:val="20"/>
              </w:rPr>
            </w:pPr>
            <w:r w:rsidRPr="3777B64D" w:rsidR="22B46388">
              <w:rPr>
                <w:rFonts w:ascii="Arial" w:hAnsi="Arial" w:eastAsia="Arial" w:cs="Arial"/>
                <w:color w:val="333333"/>
                <w:sz w:val="20"/>
                <w:szCs w:val="20"/>
              </w:rPr>
              <w:t>9.4.8.TL.3</w:t>
            </w:r>
          </w:p>
          <w:p w:rsidRPr="006E0E03" w:rsidR="006E0E03" w:rsidP="3777B64D" w:rsidRDefault="006E0E03" w14:paraId="57D61D34" w14:textId="4FDD8C26">
            <w:pPr>
              <w:pStyle w:val="Normal"/>
              <w:textAlignment w:val="baseline"/>
              <w:rPr>
                <w:rFonts w:ascii="Arial" w:hAnsi="Arial" w:eastAsia="Arial" w:cs="Arial"/>
                <w:sz w:val="20"/>
                <w:szCs w:val="20"/>
              </w:rPr>
            </w:pPr>
            <w:r w:rsidRPr="3777B64D" w:rsidR="22B46388">
              <w:rPr>
                <w:rFonts w:ascii="Arial" w:hAnsi="Arial" w:eastAsia="Arial" w:cs="Arial"/>
                <w:color w:val="333333"/>
                <w:sz w:val="20"/>
                <w:szCs w:val="20"/>
              </w:rPr>
              <w:t> </w:t>
            </w:r>
          </w:p>
          <w:p w:rsidRPr="006E0E03" w:rsidR="006E0E03" w:rsidP="3777B64D" w:rsidRDefault="006E0E03" w14:paraId="4C2B2D0E" w14:textId="77777777">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Career Readiness, Life Literacies, and Key Skills Practices</w:t>
            </w:r>
            <w:r w:rsidRPr="3777B64D" w:rsidR="22B46388">
              <w:rPr>
                <w:rFonts w:ascii="Arial" w:hAnsi="Arial" w:eastAsia="Arial" w:cs="Arial"/>
                <w:b w:val="1"/>
                <w:bCs w:val="1"/>
                <w:color w:val="auto"/>
                <w:sz w:val="20"/>
                <w:szCs w:val="20"/>
              </w:rPr>
              <w:t> </w:t>
            </w:r>
          </w:p>
          <w:p w:rsidR="6ED565B2" w:rsidP="3777B64D" w:rsidRDefault="6ED565B2" w14:paraId="74C7FED2" w14:textId="0ABC3F4E">
            <w:pPr>
              <w:rPr>
                <w:rFonts w:ascii="Arial" w:hAnsi="Arial" w:eastAsia="Arial" w:cs="Arial"/>
                <w:b w:val="0"/>
                <w:bCs w:val="0"/>
                <w:sz w:val="20"/>
                <w:szCs w:val="20"/>
              </w:rPr>
            </w:pPr>
            <w:r w:rsidRPr="3777B64D" w:rsidR="771E396C">
              <w:rPr>
                <w:rFonts w:ascii="Arial" w:hAnsi="Arial" w:eastAsia="Arial" w:cs="Arial"/>
                <w:b w:val="0"/>
                <w:bCs w:val="0"/>
                <w:sz w:val="20"/>
                <w:szCs w:val="20"/>
              </w:rPr>
              <w:t>-Utilize critical thinking to make sense of problems and persevere in solving them</w:t>
            </w:r>
          </w:p>
          <w:p w:rsidR="6ED565B2" w:rsidP="3777B64D" w:rsidRDefault="6ED565B2" w14:paraId="0112CB97" w14:textId="44578F9A">
            <w:pPr>
              <w:pStyle w:val="Normal"/>
              <w:rPr>
                <w:rFonts w:ascii="Arial" w:hAnsi="Arial" w:eastAsia="Arial" w:cs="Arial"/>
                <w:b w:val="0"/>
                <w:bCs w:val="0"/>
                <w:sz w:val="20"/>
                <w:szCs w:val="20"/>
              </w:rPr>
            </w:pPr>
            <w:r w:rsidRPr="3777B64D" w:rsidR="771E396C">
              <w:rPr>
                <w:rFonts w:ascii="Arial" w:hAnsi="Arial" w:eastAsia="Arial" w:cs="Arial"/>
                <w:b w:val="0"/>
                <w:bCs w:val="0"/>
                <w:sz w:val="20"/>
                <w:szCs w:val="20"/>
              </w:rPr>
              <w:t>- Plan education and career paths aligned to personal goals</w:t>
            </w:r>
          </w:p>
          <w:p w:rsidR="1D03DBD4" w:rsidP="3777B64D" w:rsidRDefault="1D03DBD4" w14:paraId="71219A76" w14:textId="0B37F516">
            <w:pPr>
              <w:pStyle w:val="Normal"/>
              <w:rPr>
                <w:rFonts w:ascii="Arial" w:hAnsi="Arial" w:eastAsia="Arial" w:cs="Arial"/>
                <w:b w:val="0"/>
                <w:bCs w:val="0"/>
                <w:color w:val="333333"/>
                <w:sz w:val="20"/>
                <w:szCs w:val="20"/>
              </w:rPr>
            </w:pPr>
          </w:p>
          <w:p w:rsidRPr="006E0E03" w:rsidR="006E0E03" w:rsidP="3777B64D" w:rsidRDefault="006E0E03" w14:paraId="198A8E71" w14:textId="77777777">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NJ: 2020 SLS: Computer Science &amp; Design Thinking</w:t>
            </w:r>
            <w:r w:rsidRPr="3777B64D" w:rsidR="22B46388">
              <w:rPr>
                <w:rFonts w:ascii="Arial" w:hAnsi="Arial" w:eastAsia="Arial" w:cs="Arial"/>
                <w:b w:val="1"/>
                <w:bCs w:val="1"/>
                <w:color w:val="auto"/>
                <w:sz w:val="20"/>
                <w:szCs w:val="20"/>
              </w:rPr>
              <w:t> </w:t>
            </w:r>
          </w:p>
          <w:p w:rsidRPr="006E0E03" w:rsidR="006E0E03" w:rsidP="3777B64D" w:rsidRDefault="006E0E03" w14:paraId="25E980B5" w14:textId="77777777">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8.2 Design Thinking: Interaction of Technology and Humans</w:t>
            </w:r>
            <w:r w:rsidRPr="3777B64D" w:rsidR="22B46388">
              <w:rPr>
                <w:rFonts w:ascii="Arial" w:hAnsi="Arial" w:eastAsia="Arial" w:cs="Arial"/>
                <w:b w:val="1"/>
                <w:bCs w:val="1"/>
                <w:color w:val="auto"/>
                <w:sz w:val="20"/>
                <w:szCs w:val="20"/>
              </w:rPr>
              <w:t> </w:t>
            </w:r>
          </w:p>
          <w:p w:rsidRPr="006E0E03" w:rsidR="006E0E03" w:rsidP="3777B64D" w:rsidRDefault="006E0E03" w14:paraId="764DCF12" w14:textId="2E983054">
            <w:pPr>
              <w:textAlignment w:val="baseline"/>
              <w:rPr>
                <w:rFonts w:ascii="Arial" w:hAnsi="Arial" w:eastAsia="Arial" w:cs="Arial"/>
                <w:sz w:val="20"/>
                <w:szCs w:val="20"/>
              </w:rPr>
            </w:pPr>
            <w:r w:rsidRPr="3777B64D" w:rsidR="22B46388">
              <w:rPr>
                <w:rFonts w:ascii="Arial" w:hAnsi="Arial" w:eastAsia="Arial" w:cs="Arial"/>
                <w:color w:val="333333"/>
                <w:sz w:val="20"/>
                <w:szCs w:val="20"/>
              </w:rPr>
              <w:t>8.2.8.ITH.2</w:t>
            </w:r>
          </w:p>
          <w:p w:rsidRPr="006E0E03" w:rsidR="006E0E03" w:rsidP="3777B64D" w:rsidRDefault="006E0E03" w14:paraId="3476ADC9" w14:textId="74FAA625">
            <w:pPr>
              <w:textAlignment w:val="baseline"/>
              <w:rPr>
                <w:rFonts w:ascii="Arial" w:hAnsi="Arial" w:eastAsia="Arial" w:cs="Arial"/>
                <w:b w:val="1"/>
                <w:bCs w:val="1"/>
                <w:color w:val="auto"/>
                <w:sz w:val="20"/>
                <w:szCs w:val="20"/>
              </w:rPr>
            </w:pPr>
            <w:r w:rsidRPr="3777B64D" w:rsidR="22B46388">
              <w:rPr>
                <w:rFonts w:ascii="Arial" w:hAnsi="Arial" w:eastAsia="Arial" w:cs="Arial"/>
                <w:color w:val="333333"/>
                <w:sz w:val="20"/>
                <w:szCs w:val="20"/>
              </w:rPr>
              <w:t>8.2.8.ITH.5</w:t>
            </w:r>
          </w:p>
          <w:p w:rsidRPr="006E0E03" w:rsidR="006E0E03" w:rsidP="3777B64D" w:rsidRDefault="006E0E03" w14:paraId="36888492" w14:textId="59030530">
            <w:pPr>
              <w:textAlignment w:val="baseline"/>
              <w:rPr>
                <w:rFonts w:ascii="Arial" w:hAnsi="Arial" w:eastAsia="Arial" w:cs="Arial"/>
                <w:b w:val="1"/>
                <w:bCs w:val="1"/>
                <w:color w:val="auto"/>
                <w:sz w:val="20"/>
                <w:szCs w:val="20"/>
              </w:rPr>
            </w:pPr>
          </w:p>
          <w:p w:rsidRPr="006E0E03" w:rsidR="006E0E03" w:rsidP="3777B64D" w:rsidRDefault="006E0E03" w14:paraId="1260E10B" w14:textId="6D48FA0F">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NJ: 2017 SLS: Social and Emotional Learning</w:t>
            </w:r>
            <w:r w:rsidRPr="3777B64D" w:rsidR="22B46388">
              <w:rPr>
                <w:rFonts w:ascii="Arial" w:hAnsi="Arial" w:eastAsia="Arial" w:cs="Arial"/>
                <w:b w:val="1"/>
                <w:bCs w:val="1"/>
                <w:color w:val="auto"/>
                <w:sz w:val="20"/>
                <w:szCs w:val="20"/>
              </w:rPr>
              <w:t> </w:t>
            </w:r>
            <w:r w:rsidRPr="3777B64D" w:rsidR="22B46388">
              <w:rPr>
                <w:rFonts w:ascii="Arial" w:hAnsi="Arial" w:eastAsia="Arial" w:cs="Arial"/>
                <w:b w:val="1"/>
                <w:bCs w:val="1"/>
                <w:color w:val="auto"/>
                <w:sz w:val="20"/>
                <w:szCs w:val="20"/>
              </w:rPr>
              <w:t> </w:t>
            </w:r>
          </w:p>
          <w:p w:rsidRPr="006E0E03" w:rsidR="006E0E03" w:rsidP="3777B64D" w:rsidRDefault="006E0E03" w14:paraId="29A62742" w14:textId="77777777">
            <w:pPr>
              <w:textAlignment w:val="baseline"/>
              <w:rPr>
                <w:rFonts w:ascii="Arial" w:hAnsi="Arial" w:eastAsia="Arial" w:cs="Arial"/>
                <w:b w:val="1"/>
                <w:bCs w:val="1"/>
                <w:color w:val="auto"/>
                <w:sz w:val="20"/>
                <w:szCs w:val="20"/>
              </w:rPr>
            </w:pPr>
            <w:r w:rsidRPr="3777B64D" w:rsidR="22B46388">
              <w:rPr>
                <w:rFonts w:ascii="Arial" w:hAnsi="Arial" w:eastAsia="Arial" w:cs="Arial"/>
                <w:b w:val="1"/>
                <w:bCs w:val="1"/>
                <w:color w:val="auto"/>
                <w:sz w:val="20"/>
                <w:szCs w:val="20"/>
              </w:rPr>
              <w:t>Competencies</w:t>
            </w:r>
            <w:r w:rsidRPr="3777B64D" w:rsidR="22B46388">
              <w:rPr>
                <w:rFonts w:ascii="Arial" w:hAnsi="Arial" w:eastAsia="Arial" w:cs="Arial"/>
                <w:b w:val="1"/>
                <w:bCs w:val="1"/>
                <w:color w:val="auto"/>
                <w:sz w:val="20"/>
                <w:szCs w:val="20"/>
              </w:rPr>
              <w:t> </w:t>
            </w:r>
          </w:p>
          <w:p w:rsidRPr="006E0E03" w:rsidR="006E0E03" w:rsidP="3777B64D" w:rsidRDefault="006E0E03" w14:paraId="663CD4A8" w14:textId="77777777">
            <w:pPr>
              <w:textAlignment w:val="baseline"/>
              <w:rPr>
                <w:rFonts w:ascii="Arial" w:hAnsi="Arial" w:eastAsia="Arial" w:cs="Arial"/>
                <w:b w:val="0"/>
                <w:bCs w:val="0"/>
                <w:color w:val="auto"/>
                <w:sz w:val="20"/>
                <w:szCs w:val="20"/>
              </w:rPr>
            </w:pPr>
            <w:r w:rsidRPr="3777B64D" w:rsidR="22B46388">
              <w:rPr>
                <w:rFonts w:ascii="Arial" w:hAnsi="Arial" w:eastAsia="Arial" w:cs="Arial"/>
                <w:b w:val="0"/>
                <w:bCs w:val="0"/>
                <w:color w:val="auto"/>
                <w:sz w:val="20"/>
                <w:szCs w:val="20"/>
              </w:rPr>
              <w:t>Self-Awareness</w:t>
            </w:r>
            <w:r w:rsidRPr="3777B64D" w:rsidR="22B46388">
              <w:rPr>
                <w:rFonts w:ascii="Arial" w:hAnsi="Arial" w:eastAsia="Arial" w:cs="Arial"/>
                <w:b w:val="0"/>
                <w:bCs w:val="0"/>
                <w:color w:val="auto"/>
                <w:sz w:val="20"/>
                <w:szCs w:val="20"/>
              </w:rPr>
              <w:t> </w:t>
            </w:r>
          </w:p>
          <w:p w:rsidRPr="006E0E03" w:rsidR="006E0E03" w:rsidP="3777B64D" w:rsidRDefault="006E0E03" w14:paraId="46B72E63" w14:textId="77777777">
            <w:pPr>
              <w:textAlignment w:val="baseline"/>
              <w:rPr>
                <w:rFonts w:ascii="Arial" w:hAnsi="Arial" w:eastAsia="Arial" w:cs="Arial"/>
                <w:b w:val="0"/>
                <w:bCs w:val="0"/>
                <w:color w:val="auto"/>
                <w:sz w:val="20"/>
                <w:szCs w:val="20"/>
              </w:rPr>
            </w:pPr>
            <w:r w:rsidRPr="3777B64D" w:rsidR="22B46388">
              <w:rPr>
                <w:rFonts w:ascii="Arial" w:hAnsi="Arial" w:eastAsia="Arial" w:cs="Arial"/>
                <w:b w:val="0"/>
                <w:bCs w:val="0"/>
                <w:color w:val="auto"/>
                <w:sz w:val="20"/>
                <w:szCs w:val="20"/>
              </w:rPr>
              <w:t xml:space="preserve">Recognize one’s personal traits, </w:t>
            </w:r>
            <w:r w:rsidRPr="3777B64D" w:rsidR="22B46388">
              <w:rPr>
                <w:rFonts w:ascii="Arial" w:hAnsi="Arial" w:eastAsia="Arial" w:cs="Arial"/>
                <w:b w:val="0"/>
                <w:bCs w:val="0"/>
                <w:color w:val="auto"/>
                <w:sz w:val="20"/>
                <w:szCs w:val="20"/>
              </w:rPr>
              <w:t>strengths</w:t>
            </w:r>
            <w:r w:rsidRPr="3777B64D" w:rsidR="22B46388">
              <w:rPr>
                <w:rFonts w:ascii="Arial" w:hAnsi="Arial" w:eastAsia="Arial" w:cs="Arial"/>
                <w:b w:val="0"/>
                <w:bCs w:val="0"/>
                <w:color w:val="auto"/>
                <w:sz w:val="20"/>
                <w:szCs w:val="20"/>
              </w:rPr>
              <w:t xml:space="preserve"> and limitations </w:t>
            </w:r>
          </w:p>
          <w:p w:rsidRPr="006E0E03" w:rsidR="006E0E03" w:rsidP="3777B64D" w:rsidRDefault="006E0E03" w14:paraId="7C7B6161" w14:textId="77777777">
            <w:pPr>
              <w:textAlignment w:val="baseline"/>
              <w:rPr>
                <w:rFonts w:ascii="Arial" w:hAnsi="Arial" w:eastAsia="Arial" w:cs="Arial"/>
                <w:b w:val="0"/>
                <w:bCs w:val="0"/>
                <w:color w:val="auto"/>
                <w:sz w:val="20"/>
                <w:szCs w:val="20"/>
              </w:rPr>
            </w:pPr>
            <w:r w:rsidRPr="3777B64D" w:rsidR="22B46388">
              <w:rPr>
                <w:rFonts w:ascii="Arial" w:hAnsi="Arial" w:eastAsia="Arial" w:cs="Arial"/>
                <w:b w:val="0"/>
                <w:bCs w:val="0"/>
                <w:color w:val="auto"/>
                <w:sz w:val="20"/>
                <w:szCs w:val="20"/>
              </w:rPr>
              <w:t>Self-Management</w:t>
            </w:r>
            <w:r w:rsidRPr="3777B64D" w:rsidR="22B46388">
              <w:rPr>
                <w:rFonts w:ascii="Arial" w:hAnsi="Arial" w:eastAsia="Arial" w:cs="Arial"/>
                <w:b w:val="0"/>
                <w:bCs w:val="0"/>
                <w:color w:val="auto"/>
                <w:sz w:val="20"/>
                <w:szCs w:val="20"/>
              </w:rPr>
              <w:t> </w:t>
            </w:r>
          </w:p>
          <w:p w:rsidRPr="006E0E03" w:rsidR="006E0E03" w:rsidP="3777B64D" w:rsidRDefault="006E0E03" w14:paraId="2453C924" w14:textId="77777777">
            <w:pPr>
              <w:textAlignment w:val="baseline"/>
              <w:rPr>
                <w:rFonts w:ascii="Arial" w:hAnsi="Arial" w:eastAsia="Arial" w:cs="Arial"/>
                <w:b w:val="0"/>
                <w:bCs w:val="0"/>
                <w:color w:val="auto"/>
                <w:sz w:val="20"/>
                <w:szCs w:val="20"/>
              </w:rPr>
            </w:pPr>
            <w:r w:rsidRPr="3777B64D" w:rsidR="22B46388">
              <w:rPr>
                <w:rFonts w:ascii="Arial" w:hAnsi="Arial" w:eastAsia="Arial" w:cs="Arial"/>
                <w:b w:val="0"/>
                <w:bCs w:val="0"/>
                <w:color w:val="auto"/>
                <w:sz w:val="20"/>
                <w:szCs w:val="20"/>
              </w:rPr>
              <w:t>Recognize the skills needed to establish and achieve personal and educational goals </w:t>
            </w:r>
          </w:p>
          <w:p w:rsidRPr="006E0E03" w:rsidR="006E0E03" w:rsidP="3777B64D" w:rsidRDefault="006E0E03" w14:paraId="3D582A24" w14:textId="77777777">
            <w:pPr>
              <w:textAlignment w:val="baseline"/>
              <w:rPr>
                <w:rFonts w:ascii="Arial" w:hAnsi="Arial" w:eastAsia="Arial" w:cs="Arial"/>
                <w:b w:val="0"/>
                <w:bCs w:val="0"/>
                <w:color w:val="auto"/>
                <w:sz w:val="20"/>
                <w:szCs w:val="20"/>
              </w:rPr>
            </w:pPr>
            <w:r w:rsidRPr="3777B64D" w:rsidR="22B46388">
              <w:rPr>
                <w:rFonts w:ascii="Arial" w:hAnsi="Arial" w:eastAsia="Arial" w:cs="Arial"/>
                <w:b w:val="0"/>
                <w:bCs w:val="0"/>
                <w:color w:val="auto"/>
                <w:sz w:val="20"/>
                <w:szCs w:val="20"/>
              </w:rPr>
              <w:t>Relationship Skills</w:t>
            </w:r>
            <w:r w:rsidRPr="3777B64D" w:rsidR="22B46388">
              <w:rPr>
                <w:rFonts w:ascii="Arial" w:hAnsi="Arial" w:eastAsia="Arial" w:cs="Arial"/>
                <w:b w:val="0"/>
                <w:bCs w:val="0"/>
                <w:color w:val="auto"/>
                <w:sz w:val="20"/>
                <w:szCs w:val="20"/>
              </w:rPr>
              <w:t> </w:t>
            </w:r>
          </w:p>
          <w:p w:rsidRPr="00A35E3D" w:rsidR="00962328" w:rsidP="3777B64D" w:rsidRDefault="00962328" w14:paraId="6A7ED0C4" w14:textId="61702000">
            <w:pPr>
              <w:rPr>
                <w:rFonts w:ascii="Arial" w:hAnsi="Arial" w:eastAsia="Arial" w:cs="Arial"/>
                <w:color w:val="auto"/>
                <w:sz w:val="20"/>
                <w:szCs w:val="20"/>
              </w:rPr>
            </w:pPr>
            <w:r w:rsidRPr="3777B64D" w:rsidR="22B46388">
              <w:rPr>
                <w:rFonts w:ascii="Arial" w:hAnsi="Arial" w:eastAsia="Arial" w:cs="Arial"/>
                <w:b w:val="0"/>
                <w:bCs w:val="0"/>
                <w:color w:val="auto"/>
                <w:sz w:val="20"/>
                <w:szCs w:val="20"/>
              </w:rPr>
              <w:t>Utilize positive communication and social skills to interact effectively with others</w:t>
            </w:r>
          </w:p>
          <w:p w:rsidRPr="00A35E3D" w:rsidR="00962328" w:rsidP="3777B64D" w:rsidRDefault="00962328" w14:paraId="4AC0C136" w14:textId="0B1A86B2">
            <w:pPr>
              <w:pStyle w:val="Normal"/>
              <w:rPr>
                <w:rFonts w:ascii="Arial" w:hAnsi="Arial" w:eastAsia="Arial" w:cs="Arial"/>
                <w:color w:val="333333"/>
                <w:sz w:val="20"/>
                <w:szCs w:val="20"/>
              </w:rPr>
            </w:pPr>
          </w:p>
        </w:tc>
      </w:tr>
      <w:tr w:rsidRPr="005A7E4E" w:rsidR="00962328" w:rsidTr="0912B208" w14:paraId="72D516D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P="00324D13" w:rsidRDefault="00962328" w14:paraId="0DA7A0EB"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962328" w:rsidTr="0912B208" w14:paraId="3855C78D" w14:textId="77777777">
        <w:tblPrEx>
          <w:tblLook w:val="04A0" w:firstRow="1" w:lastRow="0" w:firstColumn="1" w:lastColumn="0" w:noHBand="0" w:noVBand="1"/>
        </w:tblPrEx>
        <w:trPr>
          <w:trHeight w:val="235"/>
        </w:trPr>
        <w:tc>
          <w:tcPr>
            <w:tcW w:w="13103" w:type="dxa"/>
            <w:gridSpan w:val="2"/>
            <w:shd w:val="clear" w:color="auto" w:fill="auto"/>
            <w:tcMar/>
          </w:tcPr>
          <w:p w:rsidR="005D0ED2" w:rsidP="005D0ED2" w:rsidRDefault="005D0ED2" w14:paraId="11D6F2FA" w14:textId="77777777">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books have you read in the past?</w:t>
            </w:r>
            <w:r>
              <w:rPr>
                <w:rStyle w:val="eop"/>
                <w:rFonts w:ascii="Arial" w:hAnsi="Arial" w:cs="Arial"/>
                <w:color w:val="333333"/>
                <w:sz w:val="20"/>
                <w:szCs w:val="20"/>
              </w:rPr>
              <w:t> </w:t>
            </w:r>
          </w:p>
          <w:p w:rsidR="005D0ED2" w:rsidP="005D0ED2" w:rsidRDefault="005D0ED2" w14:paraId="7E342813" w14:textId="77777777">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often do you read independently?</w:t>
            </w:r>
            <w:r>
              <w:rPr>
                <w:rStyle w:val="eop"/>
                <w:rFonts w:ascii="Arial" w:hAnsi="Arial" w:cs="Arial"/>
                <w:color w:val="333333"/>
                <w:sz w:val="20"/>
                <w:szCs w:val="20"/>
              </w:rPr>
              <w:t> </w:t>
            </w:r>
          </w:p>
          <w:p w:rsidR="005D0ED2" w:rsidP="005D0ED2" w:rsidRDefault="005D0ED2" w14:paraId="31F26582" w14:textId="6E755887">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do you choose a book of interest</w:t>
            </w:r>
            <w:r w:rsidR="00105FD6">
              <w:rPr>
                <w:rStyle w:val="normaltextrun"/>
                <w:rFonts w:ascii="Arial" w:hAnsi="Arial" w:cs="Arial"/>
                <w:color w:val="333333"/>
                <w:sz w:val="20"/>
                <w:szCs w:val="20"/>
              </w:rPr>
              <w:t xml:space="preserve"> and sustain your reading life? </w:t>
            </w:r>
          </w:p>
          <w:p w:rsidR="005D0ED2" w:rsidP="005D0ED2" w:rsidRDefault="005D0ED2" w14:paraId="3B2CFAFA" w14:textId="77777777">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 xml:space="preserve">What information do you need to notice for effective </w:t>
            </w:r>
            <w:proofErr w:type="gramStart"/>
            <w:r>
              <w:rPr>
                <w:rStyle w:val="normaltextrun"/>
                <w:rFonts w:ascii="Arial" w:hAnsi="Arial" w:cs="Arial"/>
                <w:color w:val="333333"/>
                <w:sz w:val="20"/>
                <w:szCs w:val="20"/>
              </w:rPr>
              <w:t>note-taking</w:t>
            </w:r>
            <w:proofErr w:type="gramEnd"/>
            <w:r>
              <w:rPr>
                <w:rStyle w:val="normaltextrun"/>
                <w:rFonts w:ascii="Arial" w:hAnsi="Arial" w:cs="Arial"/>
                <w:color w:val="333333"/>
                <w:sz w:val="20"/>
                <w:szCs w:val="20"/>
              </w:rPr>
              <w:t>?</w:t>
            </w:r>
            <w:r>
              <w:rPr>
                <w:rStyle w:val="eop"/>
                <w:rFonts w:ascii="Arial" w:hAnsi="Arial" w:cs="Arial"/>
                <w:color w:val="333333"/>
                <w:sz w:val="20"/>
                <w:szCs w:val="20"/>
              </w:rPr>
              <w:t> </w:t>
            </w:r>
          </w:p>
          <w:p w:rsidR="005D0ED2" w:rsidP="005D0ED2" w:rsidRDefault="005D0ED2" w14:paraId="47A51EFD" w14:textId="43B2683A">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 xml:space="preserve">How </w:t>
            </w:r>
            <w:r w:rsidR="00105FD6">
              <w:rPr>
                <w:rStyle w:val="normaltextrun"/>
                <w:rFonts w:ascii="Arial" w:hAnsi="Arial" w:cs="Arial"/>
                <w:color w:val="333333"/>
                <w:sz w:val="20"/>
                <w:szCs w:val="20"/>
              </w:rPr>
              <w:t>do you use technology</w:t>
            </w:r>
            <w:r>
              <w:rPr>
                <w:rStyle w:val="normaltextrun"/>
                <w:rFonts w:ascii="Arial" w:hAnsi="Arial" w:cs="Arial"/>
                <w:color w:val="333333"/>
                <w:sz w:val="20"/>
                <w:szCs w:val="20"/>
              </w:rPr>
              <w:t>?</w:t>
            </w:r>
            <w:r>
              <w:rPr>
                <w:rStyle w:val="eop"/>
                <w:rFonts w:ascii="Arial" w:hAnsi="Arial" w:cs="Arial"/>
                <w:color w:val="333333"/>
                <w:sz w:val="20"/>
                <w:szCs w:val="20"/>
              </w:rPr>
              <w:t> </w:t>
            </w:r>
          </w:p>
          <w:p w:rsidR="005D0ED2" w:rsidP="005D0ED2" w:rsidRDefault="005D0ED2" w14:paraId="24A2A568" w14:textId="77777777">
            <w:pPr>
              <w:pStyle w:val="paragraph"/>
              <w:numPr>
                <w:ilvl w:val="0"/>
                <w:numId w:val="6"/>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do I choose which technological tools to use and when it is appropriate to use them?</w:t>
            </w:r>
          </w:p>
          <w:p w:rsidRPr="002E3B91" w:rsidR="00962328" w:rsidP="00962328" w:rsidRDefault="00962328" w14:paraId="3162DA19" w14:textId="77777777">
            <w:pPr>
              <w:pStyle w:val="NormalWeb"/>
              <w:spacing w:before="0" w:beforeAutospacing="0" w:after="0" w:afterAutospacing="0"/>
              <w:rPr>
                <w:rFonts w:ascii="Calibri" w:hAnsi="Calibri"/>
                <w:b/>
                <w:sz w:val="20"/>
                <w:szCs w:val="20"/>
              </w:rPr>
            </w:pPr>
          </w:p>
        </w:tc>
      </w:tr>
      <w:tr w:rsidRPr="005A7E4E" w:rsidR="00962328" w:rsidTr="0912B208" w14:paraId="07B47F18"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P="00324D13" w:rsidRDefault="00B5486B" w14:paraId="4DD5373A" w14:textId="137D3A93">
            <w:pPr>
              <w:jc w:val="center"/>
              <w:rPr>
                <w:rFonts w:ascii="Calibri" w:hAnsi="Calibri"/>
                <w:b/>
              </w:rPr>
            </w:pPr>
            <w:r w:rsidRPr="002B2F82">
              <w:rPr>
                <w:rFonts w:ascii="Calibri" w:hAnsi="Calibri"/>
                <w:b/>
                <w:color w:val="FFFFFF" w:themeColor="background1"/>
              </w:rPr>
              <w:t>Student Learning Objectives</w:t>
            </w:r>
          </w:p>
        </w:tc>
      </w:tr>
      <w:tr w:rsidRPr="002E3B91" w:rsidR="002B2F82" w:rsidTr="0912B208" w14:paraId="13CD5CAA" w14:textId="77777777">
        <w:tblPrEx>
          <w:tblLook w:val="04A0" w:firstRow="1" w:lastRow="0" w:firstColumn="1" w:lastColumn="0" w:noHBand="0" w:noVBand="1"/>
        </w:tblPrEx>
        <w:trPr>
          <w:trHeight w:val="486"/>
        </w:trPr>
        <w:tc>
          <w:tcPr>
            <w:tcW w:w="13103" w:type="dxa"/>
            <w:gridSpan w:val="2"/>
            <w:shd w:val="clear" w:color="auto" w:fill="auto"/>
            <w:tcMar/>
          </w:tcPr>
          <w:p w:rsidR="002B2F82" w:rsidP="00324D13" w:rsidRDefault="002B2F82" w14:paraId="708FBD40" w14:textId="77777777">
            <w:pPr>
              <w:rPr>
                <w:rFonts w:ascii="Calibri" w:hAnsi="Calibri"/>
                <w:b/>
                <w:i/>
                <w:sz w:val="20"/>
                <w:szCs w:val="20"/>
              </w:rPr>
            </w:pPr>
            <w:r>
              <w:rPr>
                <w:rFonts w:ascii="Calibri" w:hAnsi="Calibri"/>
                <w:b/>
                <w:i/>
                <w:sz w:val="20"/>
                <w:szCs w:val="20"/>
              </w:rPr>
              <w:t>Students will…</w:t>
            </w:r>
          </w:p>
          <w:p w:rsidR="005D0ED2" w:rsidP="00105FD6" w:rsidRDefault="005D0ED2" w14:paraId="625675F1" w14:textId="26D2363F">
            <w:pPr>
              <w:pStyle w:val="paragraph"/>
              <w:spacing w:before="0" w:beforeAutospacing="0" w:after="0" w:afterAutospacing="0"/>
              <w:textAlignment w:val="baseline"/>
              <w:rPr>
                <w:rFonts w:ascii="Verdana" w:hAnsi="Verdana"/>
                <w:sz w:val="20"/>
                <w:szCs w:val="20"/>
              </w:rPr>
            </w:pPr>
          </w:p>
          <w:p w:rsidR="005D0ED2" w:rsidP="005D0ED2" w:rsidRDefault="005D0ED2" w14:paraId="29F796AA"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complete a beginning of the year assessment.</w:t>
            </w:r>
            <w:r>
              <w:rPr>
                <w:rStyle w:val="eop"/>
                <w:rFonts w:ascii="Arial" w:hAnsi="Arial" w:cs="Arial"/>
                <w:color w:val="333333"/>
                <w:sz w:val="20"/>
                <w:szCs w:val="20"/>
              </w:rPr>
              <w:t> </w:t>
            </w:r>
          </w:p>
          <w:p w:rsidR="005D0ED2" w:rsidP="51958681" w:rsidRDefault="005D0ED2" w14:paraId="1CEB4779" w14:textId="66E43F79">
            <w:pPr>
              <w:pStyle w:val="paragraph"/>
              <w:numPr>
                <w:ilvl w:val="0"/>
                <w:numId w:val="3"/>
              </w:numPr>
              <w:spacing w:before="0" w:beforeAutospacing="off" w:after="0" w:afterAutospacing="off"/>
              <w:textAlignment w:val="baseline"/>
              <w:rPr>
                <w:rFonts w:ascii="Verdana" w:hAnsi="Verdana"/>
                <w:sz w:val="20"/>
                <w:szCs w:val="20"/>
              </w:rPr>
            </w:pPr>
            <w:r w:rsidRPr="51958681" w:rsidR="005D0ED2">
              <w:rPr>
                <w:rStyle w:val="normaltextrun"/>
                <w:rFonts w:ascii="Arial" w:hAnsi="Arial" w:cs="Arial"/>
                <w:color w:val="333333"/>
                <w:sz w:val="20"/>
                <w:szCs w:val="20"/>
              </w:rPr>
              <w:t>Students will learn to choose books on their appropriate reading level</w:t>
            </w:r>
            <w:r w:rsidRPr="51958681" w:rsidR="005D0ED2">
              <w:rPr>
                <w:rStyle w:val="eop"/>
                <w:rFonts w:ascii="Arial" w:hAnsi="Arial" w:cs="Arial"/>
                <w:color w:val="333333"/>
                <w:sz w:val="20"/>
                <w:szCs w:val="20"/>
              </w:rPr>
              <w:t> </w:t>
            </w:r>
          </w:p>
          <w:p w:rsidR="005D0ED2" w:rsidP="005D0ED2" w:rsidRDefault="005D0ED2" w14:paraId="0921B56B"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practice writing about reading.</w:t>
            </w:r>
            <w:r>
              <w:rPr>
                <w:rStyle w:val="eop"/>
                <w:rFonts w:ascii="Arial" w:hAnsi="Arial" w:cs="Arial"/>
                <w:color w:val="333333"/>
                <w:sz w:val="20"/>
                <w:szCs w:val="20"/>
              </w:rPr>
              <w:t> </w:t>
            </w:r>
          </w:p>
          <w:p w:rsidR="005D0ED2" w:rsidP="005D0ED2" w:rsidRDefault="005D0ED2" w14:paraId="6D396FC8"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learn to retell and summarize effectively and succinctly.</w:t>
            </w:r>
            <w:r>
              <w:rPr>
                <w:rStyle w:val="eop"/>
                <w:rFonts w:ascii="Arial" w:hAnsi="Arial" w:cs="Arial"/>
                <w:color w:val="333333"/>
                <w:sz w:val="20"/>
                <w:szCs w:val="20"/>
              </w:rPr>
              <w:t> </w:t>
            </w:r>
          </w:p>
          <w:p w:rsidR="005D0ED2" w:rsidP="005D0ED2" w:rsidRDefault="005D0ED2" w14:paraId="4F824869"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begin to make connections within a text.</w:t>
            </w:r>
            <w:r>
              <w:rPr>
                <w:rStyle w:val="eop"/>
                <w:rFonts w:ascii="Arial" w:hAnsi="Arial" w:cs="Arial"/>
                <w:color w:val="333333"/>
                <w:sz w:val="20"/>
                <w:szCs w:val="20"/>
              </w:rPr>
              <w:t> </w:t>
            </w:r>
          </w:p>
          <w:p w:rsidR="005D0ED2" w:rsidP="005D0ED2" w:rsidRDefault="005D0ED2" w14:paraId="09A36183" w14:textId="1404B8CB">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lastRenderedPageBreak/>
              <w:t>Students will be able to</w:t>
            </w:r>
            <w:r w:rsidR="00105FD6">
              <w:rPr>
                <w:rStyle w:val="normaltextrun"/>
                <w:rFonts w:ascii="Arial" w:hAnsi="Arial" w:cs="Arial"/>
                <w:color w:val="333333"/>
                <w:sz w:val="20"/>
                <w:szCs w:val="20"/>
              </w:rPr>
              <w:t xml:space="preserve"> effectively</w:t>
            </w:r>
            <w:r>
              <w:rPr>
                <w:rStyle w:val="normaltextrun"/>
                <w:rFonts w:ascii="Arial" w:hAnsi="Arial" w:cs="Arial"/>
                <w:color w:val="333333"/>
                <w:sz w:val="20"/>
                <w:szCs w:val="20"/>
              </w:rPr>
              <w:t xml:space="preserve"> use Microsoft Teams and Suites.</w:t>
            </w:r>
            <w:r>
              <w:rPr>
                <w:rStyle w:val="eop"/>
                <w:rFonts w:ascii="Arial" w:hAnsi="Arial" w:cs="Arial"/>
                <w:color w:val="333333"/>
                <w:sz w:val="20"/>
                <w:szCs w:val="20"/>
              </w:rPr>
              <w:t> </w:t>
            </w:r>
          </w:p>
          <w:p w:rsidRPr="005D0ED2" w:rsidR="002B2F82" w:rsidP="005D0ED2" w:rsidRDefault="005D0ED2" w14:paraId="4927B812" w14:textId="6C14509D">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be able to compose and send a proper email.</w:t>
            </w:r>
          </w:p>
        </w:tc>
      </w:tr>
      <w:tr w:rsidRPr="002E3B91" w:rsidR="002B2F82" w:rsidTr="0912B208" w14:paraId="636E3EA6"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646A7743" w14:textId="3561DA01">
            <w:pPr>
              <w:jc w:val="center"/>
              <w:rPr>
                <w:rFonts w:ascii="Calibri" w:hAnsi="Calibri"/>
                <w:b/>
                <w:i/>
                <w:sz w:val="22"/>
                <w:szCs w:val="22"/>
              </w:rPr>
            </w:pPr>
            <w:r w:rsidRPr="002B2F82">
              <w:rPr>
                <w:rFonts w:ascii="Calibri" w:hAnsi="Calibri"/>
                <w:b/>
                <w:i/>
                <w:color w:val="FFFFFF" w:themeColor="background1"/>
              </w:rPr>
              <w:lastRenderedPageBreak/>
              <w:t>Suggested Activities</w:t>
            </w:r>
          </w:p>
        </w:tc>
      </w:tr>
      <w:tr w:rsidRPr="002E3B91" w:rsidR="002B2F82" w:rsidTr="0912B208" w14:paraId="0B343BE7" w14:textId="77777777">
        <w:tblPrEx>
          <w:tblLook w:val="04A0" w:firstRow="1" w:lastRow="0" w:firstColumn="1" w:lastColumn="0" w:noHBand="0" w:noVBand="1"/>
        </w:tblPrEx>
        <w:trPr>
          <w:trHeight w:val="1151"/>
        </w:trPr>
        <w:tc>
          <w:tcPr>
            <w:tcW w:w="13103" w:type="dxa"/>
            <w:gridSpan w:val="2"/>
            <w:shd w:val="clear" w:color="auto" w:fill="auto"/>
            <w:tcMar/>
          </w:tcPr>
          <w:p w:rsidR="005D0ED2" w:rsidP="005D0ED2" w:rsidRDefault="005D0ED2" w14:paraId="3F028B2E" w14:textId="77777777">
            <w:pPr>
              <w:pStyle w:val="paragraph"/>
              <w:numPr>
                <w:ilvl w:val="0"/>
                <w:numId w:val="8"/>
              </w:numPr>
              <w:spacing w:before="0" w:beforeAutospacing="0" w:after="0" w:afterAutospacing="0"/>
              <w:ind w:left="1080" w:firstLine="0"/>
              <w:textAlignment w:val="baseline"/>
              <w:rPr>
                <w:rFonts w:ascii="Verdana" w:hAnsi="Verdana"/>
                <w:sz w:val="20"/>
                <w:szCs w:val="20"/>
              </w:rPr>
            </w:pPr>
            <w:r>
              <w:rPr>
                <w:rStyle w:val="normaltextrun"/>
                <w:rFonts w:ascii="Arial" w:hAnsi="Arial" w:cs="Arial"/>
                <w:b/>
                <w:bCs/>
                <w:i/>
                <w:iCs/>
                <w:color w:val="333333"/>
                <w:sz w:val="20"/>
                <w:szCs w:val="20"/>
              </w:rPr>
              <w:t>Instructional Read-aloud</w:t>
            </w:r>
            <w:r>
              <w:rPr>
                <w:rStyle w:val="normaltextrun"/>
                <w:rFonts w:ascii="Arial" w:hAnsi="Arial" w:cs="Arial"/>
                <w:color w:val="333333"/>
                <w:sz w:val="20"/>
                <w:szCs w:val="20"/>
              </w:rPr>
              <w:t xml:space="preserve"> from the </w:t>
            </w:r>
            <w:proofErr w:type="gramStart"/>
            <w:r>
              <w:rPr>
                <w:rStyle w:val="normaltextrun"/>
                <w:rFonts w:ascii="Arial" w:hAnsi="Arial" w:cs="Arial"/>
                <w:b/>
                <w:bCs/>
                <w:i/>
                <w:iCs/>
                <w:color w:val="333333"/>
                <w:sz w:val="20"/>
                <w:szCs w:val="20"/>
              </w:rPr>
              <w:t>text book</w:t>
            </w:r>
            <w:proofErr w:type="gramEnd"/>
            <w:r>
              <w:rPr>
                <w:rStyle w:val="normaltextrun"/>
                <w:rFonts w:ascii="Arial" w:hAnsi="Arial" w:cs="Arial"/>
                <w:b/>
                <w:bCs/>
                <w:i/>
                <w:iCs/>
                <w:color w:val="333333"/>
                <w:sz w:val="20"/>
                <w:szCs w:val="20"/>
              </w:rPr>
              <w:t xml:space="preserve">: </w:t>
            </w:r>
            <w:r>
              <w:rPr>
                <w:rStyle w:val="normaltextrun"/>
                <w:rFonts w:ascii="Arial" w:hAnsi="Arial" w:cs="Arial"/>
                <w:i/>
                <w:iCs/>
                <w:color w:val="333333"/>
                <w:sz w:val="20"/>
                <w:szCs w:val="20"/>
              </w:rPr>
              <w:t>Teacher's choice</w:t>
            </w:r>
            <w:r>
              <w:rPr>
                <w:rStyle w:val="eop"/>
                <w:rFonts w:ascii="Arial" w:hAnsi="Arial" w:cs="Arial"/>
                <w:color w:val="333333"/>
                <w:sz w:val="20"/>
                <w:szCs w:val="20"/>
              </w:rPr>
              <w:t> </w:t>
            </w:r>
          </w:p>
          <w:p w:rsidR="005D0ED2" w:rsidP="3777B64D" w:rsidRDefault="005D0ED2" w14:paraId="5FA228DE" w14:textId="4BB1A9E3">
            <w:pPr>
              <w:pStyle w:val="paragraph"/>
              <w:numPr>
                <w:ilvl w:val="0"/>
                <w:numId w:val="9"/>
              </w:numPr>
              <w:spacing w:before="0" w:beforeAutospacing="off" w:after="0" w:afterAutospacing="off"/>
              <w:ind w:left="1800" w:firstLine="0"/>
              <w:textAlignment w:val="baseline"/>
              <w:rPr>
                <w:rStyle w:val="normaltextrun"/>
                <w:rFonts w:ascii="Arial" w:hAnsi="Arial" w:cs="Arial"/>
                <w:b w:val="1"/>
                <w:bCs w:val="1"/>
                <w:color w:val="333333"/>
                <w:sz w:val="20"/>
                <w:szCs w:val="20"/>
              </w:rPr>
            </w:pPr>
            <w:r w:rsidRPr="3777B64D" w:rsidR="70E1ADA5">
              <w:rPr>
                <w:rStyle w:val="normaltextrun"/>
                <w:rFonts w:ascii="Arial" w:hAnsi="Arial" w:cs="Arial"/>
                <w:b w:val="1"/>
                <w:bCs w:val="1"/>
                <w:color w:val="333333"/>
                <w:sz w:val="20"/>
                <w:szCs w:val="20"/>
              </w:rPr>
              <w:t>Suggested Title</w:t>
            </w:r>
            <w:r w:rsidRPr="3777B64D" w:rsidR="70E1ADA5">
              <w:rPr>
                <w:rStyle w:val="normaltextrun"/>
                <w:rFonts w:ascii="Arial" w:hAnsi="Arial" w:cs="Arial"/>
                <w:b w:val="1"/>
                <w:bCs w:val="1"/>
                <w:color w:val="FF0000"/>
                <w:sz w:val="20"/>
                <w:szCs w:val="20"/>
              </w:rPr>
              <w:t xml:space="preserve">: </w:t>
            </w:r>
            <w:r w:rsidRPr="3777B64D" w:rsidR="70E1ADA5">
              <w:rPr>
                <w:rStyle w:val="normaltextrun"/>
                <w:rFonts w:ascii="Arial" w:hAnsi="Arial" w:cs="Arial"/>
                <w:b w:val="1"/>
                <w:bCs w:val="1"/>
                <w:color w:val="333333"/>
                <w:sz w:val="20"/>
                <w:szCs w:val="20"/>
              </w:rPr>
              <w:t xml:space="preserve">First French Kiss by Adam </w:t>
            </w:r>
            <w:r w:rsidRPr="3777B64D" w:rsidR="70E1ADA5">
              <w:rPr>
                <w:rStyle w:val="normaltextrun"/>
                <w:rFonts w:ascii="Arial" w:hAnsi="Arial" w:cs="Arial"/>
                <w:b w:val="1"/>
                <w:bCs w:val="1"/>
                <w:color w:val="333333"/>
                <w:sz w:val="20"/>
                <w:szCs w:val="20"/>
              </w:rPr>
              <w:t>Bagdasarian</w:t>
            </w:r>
          </w:p>
          <w:p w:rsidR="4FF482B2" w:rsidP="3777B64D" w:rsidRDefault="4FF482B2" w14:paraId="7F3B9313" w14:textId="7D9AA6FA">
            <w:pPr>
              <w:pStyle w:val="paragraph"/>
              <w:numPr>
                <w:ilvl w:val="0"/>
                <w:numId w:val="9"/>
              </w:numPr>
              <w:spacing w:before="0" w:beforeAutospacing="off" w:after="0" w:afterAutospacing="off"/>
              <w:ind w:left="1800" w:firstLine="0"/>
              <w:rPr>
                <w:rStyle w:val="normaltextrun"/>
                <w:rFonts w:ascii="Arial" w:hAnsi="Arial" w:cs="Arial"/>
                <w:b w:val="1"/>
                <w:bCs w:val="1"/>
                <w:color w:val="333333"/>
                <w:sz w:val="20"/>
                <w:szCs w:val="20"/>
              </w:rPr>
            </w:pPr>
            <w:r w:rsidRPr="3777B64D" w:rsidR="4FF482B2">
              <w:rPr>
                <w:rStyle w:val="normaltextrun"/>
                <w:rFonts w:ascii="Arial" w:hAnsi="Arial" w:cs="Arial"/>
                <w:b w:val="1"/>
                <w:bCs w:val="1"/>
                <w:color w:val="333333"/>
                <w:sz w:val="20"/>
                <w:szCs w:val="20"/>
              </w:rPr>
              <w:t>Suggested Title: Ghost by Jason Reynolds</w:t>
            </w:r>
          </w:p>
          <w:p w:rsidR="005D0ED2" w:rsidP="005D0ED2" w:rsidRDefault="005D0ED2" w14:paraId="6B06BF96"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The students will complete a reading reflection/interest survey.</w:t>
            </w:r>
            <w:r>
              <w:rPr>
                <w:rStyle w:val="eop"/>
                <w:rFonts w:ascii="Arial" w:hAnsi="Arial" w:cs="Arial"/>
                <w:color w:val="333333"/>
                <w:sz w:val="20"/>
                <w:szCs w:val="20"/>
              </w:rPr>
              <w:t> </w:t>
            </w:r>
          </w:p>
          <w:p w:rsidR="005D0ED2" w:rsidP="005D0ED2" w:rsidRDefault="005D0ED2" w14:paraId="7CF0CFC1"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The students will create a reading history timeline.</w:t>
            </w:r>
            <w:r>
              <w:rPr>
                <w:rStyle w:val="eop"/>
                <w:rFonts w:ascii="Arial" w:hAnsi="Arial" w:cs="Arial"/>
                <w:color w:val="333333"/>
                <w:sz w:val="20"/>
                <w:szCs w:val="20"/>
              </w:rPr>
              <w:t> </w:t>
            </w:r>
          </w:p>
          <w:p w:rsidR="005D0ED2" w:rsidP="005D0ED2" w:rsidRDefault="005D0ED2" w14:paraId="3D5F1F77"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Students will participate in discussions and activities involving summer reading books.</w:t>
            </w:r>
            <w:r>
              <w:rPr>
                <w:rStyle w:val="eop"/>
                <w:rFonts w:ascii="Arial" w:hAnsi="Arial" w:cs="Arial"/>
                <w:color w:val="333333"/>
                <w:sz w:val="20"/>
                <w:szCs w:val="20"/>
              </w:rPr>
              <w:t> </w:t>
            </w:r>
          </w:p>
          <w:p w:rsidR="005D0ED2" w:rsidP="005D0ED2" w:rsidRDefault="005D0ED2" w14:paraId="0546F7EB"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Students will build stamina through reading independently.</w:t>
            </w:r>
            <w:r>
              <w:rPr>
                <w:rStyle w:val="eop"/>
                <w:rFonts w:ascii="Arial" w:hAnsi="Arial" w:cs="Arial"/>
                <w:color w:val="333333"/>
                <w:sz w:val="20"/>
                <w:szCs w:val="20"/>
              </w:rPr>
              <w:t> </w:t>
            </w:r>
          </w:p>
          <w:p w:rsidR="005D0ED2" w:rsidP="005D0ED2" w:rsidRDefault="005D0ED2" w14:paraId="0EA1A420"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proofErr w:type="gramStart"/>
            <w:r>
              <w:rPr>
                <w:rStyle w:val="normaltextrun"/>
                <w:rFonts w:ascii="Arial" w:hAnsi="Arial" w:cs="Arial"/>
                <w:color w:val="333333"/>
                <w:sz w:val="20"/>
                <w:szCs w:val="20"/>
              </w:rPr>
              <w:t>Mini-lesson</w:t>
            </w:r>
            <w:proofErr w:type="gramEnd"/>
            <w:r>
              <w:rPr>
                <w:rStyle w:val="normaltextrun"/>
                <w:rFonts w:ascii="Arial" w:hAnsi="Arial" w:cs="Arial"/>
                <w:color w:val="333333"/>
                <w:sz w:val="20"/>
                <w:szCs w:val="20"/>
              </w:rPr>
              <w:t>: choosing books in the correct reading level and within personal interests in selected genre.</w:t>
            </w:r>
            <w:r>
              <w:rPr>
                <w:rStyle w:val="eop"/>
                <w:rFonts w:ascii="Arial" w:hAnsi="Arial" w:cs="Arial"/>
                <w:color w:val="333333"/>
                <w:sz w:val="20"/>
                <w:szCs w:val="20"/>
              </w:rPr>
              <w:t> </w:t>
            </w:r>
          </w:p>
          <w:p w:rsidR="005D0ED2" w:rsidP="005D0ED2" w:rsidRDefault="005D0ED2" w14:paraId="6A222A7A"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proofErr w:type="gramStart"/>
            <w:r>
              <w:rPr>
                <w:rStyle w:val="normaltextrun"/>
                <w:rFonts w:ascii="Arial" w:hAnsi="Arial" w:cs="Arial"/>
                <w:color w:val="333333"/>
                <w:sz w:val="20"/>
                <w:szCs w:val="20"/>
              </w:rPr>
              <w:t>Mini-lesson</w:t>
            </w:r>
            <w:proofErr w:type="gramEnd"/>
            <w:r>
              <w:rPr>
                <w:rStyle w:val="normaltextrun"/>
                <w:rFonts w:ascii="Arial" w:hAnsi="Arial" w:cs="Arial"/>
                <w:color w:val="333333"/>
                <w:sz w:val="20"/>
                <w:szCs w:val="20"/>
              </w:rPr>
              <w:t>: writing about reading.</w:t>
            </w:r>
            <w:r>
              <w:rPr>
                <w:rStyle w:val="eop"/>
                <w:rFonts w:ascii="Arial" w:hAnsi="Arial" w:cs="Arial"/>
                <w:color w:val="333333"/>
                <w:sz w:val="20"/>
                <w:szCs w:val="20"/>
              </w:rPr>
              <w:t> </w:t>
            </w:r>
          </w:p>
          <w:p w:rsidR="005D0ED2" w:rsidP="0912B208" w:rsidRDefault="005D0ED2" w14:paraId="3BC475C5" w14:textId="096AB104">
            <w:pPr>
              <w:pStyle w:val="paragraph"/>
              <w:numPr>
                <w:ilvl w:val="0"/>
                <w:numId w:val="10"/>
              </w:numPr>
              <w:spacing w:before="0" w:beforeAutospacing="off" w:after="0" w:afterAutospacing="off"/>
              <w:ind w:left="1080" w:firstLine="0"/>
              <w:textAlignment w:val="baseline"/>
              <w:rPr>
                <w:rFonts w:ascii="Verdana" w:hAnsi="Verdana"/>
                <w:sz w:val="20"/>
                <w:szCs w:val="20"/>
              </w:rPr>
            </w:pPr>
            <w:r w:rsidRPr="0912B208" w:rsidR="005D0ED2">
              <w:rPr>
                <w:rStyle w:val="normaltextrun"/>
                <w:rFonts w:ascii="Arial" w:hAnsi="Arial" w:cs="Arial"/>
                <w:color w:val="333333"/>
                <w:sz w:val="20"/>
                <w:szCs w:val="20"/>
              </w:rPr>
              <w:t>Mini-lesson</w:t>
            </w:r>
            <w:r w:rsidRPr="0912B208" w:rsidR="005D0ED2">
              <w:rPr>
                <w:rStyle w:val="normaltextrun"/>
                <w:rFonts w:ascii="Arial" w:hAnsi="Arial" w:cs="Arial"/>
                <w:color w:val="333333"/>
                <w:sz w:val="20"/>
                <w:szCs w:val="20"/>
              </w:rPr>
              <w:t xml:space="preserve">: taking </w:t>
            </w:r>
            <w:r w:rsidRPr="0912B208" w:rsidR="005D0ED2">
              <w:rPr>
                <w:rStyle w:val="normaltextrun"/>
                <w:rFonts w:ascii="Arial" w:hAnsi="Arial" w:cs="Arial"/>
                <w:color w:val="333333"/>
                <w:sz w:val="20"/>
                <w:szCs w:val="20"/>
              </w:rPr>
              <w:t>appropriate</w:t>
            </w:r>
            <w:r w:rsidRPr="0912B208" w:rsidR="005D0ED2">
              <w:rPr>
                <w:rStyle w:val="normaltextrun"/>
                <w:rFonts w:ascii="Arial" w:hAnsi="Arial" w:cs="Arial"/>
                <w:color w:val="333333"/>
                <w:sz w:val="20"/>
                <w:szCs w:val="20"/>
              </w:rPr>
              <w:t xml:space="preserve"> and meaningful </w:t>
            </w:r>
            <w:r w:rsidRPr="0912B208" w:rsidR="40A0BBE1">
              <w:rPr>
                <w:rStyle w:val="normaltextrun"/>
                <w:rFonts w:ascii="Arial" w:hAnsi="Arial" w:cs="Arial"/>
                <w:color w:val="333333"/>
                <w:sz w:val="20"/>
                <w:szCs w:val="20"/>
              </w:rPr>
              <w:t>notes and</w:t>
            </w:r>
            <w:r w:rsidRPr="0912B208" w:rsidR="005D0ED2">
              <w:rPr>
                <w:rStyle w:val="normaltextrun"/>
                <w:rFonts w:ascii="Arial" w:hAnsi="Arial" w:cs="Arial"/>
                <w:color w:val="333333"/>
                <w:sz w:val="20"/>
                <w:szCs w:val="20"/>
              </w:rPr>
              <w:t xml:space="preserve"> sharing what we think and write. </w:t>
            </w:r>
            <w:r w:rsidRPr="0912B208" w:rsidR="005D0ED2">
              <w:rPr>
                <w:rStyle w:val="normaltextrun"/>
                <w:rFonts w:ascii="Arial" w:hAnsi="Arial" w:cs="Arial"/>
                <w:color w:val="333333"/>
                <w:sz w:val="20"/>
                <w:szCs w:val="20"/>
              </w:rPr>
              <w:t>i.e.</w:t>
            </w:r>
            <w:r w:rsidRPr="0912B208" w:rsidR="005D0ED2">
              <w:rPr>
                <w:rStyle w:val="normaltextrun"/>
                <w:rFonts w:ascii="Arial" w:hAnsi="Arial" w:cs="Arial"/>
                <w:color w:val="333333"/>
                <w:sz w:val="20"/>
                <w:szCs w:val="20"/>
              </w:rPr>
              <w:t xml:space="preserve"> stop and jot and turn and talk.</w:t>
            </w:r>
            <w:r w:rsidRPr="0912B208" w:rsidR="005D0ED2">
              <w:rPr>
                <w:rStyle w:val="eop"/>
                <w:rFonts w:ascii="Arial" w:hAnsi="Arial" w:cs="Arial"/>
                <w:color w:val="333333"/>
                <w:sz w:val="20"/>
                <w:szCs w:val="20"/>
              </w:rPr>
              <w:t> </w:t>
            </w:r>
          </w:p>
          <w:p w:rsidR="005D0ED2" w:rsidP="005D0ED2" w:rsidRDefault="005D0ED2" w14:paraId="7AE6CC2C"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proofErr w:type="gramStart"/>
            <w:r>
              <w:rPr>
                <w:rStyle w:val="normaltextrun"/>
                <w:rFonts w:ascii="Arial" w:hAnsi="Arial" w:cs="Arial"/>
                <w:color w:val="333333"/>
                <w:sz w:val="20"/>
                <w:szCs w:val="20"/>
              </w:rPr>
              <w:t>Mini-lesson</w:t>
            </w:r>
            <w:proofErr w:type="gramEnd"/>
            <w:r>
              <w:rPr>
                <w:rStyle w:val="normaltextrun"/>
                <w:rFonts w:ascii="Arial" w:hAnsi="Arial" w:cs="Arial"/>
                <w:color w:val="333333"/>
                <w:sz w:val="20"/>
                <w:szCs w:val="20"/>
              </w:rPr>
              <w:t>: reading independently and learning our roles in a Reader’s Workshop setting.</w:t>
            </w:r>
            <w:r>
              <w:rPr>
                <w:rStyle w:val="eop"/>
                <w:rFonts w:ascii="Arial" w:hAnsi="Arial" w:cs="Arial"/>
                <w:color w:val="333333"/>
                <w:sz w:val="20"/>
                <w:szCs w:val="20"/>
              </w:rPr>
              <w:t> </w:t>
            </w:r>
          </w:p>
          <w:p w:rsidR="005D0ED2" w:rsidP="51958681" w:rsidRDefault="005D0ED2" w14:paraId="0333AA60" w14:textId="2D5FD58F">
            <w:pPr>
              <w:pStyle w:val="paragraph"/>
              <w:numPr>
                <w:ilvl w:val="0"/>
                <w:numId w:val="10"/>
              </w:numPr>
              <w:spacing w:before="0" w:beforeAutospacing="off" w:after="0" w:afterAutospacing="off"/>
              <w:ind w:left="1080" w:firstLine="0"/>
              <w:textAlignment w:val="baseline"/>
              <w:rPr>
                <w:rFonts w:ascii="Verdana" w:hAnsi="Verdana"/>
                <w:sz w:val="20"/>
                <w:szCs w:val="20"/>
              </w:rPr>
            </w:pPr>
            <w:r w:rsidRPr="51958681" w:rsidR="005D0ED2">
              <w:rPr>
                <w:rStyle w:val="normaltextrun"/>
                <w:rFonts w:ascii="Arial" w:hAnsi="Arial" w:cs="Arial"/>
                <w:color w:val="333333"/>
                <w:sz w:val="20"/>
                <w:szCs w:val="20"/>
              </w:rPr>
              <w:t>Mini-lesson</w:t>
            </w:r>
            <w:r w:rsidRPr="51958681" w:rsidR="005D0ED2">
              <w:rPr>
                <w:rStyle w:val="normaltextrun"/>
                <w:rFonts w:ascii="Arial" w:hAnsi="Arial" w:cs="Arial"/>
                <w:color w:val="333333"/>
                <w:sz w:val="20"/>
                <w:szCs w:val="20"/>
              </w:rPr>
              <w:t>: making predictions about what we are reading by using and citing evidence from the text.</w:t>
            </w:r>
            <w:r w:rsidRPr="51958681" w:rsidR="005D0ED2">
              <w:rPr>
                <w:rStyle w:val="eop"/>
                <w:rFonts w:ascii="Arial" w:hAnsi="Arial" w:cs="Arial"/>
                <w:color w:val="333333"/>
                <w:sz w:val="20"/>
                <w:szCs w:val="20"/>
              </w:rPr>
              <w:t> </w:t>
            </w:r>
          </w:p>
          <w:p w:rsidR="005D0ED2" w:rsidP="005D0ED2" w:rsidRDefault="005D0ED2" w14:paraId="701BD80C"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proofErr w:type="gramStart"/>
            <w:r>
              <w:rPr>
                <w:rStyle w:val="normaltextrun"/>
                <w:rFonts w:ascii="Arial" w:hAnsi="Arial" w:cs="Arial"/>
                <w:color w:val="333333"/>
                <w:sz w:val="20"/>
                <w:szCs w:val="20"/>
              </w:rPr>
              <w:t>Mini-lesson</w:t>
            </w:r>
            <w:proofErr w:type="gramEnd"/>
            <w:r>
              <w:rPr>
                <w:rStyle w:val="normaltextrun"/>
                <w:rFonts w:ascii="Arial" w:hAnsi="Arial" w:cs="Arial"/>
                <w:color w:val="333333"/>
                <w:sz w:val="20"/>
                <w:szCs w:val="20"/>
              </w:rPr>
              <w:t>: coming up with “big ideas” according to the details recorded from our stories.</w:t>
            </w:r>
            <w:r>
              <w:rPr>
                <w:rStyle w:val="eop"/>
                <w:rFonts w:ascii="Arial" w:hAnsi="Arial" w:cs="Arial"/>
                <w:color w:val="333333"/>
                <w:sz w:val="20"/>
                <w:szCs w:val="20"/>
              </w:rPr>
              <w:t> </w:t>
            </w:r>
          </w:p>
          <w:p w:rsidR="005D0ED2" w:rsidP="005D0ED2" w:rsidRDefault="005D0ED2" w14:paraId="773C46E2" w14:textId="77777777">
            <w:pPr>
              <w:pStyle w:val="paragraph"/>
              <w:numPr>
                <w:ilvl w:val="0"/>
                <w:numId w:val="10"/>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Teacher demonstrates to students how to use Outlook and write a proper e-mail, so students can practice writing an e-mail to their teacher.</w:t>
            </w:r>
            <w:r>
              <w:rPr>
                <w:rStyle w:val="eop"/>
                <w:rFonts w:ascii="Arial" w:hAnsi="Arial" w:cs="Arial"/>
                <w:color w:val="333333"/>
                <w:sz w:val="20"/>
                <w:szCs w:val="20"/>
              </w:rPr>
              <w:t> </w:t>
            </w:r>
          </w:p>
          <w:p w:rsidR="005D0ED2" w:rsidP="51958681" w:rsidRDefault="005D0ED2" w14:paraId="5E784D0D" w14:textId="77777777">
            <w:pPr>
              <w:pStyle w:val="paragraph"/>
              <w:numPr>
                <w:ilvl w:val="0"/>
                <w:numId w:val="10"/>
              </w:numPr>
              <w:spacing w:before="0" w:beforeAutospacing="off" w:after="0" w:afterAutospacing="off"/>
              <w:ind w:left="1080" w:firstLine="0"/>
              <w:textAlignment w:val="baseline"/>
              <w:rPr>
                <w:rStyle w:val="eop"/>
                <w:rFonts w:ascii="Verdana" w:hAnsi="Verdana"/>
                <w:sz w:val="20"/>
                <w:szCs w:val="20"/>
              </w:rPr>
            </w:pPr>
            <w:r w:rsidRPr="51958681" w:rsidR="005D0ED2">
              <w:rPr>
                <w:rStyle w:val="normaltextrun"/>
                <w:rFonts w:ascii="Arial" w:hAnsi="Arial" w:cs="Arial"/>
                <w:color w:val="333333"/>
                <w:sz w:val="20"/>
                <w:szCs w:val="20"/>
              </w:rPr>
              <w:t>As a class, students practice using different components of Microsoft Teams.</w:t>
            </w:r>
            <w:r w:rsidRPr="51958681" w:rsidR="005D0ED2">
              <w:rPr>
                <w:rStyle w:val="eop"/>
                <w:rFonts w:ascii="Arial" w:hAnsi="Arial" w:cs="Arial"/>
                <w:color w:val="333333"/>
                <w:sz w:val="20"/>
                <w:szCs w:val="20"/>
              </w:rPr>
              <w:t> </w:t>
            </w:r>
          </w:p>
          <w:p w:rsidR="51958681" w:rsidP="51958681" w:rsidRDefault="51958681" w14:paraId="76E5ACB0" w14:textId="407E3FC7">
            <w:pPr>
              <w:pStyle w:val="paragraph"/>
              <w:spacing w:before="0" w:beforeAutospacing="off" w:after="0" w:afterAutospacing="off"/>
              <w:ind w:left="0"/>
              <w:rPr>
                <w:rFonts w:ascii="Times New Roman" w:hAnsi="Times New Roman" w:eastAsia="Times New Roman" w:cs="Times New Roman"/>
                <w:sz w:val="24"/>
                <w:szCs w:val="24"/>
              </w:rPr>
            </w:pPr>
            <w:r w:rsidRPr="51958681" w:rsidR="51958681">
              <w:rPr>
                <w:rStyle w:val="eop"/>
                <w:rFonts w:ascii="Arial" w:hAnsi="Arial" w:eastAsia="Times New Roman" w:cs="Arial"/>
                <w:color w:val="333333"/>
                <w:sz w:val="20"/>
                <w:szCs w:val="20"/>
              </w:rPr>
              <w:t>Modifications:</w:t>
            </w:r>
          </w:p>
          <w:p w:rsidR="51958681" w:rsidP="51958681" w:rsidRDefault="51958681" w14:paraId="627A5698" w14:textId="1119634D">
            <w:pPr>
              <w:pStyle w:val="paragraph"/>
              <w:spacing w:before="0" w:beforeAutospacing="off" w:after="0" w:afterAutospacing="off"/>
              <w:ind w:left="0"/>
              <w:rPr>
                <w:rFonts w:ascii="Times New Roman" w:hAnsi="Times New Roman" w:eastAsia="Times New Roman" w:cs="Times New Roman"/>
                <w:sz w:val="24"/>
                <w:szCs w:val="24"/>
              </w:rPr>
            </w:pPr>
            <w:r w:rsidRPr="51958681" w:rsidR="51958681">
              <w:rPr>
                <w:rStyle w:val="eop"/>
                <w:rFonts w:ascii="Arial" w:hAnsi="Arial" w:eastAsia="Times New Roman" w:cs="Arial"/>
                <w:color w:val="333333"/>
                <w:sz w:val="20"/>
                <w:szCs w:val="20"/>
              </w:rPr>
              <w:t xml:space="preserve">ELL: </w:t>
            </w:r>
          </w:p>
          <w:p w:rsidR="51958681" w:rsidP="51958681" w:rsidRDefault="51958681" w14:paraId="3FE602C2" w14:textId="742215B0">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-bilingual dictionary/ access to laptop to look up translation</w:t>
            </w:r>
          </w:p>
          <w:p w:rsidR="51958681" w:rsidP="51958681" w:rsidRDefault="51958681" w14:paraId="35FE0B1C" w14:textId="7CDF76E9">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-working with peers</w:t>
            </w:r>
          </w:p>
          <w:p w:rsidR="51958681" w:rsidP="51958681" w:rsidRDefault="51958681" w14:paraId="239A9D0F" w14:textId="3005633C">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-Choice of books in native language</w:t>
            </w:r>
          </w:p>
          <w:p w:rsidR="51958681" w:rsidP="51958681" w:rsidRDefault="51958681" w14:paraId="5AE87055" w14:textId="0DBE0A47">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-Visual cues</w:t>
            </w:r>
          </w:p>
          <w:p w:rsidR="51958681" w:rsidP="51958681" w:rsidRDefault="51958681" w14:paraId="33C86BD8" w14:textId="6E3F7036">
            <w:pPr>
              <w:pStyle w:val="paragraph"/>
              <w:spacing w:before="0" w:beforeAutospacing="off" w:after="0" w:afterAutospacing="off"/>
              <w:ind w:left="0"/>
              <w:rPr>
                <w:rStyle w:val="eop"/>
                <w:rFonts w:ascii="Times New Roman" w:hAnsi="Times New Roman" w:eastAsia="Times New Roman" w:cs="Times New Roman"/>
                <w:color w:val="333333"/>
                <w:sz w:val="24"/>
                <w:szCs w:val="24"/>
              </w:rPr>
            </w:pPr>
          </w:p>
          <w:p w:rsidR="51958681" w:rsidP="51958681" w:rsidRDefault="51958681" w14:paraId="5B8E0CAE" w14:textId="349EC6C1">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 xml:space="preserve">Special Education: </w:t>
            </w:r>
          </w:p>
          <w:p w:rsidR="51958681" w:rsidP="51958681" w:rsidRDefault="51958681" w14:paraId="3E23AD43" w14:textId="3D3BAAD4">
            <w:pPr>
              <w:pStyle w:val="paragraph"/>
              <w:spacing w:before="0" w:beforeAutospacing="off" w:after="0" w:afterAutospacing="off"/>
              <w:ind w:left="0"/>
              <w:rPr>
                <w:rStyle w:val="eop"/>
                <w:rFonts w:ascii="Arial" w:hAnsi="Arial" w:eastAsia="Times New Roman" w:cs="Arial"/>
                <w:color w:val="333333"/>
                <w:sz w:val="20"/>
                <w:szCs w:val="20"/>
              </w:rPr>
            </w:pPr>
            <w:r w:rsidRPr="51958681" w:rsidR="51958681">
              <w:rPr>
                <w:rStyle w:val="eop"/>
                <w:rFonts w:ascii="Arial" w:hAnsi="Arial" w:eastAsia="Times New Roman" w:cs="Arial"/>
                <w:color w:val="333333"/>
                <w:sz w:val="20"/>
                <w:szCs w:val="20"/>
              </w:rPr>
              <w:t>-Access to books on current reading level</w:t>
            </w:r>
          </w:p>
          <w:p w:rsidR="51958681" w:rsidP="51958681" w:rsidRDefault="51958681" w14:paraId="3F041BC8" w14:textId="71A7D456">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-copy of teacher’s notes</w:t>
            </w:r>
          </w:p>
          <w:p w:rsidR="51958681" w:rsidP="51958681" w:rsidRDefault="51958681" w14:paraId="27256A8E" w14:textId="4FF6E96A">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-work with peers</w:t>
            </w:r>
          </w:p>
          <w:p w:rsidR="51958681" w:rsidP="51958681" w:rsidRDefault="51958681" w14:paraId="5AECF0CA" w14:textId="1CE8F82A">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-extended time</w:t>
            </w:r>
          </w:p>
          <w:p w:rsidR="51958681" w:rsidP="51958681" w:rsidRDefault="51958681" w14:paraId="411D26E4" w14:textId="28FFAEFC">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-graphic organizers</w:t>
            </w:r>
          </w:p>
          <w:p w:rsidR="51958681" w:rsidP="51958681" w:rsidRDefault="51958681" w14:paraId="23E31201" w14:textId="412B9390">
            <w:pPr>
              <w:pStyle w:val="paragraph"/>
              <w:spacing w:before="0" w:beforeAutospacing="off" w:after="0" w:afterAutospacing="off"/>
              <w:ind w:left="0"/>
              <w:rPr>
                <w:rStyle w:val="eop"/>
                <w:rFonts w:ascii="Times New Roman" w:hAnsi="Times New Roman" w:eastAsia="Times New Roman" w:cs="Times New Roman"/>
                <w:color w:val="333333"/>
                <w:sz w:val="24"/>
                <w:szCs w:val="24"/>
              </w:rPr>
            </w:pPr>
          </w:p>
          <w:p w:rsidR="51958681" w:rsidP="51958681" w:rsidRDefault="51958681" w14:paraId="3210035D" w14:textId="73040562">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 xml:space="preserve">At Risk: </w:t>
            </w:r>
          </w:p>
          <w:p w:rsidR="51958681" w:rsidP="51958681" w:rsidRDefault="51958681" w14:paraId="7F561ED2" w14:textId="3D3BAAD4">
            <w:pPr>
              <w:pStyle w:val="paragraph"/>
              <w:spacing w:before="0" w:beforeAutospacing="off" w:after="0" w:afterAutospacing="off"/>
              <w:ind w:left="0"/>
              <w:rPr>
                <w:rStyle w:val="eop"/>
                <w:rFonts w:ascii="Arial" w:hAnsi="Arial" w:eastAsia="Times New Roman" w:cs="Arial"/>
                <w:color w:val="333333"/>
                <w:sz w:val="20"/>
                <w:szCs w:val="20"/>
              </w:rPr>
            </w:pPr>
            <w:r w:rsidRPr="51958681" w:rsidR="51958681">
              <w:rPr>
                <w:rStyle w:val="eop"/>
                <w:rFonts w:ascii="Arial" w:hAnsi="Arial" w:eastAsia="Times New Roman" w:cs="Arial"/>
                <w:color w:val="333333"/>
                <w:sz w:val="20"/>
                <w:szCs w:val="20"/>
              </w:rPr>
              <w:t>-Access to books on current reading level</w:t>
            </w:r>
          </w:p>
          <w:p w:rsidR="51958681" w:rsidP="51958681" w:rsidRDefault="51958681" w14:paraId="33155445" w14:textId="71A7D456">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-copy of teacher’s notes</w:t>
            </w:r>
          </w:p>
          <w:p w:rsidR="51958681" w:rsidP="51958681" w:rsidRDefault="51958681" w14:paraId="7362A5CA" w14:textId="4FF6E96A">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-work with peers</w:t>
            </w:r>
          </w:p>
          <w:p w:rsidR="51958681" w:rsidP="51958681" w:rsidRDefault="51958681" w14:paraId="48723F50" w14:textId="42FAF215">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Times New Roman" w:cs="Arial"/>
                <w:color w:val="333333"/>
                <w:sz w:val="20"/>
                <w:szCs w:val="20"/>
              </w:rPr>
              <w:t>-graphic organizers/visual cues</w:t>
            </w:r>
          </w:p>
          <w:p w:rsidR="51958681" w:rsidP="51958681" w:rsidRDefault="51958681" w14:paraId="17CAB7A3" w14:textId="412B9390">
            <w:pPr>
              <w:pStyle w:val="paragraph"/>
              <w:spacing w:before="0" w:beforeAutospacing="off" w:after="0" w:afterAutospacing="off"/>
              <w:ind w:left="0"/>
              <w:rPr>
                <w:rStyle w:val="eop"/>
                <w:rFonts w:ascii="Times New Roman" w:hAnsi="Times New Roman" w:eastAsia="Times New Roman" w:cs="Times New Roman"/>
                <w:color w:val="333333"/>
                <w:sz w:val="24"/>
                <w:szCs w:val="24"/>
              </w:rPr>
            </w:pPr>
          </w:p>
          <w:p w:rsidR="51958681" w:rsidP="51958681" w:rsidRDefault="51958681" w14:paraId="0214A5CB" w14:textId="2222C9AF">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 xml:space="preserve">Gifted and Talented: </w:t>
            </w:r>
          </w:p>
          <w:p w:rsidR="51958681" w:rsidP="51958681" w:rsidRDefault="51958681" w14:paraId="4518A45D" w14:textId="12C35E97">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 xml:space="preserve">-Higher level questioning </w:t>
            </w:r>
          </w:p>
          <w:p w:rsidR="51958681" w:rsidP="51958681" w:rsidRDefault="51958681" w14:paraId="5F0E0FAB" w14:textId="1BF7F363">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-Enrichment activities to go with summer reading</w:t>
            </w:r>
          </w:p>
          <w:p w:rsidR="51958681" w:rsidP="51958681" w:rsidRDefault="51958681" w14:paraId="415F77E1" w14:textId="75D396EA">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-Independent research/higher level book choices</w:t>
            </w:r>
          </w:p>
          <w:p w:rsidR="51958681" w:rsidP="51958681" w:rsidRDefault="51958681" w14:paraId="3D796BF2" w14:textId="530EC324">
            <w:pPr>
              <w:pStyle w:val="paragraph"/>
              <w:spacing w:before="0" w:beforeAutospacing="off" w:after="0" w:afterAutospacing="off"/>
              <w:ind w:left="0"/>
              <w:rPr>
                <w:rStyle w:val="eop"/>
                <w:rFonts w:ascii="Times New Roman" w:hAnsi="Times New Roman" w:eastAsia="Times New Roman" w:cs="Times New Roman"/>
                <w:color w:val="333333"/>
                <w:sz w:val="24"/>
                <w:szCs w:val="24"/>
              </w:rPr>
            </w:pPr>
          </w:p>
          <w:p w:rsidR="51958681" w:rsidP="51958681" w:rsidRDefault="51958681" w14:paraId="4D5FB429" w14:textId="28E6D20E">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 xml:space="preserve">504: </w:t>
            </w:r>
          </w:p>
          <w:p w:rsidR="51958681" w:rsidP="51958681" w:rsidRDefault="51958681" w14:paraId="5B469554" w14:textId="1FA0E457">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-Preferential seating</w:t>
            </w:r>
          </w:p>
          <w:p w:rsidR="51958681" w:rsidP="51958681" w:rsidRDefault="51958681" w14:paraId="59D7FC84" w14:textId="0DF291DF">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-any physical accommodations necessary</w:t>
            </w:r>
          </w:p>
          <w:p w:rsidR="51958681" w:rsidP="51958681" w:rsidRDefault="51958681" w14:paraId="7FA23A05" w14:textId="36669FB8">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Times New Roman" w:hAnsi="Times New Roman" w:eastAsia="Times New Roman" w:cs="Times New Roman"/>
                <w:color w:val="333333"/>
                <w:sz w:val="24"/>
                <w:szCs w:val="24"/>
              </w:rPr>
              <w:t xml:space="preserve">-extended time </w:t>
            </w:r>
          </w:p>
          <w:p w:rsidRPr="002E3B91" w:rsidR="002B2F82" w:rsidP="00324D13" w:rsidRDefault="002B2F82" w14:paraId="3E2E2452" w14:textId="77777777">
            <w:pPr>
              <w:rPr>
                <w:rFonts w:ascii="Calibri" w:hAnsi="Calibri"/>
                <w:b/>
                <w:i/>
                <w:sz w:val="20"/>
                <w:szCs w:val="20"/>
              </w:rPr>
            </w:pPr>
          </w:p>
        </w:tc>
      </w:tr>
      <w:tr w:rsidRPr="002E3B91" w:rsidR="002B2F82" w:rsidTr="0912B208" w14:paraId="0E0A0E43"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1101D30B" w14:textId="10365F3D">
            <w:pPr>
              <w:jc w:val="center"/>
              <w:rPr>
                <w:rFonts w:ascii="Calibri" w:hAnsi="Calibri"/>
                <w:b/>
                <w:i/>
              </w:rPr>
            </w:pPr>
            <w:r w:rsidRPr="002B2F82">
              <w:rPr>
                <w:rFonts w:ascii="Calibri" w:hAnsi="Calibri"/>
                <w:b/>
                <w:i/>
                <w:color w:val="FFFFFF" w:themeColor="background1"/>
              </w:rPr>
              <w:t>Materials</w:t>
            </w:r>
          </w:p>
        </w:tc>
      </w:tr>
      <w:tr w:rsidRPr="002E3B91" w:rsidR="002B2F82" w:rsidTr="0912B208" w14:paraId="78D0E1DC" w14:textId="77777777">
        <w:tblPrEx>
          <w:tblLook w:val="04A0" w:firstRow="1" w:lastRow="0" w:firstColumn="1" w:lastColumn="0" w:noHBand="0" w:noVBand="1"/>
        </w:tblPrEx>
        <w:trPr>
          <w:trHeight w:val="1284"/>
        </w:trPr>
        <w:tc>
          <w:tcPr>
            <w:tcW w:w="13103" w:type="dxa"/>
            <w:gridSpan w:val="2"/>
            <w:shd w:val="clear" w:color="auto" w:fill="auto"/>
            <w:tcMar/>
          </w:tcPr>
          <w:p w:rsidRPr="00D377C5" w:rsidR="00D377C5" w:rsidP="00D377C5" w:rsidRDefault="00D377C5" w14:paraId="1D9166F5" w14:textId="77777777">
            <w:pPr>
              <w:numPr>
                <w:ilvl w:val="0"/>
                <w:numId w:val="11"/>
              </w:numPr>
              <w:ind w:left="1080" w:firstLine="0"/>
              <w:textAlignment w:val="baseline"/>
              <w:rPr>
                <w:rFonts w:ascii="Verdana" w:hAnsi="Verdana" w:cs="Segoe UI"/>
                <w:sz w:val="20"/>
                <w:szCs w:val="20"/>
              </w:rPr>
            </w:pPr>
            <w:r w:rsidRPr="00D377C5">
              <w:rPr>
                <w:rFonts w:ascii="Arial" w:hAnsi="Arial" w:cs="Arial"/>
                <w:i/>
                <w:iCs/>
                <w:color w:val="333333"/>
                <w:sz w:val="20"/>
                <w:szCs w:val="20"/>
              </w:rPr>
              <w:t xml:space="preserve">Notice and </w:t>
            </w:r>
            <w:proofErr w:type="gramStart"/>
            <w:r w:rsidRPr="00D377C5">
              <w:rPr>
                <w:rFonts w:ascii="Arial" w:hAnsi="Arial" w:cs="Arial"/>
                <w:i/>
                <w:iCs/>
                <w:color w:val="333333"/>
                <w:sz w:val="20"/>
                <w:szCs w:val="20"/>
              </w:rPr>
              <w:t>Note</w:t>
            </w:r>
            <w:proofErr w:type="gramEnd"/>
            <w:r w:rsidRPr="00D377C5">
              <w:rPr>
                <w:rFonts w:ascii="Arial" w:hAnsi="Arial" w:cs="Arial"/>
                <w:color w:val="333333"/>
                <w:sz w:val="20"/>
                <w:szCs w:val="20"/>
              </w:rPr>
              <w:t>, by Kylene Beers &amp; Robert F. Probst </w:t>
            </w:r>
          </w:p>
          <w:p w:rsidRPr="00D377C5" w:rsidR="00D377C5" w:rsidP="00D377C5" w:rsidRDefault="00D377C5" w14:paraId="6E2790C1" w14:textId="05CA1EBC">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Holt McDougal Literature textbook grade 6</w:t>
            </w:r>
          </w:p>
          <w:p w:rsidRPr="00D377C5" w:rsidR="00D377C5" w:rsidP="00D377C5" w:rsidRDefault="00D377C5" w14:paraId="7EE92E73" w14:textId="77777777">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Bell Ringers </w:t>
            </w:r>
          </w:p>
          <w:p w:rsidRPr="00D377C5" w:rsidR="00D377C5" w:rsidP="00D377C5" w:rsidRDefault="00D377C5" w14:paraId="52A7F92C" w14:textId="77777777">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Flocabulary </w:t>
            </w:r>
          </w:p>
          <w:p w:rsidRPr="00D377C5" w:rsidR="00D377C5" w:rsidP="00D377C5" w:rsidRDefault="00D377C5" w14:paraId="110EEF85" w14:textId="77777777">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Brain Pop </w:t>
            </w:r>
          </w:p>
          <w:p w:rsidRPr="00D377C5" w:rsidR="00D377C5" w:rsidP="00D377C5" w:rsidRDefault="00D377C5" w14:paraId="05076F54" w14:textId="77777777">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 xml:space="preserve">Assorted texts used for </w:t>
            </w:r>
            <w:proofErr w:type="gramStart"/>
            <w:r w:rsidRPr="00D377C5">
              <w:rPr>
                <w:rFonts w:ascii="Arial" w:hAnsi="Arial" w:cs="Arial"/>
                <w:color w:val="333333"/>
                <w:sz w:val="20"/>
                <w:szCs w:val="20"/>
              </w:rPr>
              <w:t>read</w:t>
            </w:r>
            <w:proofErr w:type="gramEnd"/>
            <w:r w:rsidRPr="00D377C5">
              <w:rPr>
                <w:rFonts w:ascii="Arial" w:hAnsi="Arial" w:cs="Arial"/>
                <w:color w:val="333333"/>
                <w:sz w:val="20"/>
                <w:szCs w:val="20"/>
              </w:rPr>
              <w:t xml:space="preserve"> aloud </w:t>
            </w:r>
          </w:p>
          <w:p w:rsidRPr="00105FD6" w:rsidR="00D377C5" w:rsidP="00D377C5" w:rsidRDefault="00D377C5" w14:paraId="09468ADD" w14:textId="0AD22D8F">
            <w:pPr>
              <w:numPr>
                <w:ilvl w:val="0"/>
                <w:numId w:val="11"/>
              </w:numPr>
              <w:ind w:left="1080" w:firstLine="0"/>
              <w:textAlignment w:val="baseline"/>
              <w:rPr>
                <w:rFonts w:ascii="Verdana" w:hAnsi="Verdana" w:cs="Segoe UI"/>
                <w:sz w:val="20"/>
                <w:szCs w:val="20"/>
              </w:rPr>
            </w:pPr>
            <w:r w:rsidRPr="00D377C5">
              <w:rPr>
                <w:rFonts w:ascii="Arial" w:hAnsi="Arial" w:cs="Arial"/>
                <w:color w:val="333333"/>
                <w:sz w:val="20"/>
                <w:szCs w:val="20"/>
              </w:rPr>
              <w:t>Classroom library and media center selected independent novels-focus on informative texts </w:t>
            </w:r>
          </w:p>
          <w:p w:rsidRPr="00105FD6" w:rsidR="00105FD6" w:rsidP="51958681" w:rsidRDefault="00105FD6" w14:paraId="3C2A8CA2" w14:textId="4A954D6A">
            <w:pPr>
              <w:numPr>
                <w:ilvl w:val="0"/>
                <w:numId w:val="11"/>
              </w:numPr>
              <w:ind w:left="1080" w:firstLine="0"/>
              <w:textAlignment w:val="baseline"/>
              <w:rPr>
                <w:rFonts w:ascii="Arial" w:hAnsi="Arial" w:eastAsia="Arial" w:cs="Arial"/>
                <w:sz w:val="20"/>
                <w:szCs w:val="20"/>
              </w:rPr>
            </w:pPr>
            <w:r w:rsidRPr="51958681" w:rsidR="00105FD6">
              <w:rPr>
                <w:rFonts w:ascii="Arial" w:hAnsi="Arial" w:eastAsia="Arial" w:cs="Arial"/>
                <w:sz w:val="20"/>
                <w:szCs w:val="20"/>
              </w:rPr>
              <w:t xml:space="preserve">Open </w:t>
            </w:r>
            <w:proofErr w:type="spellStart"/>
            <w:r w:rsidRPr="51958681" w:rsidR="00105FD6">
              <w:rPr>
                <w:rFonts w:ascii="Arial" w:hAnsi="Arial" w:eastAsia="Arial" w:cs="Arial"/>
                <w:sz w:val="20"/>
                <w:szCs w:val="20"/>
              </w:rPr>
              <w:t>ebooks</w:t>
            </w:r>
            <w:proofErr w:type="spellEnd"/>
          </w:p>
          <w:p w:rsidRPr="00105FD6" w:rsidR="00105FD6" w:rsidP="51958681" w:rsidRDefault="00105FD6" w14:paraId="5CC7BC50" w14:textId="4497C6B6">
            <w:pPr>
              <w:numPr>
                <w:ilvl w:val="0"/>
                <w:numId w:val="11"/>
              </w:numPr>
              <w:ind w:left="1080" w:firstLine="0"/>
              <w:textAlignment w:val="baseline"/>
              <w:rPr>
                <w:rFonts w:ascii="Arial" w:hAnsi="Arial" w:eastAsia="Arial" w:cs="Arial"/>
                <w:sz w:val="20"/>
                <w:szCs w:val="20"/>
              </w:rPr>
            </w:pPr>
            <w:r w:rsidRPr="51958681" w:rsidR="00105FD6">
              <w:rPr>
                <w:rFonts w:ascii="Arial" w:hAnsi="Arial" w:eastAsia="Arial" w:cs="Arial"/>
                <w:sz w:val="20"/>
                <w:szCs w:val="20"/>
              </w:rPr>
              <w:t xml:space="preserve">Sora </w:t>
            </w:r>
          </w:p>
          <w:p w:rsidRPr="00D377C5" w:rsidR="00105FD6" w:rsidP="51958681" w:rsidRDefault="00105FD6" w14:paraId="0DAF19CC" w14:textId="4B41CCDA">
            <w:pPr>
              <w:numPr>
                <w:ilvl w:val="0"/>
                <w:numId w:val="11"/>
              </w:numPr>
              <w:ind w:left="1080" w:firstLine="0"/>
              <w:textAlignment w:val="baseline"/>
              <w:rPr>
                <w:rFonts w:ascii="Arial" w:hAnsi="Arial" w:eastAsia="Arial" w:cs="Arial"/>
                <w:sz w:val="20"/>
                <w:szCs w:val="20"/>
              </w:rPr>
            </w:pPr>
            <w:proofErr w:type="spellStart"/>
            <w:r w:rsidRPr="51958681" w:rsidR="00105FD6">
              <w:rPr>
                <w:rFonts w:ascii="Arial" w:hAnsi="Arial" w:eastAsia="Arial" w:cs="Arial"/>
                <w:sz w:val="20"/>
                <w:szCs w:val="20"/>
              </w:rPr>
              <w:t>CommonLit</w:t>
            </w:r>
            <w:proofErr w:type="spellEnd"/>
          </w:p>
          <w:p w:rsidRPr="00D377C5" w:rsidR="00D377C5" w:rsidP="51958681" w:rsidRDefault="00D377C5" w14:paraId="7249ED3D" w14:textId="77777777">
            <w:pPr>
              <w:textAlignment w:val="baseline"/>
              <w:rPr>
                <w:rFonts w:ascii="Segoe UI" w:hAnsi="Segoe UI" w:cs="Segoe UI"/>
                <w:sz w:val="20"/>
                <w:szCs w:val="20"/>
              </w:rPr>
            </w:pPr>
            <w:r w:rsidRPr="51958681" w:rsidR="00D377C5">
              <w:rPr>
                <w:rFonts w:ascii="Arial" w:hAnsi="Arial" w:cs="Arial"/>
                <w:color w:val="333333"/>
                <w:sz w:val="20"/>
                <w:szCs w:val="20"/>
              </w:rPr>
              <w:t>  </w:t>
            </w:r>
          </w:p>
          <w:p w:rsidRPr="00D377C5" w:rsidR="00D377C5" w:rsidP="00D377C5" w:rsidRDefault="00D377C5" w14:paraId="191F3CC4" w14:textId="4449EA51">
            <w:pPr>
              <w:textAlignment w:val="baseline"/>
              <w:rPr>
                <w:rFonts w:ascii="Segoe UI" w:hAnsi="Segoe UI" w:cs="Segoe UI"/>
                <w:sz w:val="18"/>
                <w:szCs w:val="18"/>
              </w:rPr>
            </w:pPr>
            <w:r w:rsidRPr="7812AE43" w:rsidR="00D377C5">
              <w:rPr>
                <w:rFonts w:ascii="Arial" w:hAnsi="Arial" w:cs="Arial"/>
                <w:b w:val="1"/>
                <w:bCs w:val="1"/>
                <w:color w:val="333333"/>
                <w:sz w:val="20"/>
                <w:szCs w:val="20"/>
              </w:rPr>
              <w:t xml:space="preserve">Resources: Utilizing technology: </w:t>
            </w:r>
            <w:r w:rsidRPr="7812AE43" w:rsidR="00D377C5">
              <w:rPr>
                <w:rFonts w:ascii="Arial" w:hAnsi="Arial" w:cs="Arial"/>
                <w:b w:val="1"/>
                <w:bCs w:val="1"/>
                <w:color w:val="333333"/>
                <w:sz w:val="20"/>
                <w:szCs w:val="20"/>
              </w:rPr>
              <w:t>one-to-one</w:t>
            </w:r>
            <w:r w:rsidRPr="7812AE43" w:rsidR="00D377C5">
              <w:rPr>
                <w:rFonts w:ascii="Arial" w:hAnsi="Arial" w:cs="Arial"/>
                <w:b w:val="1"/>
                <w:bCs w:val="1"/>
                <w:color w:val="333333"/>
                <w:sz w:val="20"/>
                <w:szCs w:val="20"/>
              </w:rPr>
              <w:t xml:space="preserve"> use of computers:</w:t>
            </w:r>
            <w:r w:rsidRPr="7812AE43" w:rsidR="00D377C5">
              <w:rPr>
                <w:rFonts w:ascii="Arial" w:hAnsi="Arial" w:cs="Arial"/>
                <w:color w:val="333333"/>
                <w:sz w:val="20"/>
                <w:szCs w:val="20"/>
              </w:rPr>
              <w:t> </w:t>
            </w:r>
          </w:p>
          <w:p w:rsidRPr="00D377C5" w:rsidR="00D377C5" w:rsidP="00D377C5" w:rsidRDefault="00D377C5" w14:paraId="5E6AEB91" w14:textId="77777777">
            <w:pPr>
              <w:textAlignment w:val="baseline"/>
              <w:rPr>
                <w:rFonts w:ascii="Segoe UI" w:hAnsi="Segoe UI" w:cs="Segoe UI"/>
                <w:sz w:val="18"/>
                <w:szCs w:val="18"/>
              </w:rPr>
            </w:pPr>
            <w:r w:rsidRPr="00D377C5">
              <w:rPr>
                <w:rFonts w:ascii="Arial" w:hAnsi="Arial" w:cs="Arial"/>
                <w:color w:val="333333"/>
                <w:sz w:val="20"/>
                <w:szCs w:val="20"/>
              </w:rPr>
              <w:t>IXL </w:t>
            </w:r>
          </w:p>
          <w:p w:rsidRPr="00D377C5" w:rsidR="00D377C5" w:rsidP="00D377C5" w:rsidRDefault="00D377C5" w14:paraId="46DBF4A3" w14:textId="77777777">
            <w:pPr>
              <w:textAlignment w:val="baseline"/>
              <w:rPr>
                <w:rFonts w:ascii="Segoe UI" w:hAnsi="Segoe UI" w:cs="Segoe UI"/>
                <w:sz w:val="18"/>
                <w:szCs w:val="18"/>
              </w:rPr>
            </w:pPr>
            <w:r w:rsidRPr="00D377C5">
              <w:rPr>
                <w:rFonts w:ascii="Arial" w:hAnsi="Arial" w:cs="Arial"/>
                <w:color w:val="333333"/>
                <w:sz w:val="20"/>
                <w:szCs w:val="20"/>
              </w:rPr>
              <w:t>Newsela PRO </w:t>
            </w:r>
          </w:p>
          <w:p w:rsidRPr="00D377C5" w:rsidR="00D377C5" w:rsidP="00D377C5" w:rsidRDefault="00D377C5" w14:paraId="7F44FEAE" w14:textId="77777777">
            <w:pPr>
              <w:textAlignment w:val="baseline"/>
              <w:rPr>
                <w:rFonts w:ascii="Segoe UI" w:hAnsi="Segoe UI" w:cs="Segoe UI"/>
                <w:sz w:val="18"/>
                <w:szCs w:val="18"/>
              </w:rPr>
            </w:pPr>
            <w:r w:rsidRPr="00D377C5">
              <w:rPr>
                <w:rFonts w:ascii="Arial" w:hAnsi="Arial" w:cs="Arial"/>
                <w:color w:val="333333"/>
                <w:sz w:val="20"/>
                <w:szCs w:val="20"/>
              </w:rPr>
              <w:t xml:space="preserve">SRI to assess </w:t>
            </w:r>
            <w:proofErr w:type="spellStart"/>
            <w:r w:rsidRPr="00D377C5">
              <w:rPr>
                <w:rFonts w:ascii="Arial" w:hAnsi="Arial" w:cs="Arial"/>
                <w:color w:val="333333"/>
                <w:sz w:val="20"/>
                <w:szCs w:val="20"/>
              </w:rPr>
              <w:t>lexile</w:t>
            </w:r>
            <w:proofErr w:type="spellEnd"/>
            <w:r w:rsidRPr="00D377C5">
              <w:rPr>
                <w:rFonts w:ascii="Arial" w:hAnsi="Arial" w:cs="Arial"/>
                <w:color w:val="333333"/>
                <w:sz w:val="20"/>
                <w:szCs w:val="20"/>
              </w:rPr>
              <w:t xml:space="preserve"> level </w:t>
            </w:r>
          </w:p>
          <w:p w:rsidRPr="00D377C5" w:rsidR="00D377C5" w:rsidP="00D377C5" w:rsidRDefault="00D377C5" w14:paraId="14EB67E1" w14:textId="77777777">
            <w:pPr>
              <w:textAlignment w:val="baseline"/>
              <w:rPr>
                <w:rFonts w:ascii="Segoe UI" w:hAnsi="Segoe UI" w:cs="Segoe UI"/>
                <w:sz w:val="18"/>
                <w:szCs w:val="18"/>
              </w:rPr>
            </w:pPr>
            <w:r w:rsidRPr="00D377C5">
              <w:rPr>
                <w:rFonts w:ascii="Arial" w:hAnsi="Arial" w:cs="Arial"/>
                <w:color w:val="333333"/>
                <w:sz w:val="20"/>
                <w:szCs w:val="20"/>
              </w:rPr>
              <w:t>Performance Matters </w:t>
            </w:r>
          </w:p>
          <w:p w:rsidRPr="002B2F82" w:rsidR="002B2F82" w:rsidP="00324D13" w:rsidRDefault="002B2F82" w14:paraId="7AF7359E" w14:textId="77777777">
            <w:pPr>
              <w:rPr>
                <w:rFonts w:ascii="Calibri" w:hAnsi="Calibri"/>
                <w:bCs/>
                <w:i/>
              </w:rPr>
            </w:pPr>
          </w:p>
        </w:tc>
      </w:tr>
      <w:tr w:rsidRPr="002E3B91" w:rsidR="00962328" w:rsidTr="0912B208" w14:paraId="4B4BE8B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62328" w:rsidP="002B2F82" w:rsidRDefault="002B2F82" w14:paraId="053487D7" w14:textId="113846CC">
            <w:pPr>
              <w:ind w:right="240"/>
              <w:jc w:val="center"/>
              <w:rPr>
                <w:rFonts w:ascii="Calibri" w:hAnsi="Calibri"/>
                <w:b/>
                <w:i/>
                <w:iCs/>
              </w:rPr>
            </w:pPr>
            <w:r w:rsidRPr="002B2F82">
              <w:rPr>
                <w:rFonts w:ascii="Calibri" w:hAnsi="Calibri"/>
                <w:b/>
                <w:i/>
                <w:iCs/>
                <w:color w:val="FFFFFF" w:themeColor="background1"/>
              </w:rPr>
              <w:lastRenderedPageBreak/>
              <w:t>Assessments</w:t>
            </w:r>
          </w:p>
        </w:tc>
      </w:tr>
      <w:tr w:rsidRPr="002E3B91" w:rsidR="00280FEF" w:rsidTr="0912B208" w14:paraId="385AB009" w14:textId="77777777">
        <w:tblPrEx>
          <w:tblLook w:val="04A0" w:firstRow="1" w:lastRow="0" w:firstColumn="1" w:lastColumn="0" w:noHBand="0" w:noVBand="1"/>
        </w:tblPrEx>
        <w:trPr>
          <w:trHeight w:val="1461"/>
        </w:trPr>
        <w:tc>
          <w:tcPr>
            <w:tcW w:w="13103" w:type="dxa"/>
            <w:gridSpan w:val="2"/>
            <w:shd w:val="clear" w:color="auto" w:fill="auto"/>
            <w:tcMar/>
          </w:tcPr>
          <w:p w:rsidR="00280FEF" w:rsidP="00324D13" w:rsidRDefault="006C7F2C" w14:paraId="01EB6DC1" w14:textId="77777777">
            <w:pPr>
              <w:rPr>
                <w:rFonts w:ascii="Calibri" w:hAnsi="Calibri"/>
                <w:b/>
                <w:i/>
                <w:sz w:val="20"/>
                <w:szCs w:val="20"/>
              </w:rPr>
            </w:pPr>
            <w:r>
              <w:rPr>
                <w:rFonts w:ascii="Calibri" w:hAnsi="Calibri"/>
                <w:b/>
                <w:i/>
                <w:sz w:val="20"/>
                <w:szCs w:val="20"/>
              </w:rPr>
              <w:t>-Summer reading</w:t>
            </w:r>
          </w:p>
          <w:p w:rsidR="006C7F2C" w:rsidP="51958681" w:rsidRDefault="006C7F2C" w14:paraId="7AE0D9B8" w14:textId="77777777">
            <w:pPr>
              <w:rPr>
                <w:rFonts w:ascii="Calibri" w:hAnsi="Calibri"/>
                <w:b w:val="1"/>
                <w:bCs w:val="1"/>
                <w:i w:val="1"/>
                <w:iCs w:val="1"/>
                <w:sz w:val="20"/>
                <w:szCs w:val="20"/>
              </w:rPr>
            </w:pPr>
            <w:r w:rsidRPr="51958681" w:rsidR="006C7F2C">
              <w:rPr>
                <w:rFonts w:ascii="Calibri" w:hAnsi="Calibri"/>
                <w:b w:val="1"/>
                <w:bCs w:val="1"/>
                <w:i w:val="1"/>
                <w:iCs w:val="1"/>
                <w:sz w:val="20"/>
                <w:szCs w:val="20"/>
              </w:rPr>
              <w:t>-Retell and summarize a short story</w:t>
            </w:r>
          </w:p>
          <w:p w:rsidR="51958681" w:rsidP="51958681" w:rsidRDefault="51958681" w14:paraId="6583BA09" w14:textId="663CD26F">
            <w:pPr>
              <w:pStyle w:val="Normal"/>
              <w:rPr>
                <w:rFonts w:ascii="Times New Roman" w:hAnsi="Times New Roman" w:eastAsia="Times New Roman" w:cs="Times New Roman"/>
                <w:b w:val="1"/>
                <w:bCs w:val="1"/>
                <w:i w:val="1"/>
                <w:iCs w:val="1"/>
                <w:sz w:val="24"/>
                <w:szCs w:val="24"/>
              </w:rPr>
            </w:pPr>
            <w:r w:rsidRPr="51958681" w:rsidR="51958681">
              <w:rPr>
                <w:rFonts w:ascii="Calibri" w:hAnsi="Calibri" w:eastAsia="Times New Roman" w:cs="Times New Roman"/>
                <w:b w:val="1"/>
                <w:bCs w:val="1"/>
                <w:i w:val="1"/>
                <w:iCs w:val="1"/>
                <w:sz w:val="20"/>
                <w:szCs w:val="20"/>
              </w:rPr>
              <w:t>-Write an email using gboe account</w:t>
            </w:r>
          </w:p>
          <w:p w:rsidRPr="002E3B91" w:rsidR="006C7F2C" w:rsidP="00324D13" w:rsidRDefault="006C7F2C" w14:paraId="4D1EF99C" w14:textId="02A43A59">
            <w:pPr>
              <w:rPr>
                <w:rFonts w:ascii="Calibri" w:hAnsi="Calibri"/>
                <w:b/>
                <w:i/>
                <w:sz w:val="20"/>
                <w:szCs w:val="20"/>
              </w:rPr>
            </w:pPr>
            <w:r>
              <w:rPr>
                <w:rFonts w:ascii="Calibri" w:hAnsi="Calibri"/>
                <w:b/>
                <w:i/>
                <w:sz w:val="20"/>
                <w:szCs w:val="20"/>
              </w:rPr>
              <w:t>-SRI Lexile level</w:t>
            </w:r>
          </w:p>
        </w:tc>
      </w:tr>
      <w:tr w:rsidRPr="002E3B91" w:rsidR="00962328" w:rsidTr="0912B208" w14:paraId="51147443" w14:textId="77777777">
        <w:tblPrEx>
          <w:tblLook w:val="04A0" w:firstRow="1" w:lastRow="0" w:firstColumn="1" w:lastColumn="0" w:noHBand="0" w:noVBand="1"/>
        </w:tblPrEx>
        <w:trPr>
          <w:trHeight w:val="3777"/>
        </w:trPr>
        <w:tc>
          <w:tcPr>
            <w:tcW w:w="13103" w:type="dxa"/>
            <w:gridSpan w:val="2"/>
            <w:shd w:val="clear" w:color="auto" w:fill="auto"/>
            <w:tcMar/>
          </w:tcPr>
          <w:p w:rsidR="00D377C5" w:rsidP="51958681" w:rsidRDefault="00D377C5" w14:paraId="38D873FB" w14:textId="600FEED8">
            <w:pPr>
              <w:pStyle w:val="Normal"/>
              <w:rPr>
                <w:rFonts w:ascii="Times New Roman" w:hAnsi="Times New Roman" w:eastAsia="Times New Roman" w:cs="Times New Roman"/>
                <w:b w:val="1"/>
                <w:bCs w:val="1"/>
                <w:i w:val="1"/>
                <w:iCs w:val="1"/>
                <w:sz w:val="24"/>
                <w:szCs w:val="24"/>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FA6252" w:rsidTr="0099200F" w14:paraId="53639D28"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FA6252" w:rsidP="005D7B36" w:rsidRDefault="00FA6252" w14:paraId="1471234A" w14:textId="77777777">
                  <w:pPr>
                    <w:framePr w:hSpace="180" w:wrap="around" w:hAnchor="margin" w:vAnchor="text" w:xAlign="center" w:y="39"/>
                    <w:jc w:val="center"/>
                  </w:pPr>
                  <w:r w:rsidRPr="00FA6252">
                    <w:rPr>
                      <w:rFonts w:ascii="Calibri" w:hAnsi="Calibri" w:cs="Calibri"/>
                      <w:b/>
                      <w:bCs/>
                      <w:color w:val="000000"/>
                      <w:sz w:val="22"/>
                      <w:szCs w:val="22"/>
                    </w:rPr>
                    <w:lastRenderedPageBreak/>
                    <w:t>Modifications</w:t>
                  </w:r>
                </w:p>
              </w:tc>
            </w:tr>
            <w:tr w:rsidRPr="00FA6252" w:rsidR="00FA6252" w:rsidTr="0099200F" w14:paraId="0D83E389"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5D7B36" w:rsidRDefault="00FA6252" w14:paraId="2F90E81D"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5D7B36" w:rsidRDefault="00FA6252" w14:paraId="65257F8B"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5D7B36" w:rsidRDefault="00FA6252" w14:paraId="6A9ADD9F"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5D7B36" w:rsidRDefault="00FA6252" w14:paraId="52350CB4"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5D7B36" w:rsidRDefault="00FA6252" w14:paraId="58353D77"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FA6252" w:rsidTr="0099200F" w14:paraId="761F4198"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5D7B36" w:rsidRDefault="00FA6252" w14:paraId="17BCC86D" w14:textId="77777777">
                  <w:pPr>
                    <w:framePr w:hSpace="180" w:wrap="around" w:hAnchor="margin" w:vAnchor="text" w:xAlign="center" w:y="39"/>
                  </w:pPr>
                  <w:r w:rsidRPr="00FA6252">
                    <w:rPr>
                      <w:rFonts w:ascii="Calibri" w:hAnsi="Calibri" w:cs="Calibri"/>
                      <w:color w:val="000000"/>
                      <w:sz w:val="22"/>
                      <w:szCs w:val="22"/>
                    </w:rPr>
                    <w:t>Scaffolding</w:t>
                  </w:r>
                </w:p>
                <w:p w:rsidRPr="00FA6252" w:rsidR="00FA6252" w:rsidP="005D7B36" w:rsidRDefault="00FA6252" w14:paraId="4061C647"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5D7B36" w:rsidRDefault="00FA6252" w14:paraId="020072FB"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FA6252" w:rsidP="005D7B36" w:rsidRDefault="00FA6252" w14:paraId="6647AAD9"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FA6252" w:rsidP="005D7B36" w:rsidRDefault="00FA6252" w14:paraId="6672325B"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FA6252" w:rsidP="005D7B36" w:rsidRDefault="00FA6252" w14:paraId="4602B0A3"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FA6252" w:rsidP="005D7B36" w:rsidRDefault="00FA6252" w14:paraId="703F4669"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FA6252" w:rsidP="005D7B36" w:rsidRDefault="00FA6252" w14:paraId="467D2B3F"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FA6252" w:rsidP="005D7B36" w:rsidRDefault="00FA6252" w14:paraId="4AF0E887"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FA6252" w:rsidP="005D7B36" w:rsidRDefault="00FA6252" w14:paraId="17155850"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5D7B36" w:rsidRDefault="00FA6252" w14:paraId="28E9C3AA" w14:textId="77777777">
                  <w:pPr>
                    <w:framePr w:hSpace="180" w:wrap="around" w:hAnchor="margin" w:vAnchor="text" w:xAlign="center" w:y="39"/>
                  </w:pPr>
                  <w:r w:rsidRPr="00FA6252">
                    <w:rPr>
                      <w:rFonts w:ascii="Calibri" w:hAnsi="Calibri" w:cs="Calibri"/>
                      <w:color w:val="000000"/>
                      <w:sz w:val="22"/>
                      <w:szCs w:val="22"/>
                    </w:rPr>
                    <w:t>Modeling</w:t>
                  </w:r>
                </w:p>
                <w:p w:rsidRPr="00FA6252" w:rsidR="00FA6252" w:rsidP="005D7B36" w:rsidRDefault="00FA6252" w14:paraId="2B0418FE"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5D7B36" w:rsidRDefault="00FA6252" w14:paraId="573F7FA5"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5D7B36" w:rsidRDefault="00FA6252" w14:paraId="3A10BFB3"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5D7B36" w:rsidRDefault="00FA6252" w14:paraId="2F96F8F1"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5D7B36" w:rsidRDefault="00FA6252" w14:paraId="4DD8F0E5" w14:textId="77777777">
                  <w:pPr>
                    <w:framePr w:hSpace="180" w:wrap="around" w:hAnchor="margin" w:vAnchor="text" w:xAlign="center" w:y="39"/>
                  </w:pPr>
                  <w:r w:rsidRPr="00FA6252">
                    <w:rPr>
                      <w:rFonts w:ascii="Calibri" w:hAnsi="Calibri" w:cs="Calibri"/>
                      <w:color w:val="000000"/>
                      <w:sz w:val="22"/>
                      <w:szCs w:val="22"/>
                    </w:rPr>
                    <w:t>Multimedia</w:t>
                  </w:r>
                </w:p>
                <w:p w:rsidRPr="00FA6252" w:rsidR="00FA6252" w:rsidP="005D7B36" w:rsidRDefault="00FA6252" w14:paraId="169E55A3"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FA6252" w:rsidP="005D7B36" w:rsidRDefault="00FA6252" w14:paraId="53481CE4"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FA6252" w:rsidP="005D7B36" w:rsidRDefault="00FA6252" w14:paraId="10892608"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FA6252" w:rsidP="005D7B36" w:rsidRDefault="00FA6252" w14:paraId="7884B427"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5D7B36" w:rsidRDefault="00FA6252" w14:paraId="160045AA"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FA6252" w:rsidP="005D7B36" w:rsidRDefault="00FA6252" w14:paraId="237D4A39"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FA6252" w:rsidP="005D7B36" w:rsidRDefault="00FA6252" w14:paraId="189540C8" w14:textId="77777777">
                  <w:pPr>
                    <w:framePr w:hSpace="180" w:wrap="around" w:hAnchor="margin" w:vAnchor="text" w:xAlign="center" w:y="39"/>
                  </w:pPr>
                  <w:r w:rsidRPr="00FA6252">
                    <w:rPr>
                      <w:rFonts w:ascii="Calibri" w:hAnsi="Calibri" w:cs="Calibri"/>
                      <w:color w:val="000000"/>
                      <w:sz w:val="22"/>
                      <w:szCs w:val="22"/>
                    </w:rPr>
                    <w:t>Highlighter</w:t>
                  </w:r>
                </w:p>
                <w:p w:rsidRPr="00FA6252" w:rsidR="00FA6252" w:rsidP="005D7B36" w:rsidRDefault="00FA6252" w14:paraId="30E2E47E"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5D7B36" w:rsidRDefault="00FA6252" w14:paraId="0B647338"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FA6252" w:rsidP="005D7B36" w:rsidRDefault="00FA6252" w14:paraId="27A4DCB9" w14:textId="77777777">
                  <w:pPr>
                    <w:framePr w:hSpace="180" w:wrap="around" w:hAnchor="margin" w:vAnchor="text" w:xAlign="center" w:y="39"/>
                  </w:pPr>
                  <w:r w:rsidRPr="00FA6252">
                    <w:rPr>
                      <w:rFonts w:ascii="Calibri" w:hAnsi="Calibri" w:cs="Calibri"/>
                      <w:color w:val="000000"/>
                      <w:sz w:val="22"/>
                      <w:szCs w:val="22"/>
                    </w:rPr>
                    <w:t>Peer tutoring</w:t>
                  </w:r>
                </w:p>
                <w:p w:rsidRPr="00FA6252" w:rsidR="00FA6252" w:rsidP="005D7B36" w:rsidRDefault="00FA6252" w14:paraId="7AB47394" w14:textId="77777777">
                  <w:pPr>
                    <w:framePr w:hSpace="180" w:wrap="around" w:hAnchor="margin" w:vAnchor="text" w:xAlign="center" w:y="39"/>
                  </w:pPr>
                  <w:r w:rsidRPr="00FA6252">
                    <w:rPr>
                      <w:rFonts w:ascii="Calibri" w:hAnsi="Calibri" w:cs="Calibri"/>
                      <w:color w:val="000000"/>
                      <w:sz w:val="22"/>
                      <w:szCs w:val="22"/>
                    </w:rPr>
                    <w:t>Study guides</w:t>
                  </w:r>
                </w:p>
                <w:p w:rsidRPr="00FA6252" w:rsidR="00FA6252" w:rsidP="005D7B36" w:rsidRDefault="00FA6252" w14:paraId="77C2F4D1"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5D7B36" w:rsidRDefault="00FA6252" w14:paraId="0D36E01A"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5D7B36" w:rsidRDefault="00FA6252" w14:paraId="0D4007C3"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FA6252" w:rsidP="005D7B36" w:rsidRDefault="00FA6252" w14:paraId="6C766DCC"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FA6252" w:rsidP="005D7B36" w:rsidRDefault="00FA6252" w14:paraId="165F2086" w14:textId="77777777">
                  <w:pPr>
                    <w:framePr w:hSpace="180" w:wrap="around" w:hAnchor="margin" w:vAnchor="text" w:xAlign="center" w:y="39"/>
                  </w:pPr>
                  <w:r w:rsidRPr="00FA6252">
                    <w:rPr>
                      <w:rFonts w:ascii="Calibri" w:hAnsi="Calibri" w:cs="Calibri"/>
                      <w:color w:val="000000"/>
                      <w:sz w:val="22"/>
                      <w:szCs w:val="22"/>
                    </w:rPr>
                    <w:t>Counseling</w:t>
                  </w:r>
                </w:p>
                <w:p w:rsidRPr="00FA6252" w:rsidR="00FA6252" w:rsidP="005D7B36" w:rsidRDefault="00FA6252" w14:paraId="5A6F806E"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5D7B36" w:rsidRDefault="00FA6252" w14:paraId="029EEE4E"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FA6252" w:rsidP="005D7B36" w:rsidRDefault="00FA6252" w14:paraId="2628E0DB"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FA6252" w:rsidP="005D7B36" w:rsidRDefault="00FA6252" w14:paraId="09470615"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FA6252" w:rsidP="005D7B36" w:rsidRDefault="00FA6252" w14:paraId="04C119EA"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FA6252" w:rsidP="005D7B36" w:rsidRDefault="00FA6252" w14:paraId="7F0BE804"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FA6252" w:rsidP="005D7B36" w:rsidRDefault="00FA6252" w14:paraId="06D0E2A2"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FA6252" w:rsidP="005D7B36" w:rsidRDefault="00FA6252" w14:paraId="16931A06"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FA6252" w:rsidP="005D7B36" w:rsidRDefault="00FA6252" w14:paraId="245A225C"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FA6252" w:rsidP="005D7B36" w:rsidRDefault="00FA6252" w14:paraId="30E4F685"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5D7B36" w:rsidRDefault="00FA6252" w14:paraId="5AD210A6"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5D7B36" w:rsidRDefault="00FA6252" w14:paraId="47D5A352"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5D7B36" w:rsidRDefault="00FA6252" w14:paraId="69E753A8"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5D7B36" w:rsidRDefault="00FA6252" w14:paraId="6A81502F" w14:textId="77777777">
                  <w:pPr>
                    <w:framePr w:hSpace="180" w:wrap="around" w:hAnchor="margin" w:vAnchor="text" w:xAlign="center" w:y="39"/>
                  </w:pPr>
                  <w:r w:rsidRPr="00FA6252">
                    <w:rPr>
                      <w:rFonts w:ascii="Calibri" w:hAnsi="Calibri" w:cs="Calibri"/>
                      <w:color w:val="000000"/>
                      <w:sz w:val="22"/>
                      <w:szCs w:val="22"/>
                    </w:rPr>
                    <w:t>Multimedia</w:t>
                  </w:r>
                </w:p>
                <w:p w:rsidRPr="00FA6252" w:rsidR="00FA6252" w:rsidP="005D7B36" w:rsidRDefault="00FA6252" w14:paraId="7DEE1A73"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FA6252" w:rsidP="005D7B36" w:rsidRDefault="00FA6252" w14:paraId="3279A5E3"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FA6252" w:rsidP="005D7B36" w:rsidRDefault="00FA6252" w14:paraId="7FDDD5E5"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FA6252" w:rsidP="005D7B36" w:rsidRDefault="00FA6252" w14:paraId="7C63A9A0"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5D7B36" w:rsidRDefault="00FA6252" w14:paraId="166F4DA6"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FA6252" w:rsidP="005D7B36" w:rsidRDefault="00FA6252" w14:paraId="470289C8"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FA6252" w:rsidP="005D7B36" w:rsidRDefault="00FA6252" w14:paraId="476CAB80" w14:textId="77777777">
                  <w:pPr>
                    <w:framePr w:hSpace="180" w:wrap="around" w:hAnchor="margin" w:vAnchor="text" w:xAlign="center" w:y="39"/>
                  </w:pPr>
                  <w:r w:rsidRPr="00FA6252">
                    <w:rPr>
                      <w:rFonts w:ascii="Calibri" w:hAnsi="Calibri" w:cs="Calibri"/>
                      <w:color w:val="000000"/>
                      <w:sz w:val="22"/>
                      <w:szCs w:val="22"/>
                    </w:rPr>
                    <w:t>Highlighter</w:t>
                  </w:r>
                </w:p>
                <w:p w:rsidRPr="00FA6252" w:rsidR="00FA6252" w:rsidP="005D7B36" w:rsidRDefault="00FA6252" w14:paraId="2EFC3248"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FA6252" w:rsidP="005D7B36" w:rsidRDefault="00FA6252" w14:paraId="1C21B366"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FA6252" w:rsidP="005D7B36" w:rsidRDefault="00FA6252" w14:paraId="53EC0F38"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FA6252" w:rsidP="005D7B36" w:rsidRDefault="00FA6252" w14:paraId="2210B5E8"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962328" w:rsidP="009B6617" w:rsidRDefault="00962328" w14:paraId="36936EF5" w14:textId="77777777">
            <w:pPr>
              <w:pStyle w:val="ListParagraph"/>
              <w:ind w:left="0"/>
              <w:rPr>
                <w:rFonts w:ascii="Calibri" w:hAnsi="Calibri"/>
                <w:sz w:val="20"/>
                <w:szCs w:val="20"/>
              </w:rPr>
            </w:pPr>
          </w:p>
        </w:tc>
      </w:tr>
      <w:tr w:rsidRPr="002E3B91" w:rsidR="0099200F" w:rsidTr="0912B208" w14:paraId="4D595AB0"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99200F" w:rsidP="0099200F" w:rsidRDefault="0099200F" w14:paraId="168A2926" w14:textId="6562CC7D">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lastRenderedPageBreak/>
              <w:t>MODIFICATIONS</w:t>
            </w:r>
          </w:p>
        </w:tc>
      </w:tr>
      <w:tr w:rsidRPr="002E3B91" w:rsidR="0099200F" w:rsidTr="0912B208" w14:paraId="34926C70" w14:textId="77777777">
        <w:tblPrEx>
          <w:tblLook w:val="04A0" w:firstRow="1" w:lastRow="0" w:firstColumn="1" w:lastColumn="0" w:noHBand="0" w:noVBand="1"/>
        </w:tblPrEx>
        <w:trPr>
          <w:trHeight w:val="2612"/>
        </w:trPr>
        <w:tc>
          <w:tcPr>
            <w:tcW w:w="13103" w:type="dxa"/>
            <w:gridSpan w:val="2"/>
            <w:shd w:val="clear" w:color="auto" w:fill="auto"/>
            <w:tcMar/>
          </w:tcPr>
          <w:p w:rsidRPr="00761D48" w:rsidR="00761D48" w:rsidP="00761D48" w:rsidRDefault="00761D48" w14:paraId="33092CEF" w14:textId="77777777">
            <w:pPr>
              <w:pStyle w:val="NormalWeb"/>
              <w:rPr>
                <w:color w:val="000000"/>
              </w:rPr>
            </w:pPr>
            <w:r w:rsidRPr="00761D48">
              <w:rPr>
                <w:color w:val="000000"/>
              </w:rPr>
              <w:t>Strategies for Differentiation of Instruction</w:t>
            </w:r>
          </w:p>
          <w:p w:rsidRPr="00761D48" w:rsidR="00761D48" w:rsidP="00761D48" w:rsidRDefault="00761D48" w14:paraId="020D96EF" w14:textId="77777777">
            <w:pPr>
              <w:pStyle w:val="NormalWeb"/>
              <w:rPr>
                <w:color w:val="000000"/>
              </w:rPr>
            </w:pPr>
            <w:r w:rsidRPr="00761D48">
              <w:rPr>
                <w:color w:val="000000"/>
              </w:rPr>
              <w:t>Differentiation Strategies</w:t>
            </w:r>
          </w:p>
          <w:p w:rsidRPr="00761D48" w:rsidR="00761D48" w:rsidP="00761D48" w:rsidRDefault="00761D48" w14:paraId="5E63F496" w14:textId="4CA9CB12">
            <w:pPr>
              <w:pStyle w:val="NormalWeb"/>
              <w:ind w:left="1080"/>
              <w:rPr>
                <w:color w:val="000000"/>
              </w:rPr>
            </w:pPr>
            <w:r w:rsidRPr="00761D48">
              <w:rPr>
                <w:color w:val="000000"/>
              </w:rPr>
              <w:t>to Support Special Education</w:t>
            </w:r>
          </w:p>
          <w:p w:rsidRPr="00761D48" w:rsidR="00761D48" w:rsidP="00761D48" w:rsidRDefault="00761D48" w14:paraId="3BAB0D50" w14:textId="77777777">
            <w:pPr>
              <w:pStyle w:val="NormalWeb"/>
              <w:rPr>
                <w:color w:val="000000"/>
              </w:rPr>
            </w:pPr>
            <w:r w:rsidRPr="00761D48">
              <w:rPr>
                <w:color w:val="000000"/>
              </w:rPr>
              <w:t>Notes</w:t>
            </w:r>
          </w:p>
          <w:p w:rsidRPr="00761D48" w:rsidR="00761D48" w:rsidP="00761D48" w:rsidRDefault="00761D48" w14:paraId="2C2A9958" w14:textId="77777777">
            <w:pPr>
              <w:pStyle w:val="NormalWeb"/>
              <w:rPr>
                <w:color w:val="000000"/>
              </w:rPr>
            </w:pPr>
            <w:r w:rsidRPr="00761D48">
              <w:rPr>
                <w:color w:val="000000"/>
              </w:rPr>
              <w:lastRenderedPageBreak/>
              <w:t>Notes</w:t>
            </w:r>
          </w:p>
          <w:p w:rsidRPr="00761D48" w:rsidR="00761D48" w:rsidP="00761D48" w:rsidRDefault="00761D48" w14:paraId="7949924B" w14:textId="77777777">
            <w:pPr>
              <w:pStyle w:val="NormalWeb"/>
              <w:rPr>
                <w:color w:val="000000"/>
              </w:rPr>
            </w:pPr>
            <w:r w:rsidRPr="00761D48">
              <w:rPr>
                <w:color w:val="000000"/>
              </w:rPr>
              <w:t>Strategies for Differentiated Instruction:</w:t>
            </w:r>
          </w:p>
          <w:p w:rsidRPr="00761D48" w:rsidR="00761D48" w:rsidP="00761D48" w:rsidRDefault="00761D48" w14:paraId="167E3279" w14:textId="77777777">
            <w:pPr>
              <w:pStyle w:val="NormalWeb"/>
              <w:rPr>
                <w:color w:val="000000"/>
              </w:rPr>
            </w:pPr>
            <w:r w:rsidRPr="00761D48">
              <w:rPr>
                <w:color w:val="000000"/>
              </w:rPr>
              <w:t>Book Genre List (type and description) for reference to add to reading folders.</w:t>
            </w:r>
          </w:p>
          <w:p w:rsidRPr="00761D48" w:rsidR="00761D48" w:rsidP="00761D48" w:rsidRDefault="00761D48" w14:paraId="0262FCBD" w14:textId="77777777">
            <w:pPr>
              <w:pStyle w:val="NormalWeb"/>
              <w:rPr>
                <w:color w:val="000000"/>
              </w:rPr>
            </w:pPr>
            <w:r w:rsidRPr="00761D48">
              <w:rPr>
                <w:color w:val="000000"/>
              </w:rPr>
              <w:t>https://www.cusd80.com/cms/lib6/AZ01001175/Centricity/Domain/2776/Library%20Genre%20Posters.pdf</w:t>
            </w:r>
          </w:p>
          <w:p w:rsidRPr="00761D48" w:rsidR="00761D48" w:rsidP="00761D48" w:rsidRDefault="00761D48" w14:paraId="2A869BA7" w14:textId="77777777">
            <w:pPr>
              <w:pStyle w:val="NormalWeb"/>
              <w:rPr>
                <w:color w:val="000000"/>
              </w:rPr>
            </w:pPr>
            <w:r w:rsidRPr="00761D48">
              <w:rPr>
                <w:color w:val="000000"/>
              </w:rPr>
              <w:t>How to Choose the Right Book Power Point:</w:t>
            </w:r>
          </w:p>
          <w:p w:rsidRPr="00761D48" w:rsidR="00761D48" w:rsidP="00761D48" w:rsidRDefault="00761D48" w14:paraId="090E29F8" w14:textId="77777777">
            <w:pPr>
              <w:pStyle w:val="NormalWeb"/>
              <w:rPr>
                <w:color w:val="000000"/>
              </w:rPr>
            </w:pPr>
            <w:r w:rsidRPr="00761D48">
              <w:rPr>
                <w:color w:val="000000"/>
              </w:rPr>
              <w:t>JUST RIGHT BOOK PP.ppt</w:t>
            </w:r>
          </w:p>
          <w:p w:rsidRPr="00761D48" w:rsidR="00761D48" w:rsidP="00761D48" w:rsidRDefault="00761D48" w14:paraId="7F6CC078" w14:textId="77777777">
            <w:pPr>
              <w:pStyle w:val="NormalWeb"/>
              <w:rPr>
                <w:color w:val="000000"/>
              </w:rPr>
            </w:pPr>
            <w:r w:rsidRPr="00761D48">
              <w:rPr>
                <w:color w:val="000000"/>
              </w:rPr>
              <w:t>Think-Pair-Share</w:t>
            </w:r>
          </w:p>
          <w:p w:rsidRPr="00761D48" w:rsidR="00761D48" w:rsidP="00761D48" w:rsidRDefault="00761D48" w14:paraId="0A20B056" w14:textId="77777777">
            <w:pPr>
              <w:pStyle w:val="NormalWeb"/>
              <w:rPr>
                <w:color w:val="000000"/>
              </w:rPr>
            </w:pPr>
            <w:r w:rsidRPr="00761D48">
              <w:rPr>
                <w:color w:val="000000"/>
              </w:rPr>
              <w:t>Stop and Jot</w:t>
            </w:r>
          </w:p>
          <w:p w:rsidRPr="00761D48" w:rsidR="00761D48" w:rsidP="00761D48" w:rsidRDefault="00761D48" w14:paraId="231986B8" w14:textId="77777777">
            <w:pPr>
              <w:pStyle w:val="NormalWeb"/>
              <w:rPr>
                <w:color w:val="000000"/>
              </w:rPr>
            </w:pPr>
            <w:r w:rsidRPr="00761D48">
              <w:rPr>
                <w:color w:val="000000"/>
              </w:rPr>
              <w:t>Flexible Grouping</w:t>
            </w:r>
          </w:p>
          <w:p w:rsidRPr="00761D48" w:rsidR="00761D48" w:rsidP="00761D48" w:rsidRDefault="00761D48" w14:paraId="25521284" w14:textId="77777777">
            <w:pPr>
              <w:pStyle w:val="NormalWeb"/>
              <w:rPr>
                <w:color w:val="000000"/>
              </w:rPr>
            </w:pPr>
            <w:r w:rsidRPr="00761D48">
              <w:rPr>
                <w:color w:val="000000"/>
              </w:rPr>
              <w:t>Independent Study</w:t>
            </w:r>
          </w:p>
          <w:p w:rsidRPr="00761D48" w:rsidR="00761D48" w:rsidP="00761D48" w:rsidRDefault="00761D48" w14:paraId="589D2B57" w14:textId="77777777">
            <w:pPr>
              <w:pStyle w:val="NormalWeb"/>
              <w:rPr>
                <w:color w:val="000000"/>
              </w:rPr>
            </w:pPr>
            <w:r w:rsidRPr="00761D48">
              <w:rPr>
                <w:color w:val="000000"/>
              </w:rPr>
              <w:t>Jigsaw</w:t>
            </w:r>
          </w:p>
          <w:p w:rsidRPr="00761D48" w:rsidR="00761D48" w:rsidP="00761D48" w:rsidRDefault="00761D48" w14:paraId="20949D32" w14:textId="77777777">
            <w:pPr>
              <w:pStyle w:val="NormalWeb"/>
              <w:rPr>
                <w:color w:val="000000"/>
              </w:rPr>
            </w:pPr>
            <w:r w:rsidRPr="00761D48">
              <w:rPr>
                <w:color w:val="000000"/>
              </w:rPr>
              <w:t>Literature Circles</w:t>
            </w:r>
          </w:p>
          <w:p w:rsidRPr="00761D48" w:rsidR="00761D48" w:rsidP="00761D48" w:rsidRDefault="00761D48" w14:paraId="005F52EC" w14:textId="77777777">
            <w:pPr>
              <w:pStyle w:val="NormalWeb"/>
              <w:rPr>
                <w:color w:val="000000"/>
              </w:rPr>
            </w:pPr>
            <w:r w:rsidRPr="00761D48">
              <w:rPr>
                <w:color w:val="000000"/>
              </w:rPr>
              <w:t>Conferencing</w:t>
            </w:r>
          </w:p>
          <w:p w:rsidRPr="00761D48" w:rsidR="00761D48" w:rsidP="00761D48" w:rsidRDefault="00761D48" w14:paraId="63FCCD59" w14:textId="77777777">
            <w:pPr>
              <w:pStyle w:val="NormalWeb"/>
              <w:rPr>
                <w:color w:val="000000"/>
              </w:rPr>
            </w:pPr>
            <w:r w:rsidRPr="00761D48">
              <w:rPr>
                <w:color w:val="000000"/>
              </w:rPr>
              <w:t>Read Aloud</w:t>
            </w:r>
          </w:p>
          <w:p w:rsidRPr="0099200F" w:rsidR="0099200F" w:rsidP="0099200F" w:rsidRDefault="0099200F" w14:paraId="44D4D8EA" w14:textId="77777777">
            <w:pPr>
              <w:jc w:val="center"/>
              <w:rPr>
                <w:rFonts w:ascii="Calibri" w:hAnsi="Calibri" w:cs="Calibri"/>
                <w:b/>
                <w:color w:val="FFFFFF" w:themeColor="background1"/>
                <w:sz w:val="40"/>
                <w:szCs w:val="40"/>
                <w:highlight w:val="darkMagenta"/>
                <w:u w:val="single"/>
              </w:rPr>
            </w:pPr>
          </w:p>
        </w:tc>
      </w:tr>
    </w:tbl>
    <w:p w:rsidRPr="00C8110A" w:rsidR="00962328" w:rsidP="00962328" w:rsidRDefault="00962328" w14:paraId="18BCFE37"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3D6E6B" w:rsidTr="2716D516" w14:paraId="1592E923" w14:textId="77777777">
        <w:trPr>
          <w:trHeight w:val="280"/>
        </w:trPr>
        <w:tc>
          <w:tcPr>
            <w:tcW w:w="13103" w:type="dxa"/>
            <w:gridSpan w:val="2"/>
            <w:shd w:val="clear" w:color="auto" w:fill="7030A0"/>
            <w:tcMar/>
          </w:tcPr>
          <w:p w:rsidRPr="005A7E4E" w:rsidR="003D6E6B" w:rsidP="00F61814" w:rsidRDefault="003D6E6B" w14:paraId="7A5B2477" w14:textId="77777777">
            <w:pPr>
              <w:jc w:val="center"/>
              <w:rPr>
                <w:rFonts w:ascii="Calibri" w:hAnsi="Calibri"/>
                <w:b/>
                <w:color w:val="FFFFFF"/>
              </w:rPr>
            </w:pPr>
            <w:r w:rsidRPr="005A7E4E">
              <w:rPr>
                <w:rFonts w:ascii="Calibri" w:hAnsi="Calibri"/>
                <w:b/>
                <w:color w:val="FFFFFF"/>
              </w:rPr>
              <w:t xml:space="preserve">Unit Overview </w:t>
            </w:r>
          </w:p>
        </w:tc>
      </w:tr>
      <w:tr w:rsidRPr="005A7E4E" w:rsidR="003D6E6B" w:rsidTr="2716D516" w14:paraId="5BAE98C2" w14:textId="77777777">
        <w:trPr>
          <w:trHeight w:val="265"/>
        </w:trPr>
        <w:tc>
          <w:tcPr>
            <w:tcW w:w="13103" w:type="dxa"/>
            <w:gridSpan w:val="2"/>
            <w:shd w:val="clear" w:color="auto" w:fill="auto"/>
            <w:tcMar/>
          </w:tcPr>
          <w:p w:rsidRPr="005A7E4E" w:rsidR="003D6E6B" w:rsidP="00F61814" w:rsidRDefault="003D6E6B" w14:paraId="4006B084" w14:textId="0AB548BF">
            <w:pPr>
              <w:tabs>
                <w:tab w:val="left" w:pos="2085"/>
              </w:tabs>
              <w:rPr>
                <w:rFonts w:ascii="Calibri" w:hAnsi="Calibri"/>
                <w:b/>
                <w:sz w:val="22"/>
                <w:szCs w:val="22"/>
              </w:rPr>
            </w:pPr>
            <w:r w:rsidRPr="005A7E4E">
              <w:rPr>
                <w:rFonts w:ascii="Calibri" w:hAnsi="Calibri"/>
                <w:b/>
                <w:sz w:val="22"/>
                <w:szCs w:val="22"/>
              </w:rPr>
              <w:lastRenderedPageBreak/>
              <w:t>Content Area:</w:t>
            </w:r>
            <w:r>
              <w:rPr>
                <w:rFonts w:ascii="Calibri" w:hAnsi="Calibri"/>
                <w:b/>
                <w:sz w:val="22"/>
                <w:szCs w:val="22"/>
              </w:rPr>
              <w:t xml:space="preserve"> ELA</w:t>
            </w:r>
          </w:p>
        </w:tc>
      </w:tr>
      <w:tr w:rsidRPr="005A7E4E" w:rsidR="003D6E6B" w:rsidTr="2716D516" w14:paraId="00915C19" w14:textId="77777777">
        <w:trPr>
          <w:trHeight w:val="250"/>
        </w:trPr>
        <w:tc>
          <w:tcPr>
            <w:tcW w:w="13103" w:type="dxa"/>
            <w:gridSpan w:val="2"/>
            <w:tcBorders>
              <w:bottom w:val="single" w:color="000000" w:themeColor="text1" w:sz="4" w:space="0"/>
            </w:tcBorders>
            <w:shd w:val="clear" w:color="auto" w:fill="auto"/>
            <w:tcMar/>
          </w:tcPr>
          <w:p w:rsidRPr="005A7E4E" w:rsidR="003D6E6B" w:rsidP="51958681" w:rsidRDefault="003D6E6B" w14:paraId="54273E64" w14:textId="1A4F7508">
            <w:pPr>
              <w:rPr>
                <w:rFonts w:ascii="Calibri" w:hAnsi="Calibri"/>
                <w:b w:val="1"/>
                <w:bCs w:val="1"/>
                <w:sz w:val="22"/>
                <w:szCs w:val="22"/>
              </w:rPr>
            </w:pPr>
            <w:r w:rsidRPr="51958681" w:rsidR="19641259">
              <w:rPr>
                <w:rFonts w:ascii="Calibri" w:hAnsi="Calibri"/>
                <w:b w:val="1"/>
                <w:bCs w:val="1"/>
                <w:sz w:val="22"/>
                <w:szCs w:val="22"/>
              </w:rPr>
              <w:t>Unit Title</w:t>
            </w:r>
            <w:proofErr w:type="gramStart"/>
            <w:r w:rsidRPr="51958681" w:rsidR="19641259">
              <w:rPr>
                <w:rFonts w:ascii="Calibri" w:hAnsi="Calibri"/>
                <w:b w:val="1"/>
                <w:bCs w:val="1"/>
                <w:sz w:val="22"/>
                <w:szCs w:val="22"/>
              </w:rPr>
              <w:t>:</w:t>
            </w:r>
            <w:r w:rsidRPr="005A7E4E" w:rsidR="19641259">
              <w:rPr>
                <w:rFonts w:ascii="Calibri" w:hAnsi="Calibri"/>
                <w:sz w:val="22"/>
                <w:szCs w:val="22"/>
              </w:rPr>
              <w:t xml:space="preserve"> </w:t>
            </w:r>
            <w:r w:rsidRPr="51958681" w:rsidR="19641259">
              <w:rPr>
                <w:rFonts w:ascii="Calibri" w:hAnsi="Calibri"/>
                <w:b w:val="1"/>
                <w:bCs w:val="1"/>
                <w:sz w:val="20"/>
                <w:szCs w:val="20"/>
              </w:rPr>
              <w:t xml:space="preserve"> </w:t>
            </w:r>
            <w:r w:rsidRPr="51958681" w:rsidR="00D377C5">
              <w:rPr>
                <w:rStyle w:val="normaltextrun"/>
                <w:rFonts w:ascii="Arial" w:hAnsi="Arial" w:cs="Arial"/>
                <w:b w:val="1"/>
                <w:bCs w:val="1"/>
                <w:color w:val="333333"/>
                <w:sz w:val="20"/>
                <w:szCs w:val="20"/>
                <w:shd w:val="clear" w:color="auto" w:fill="FFFFFF"/>
              </w:rPr>
              <w:t>Realistic</w:t>
            </w:r>
            <w:proofErr w:type="gramEnd"/>
            <w:r w:rsidRPr="51958681" w:rsidR="00D377C5">
              <w:rPr>
                <w:rStyle w:val="normaltextrun"/>
                <w:rFonts w:ascii="Arial" w:hAnsi="Arial" w:cs="Arial"/>
                <w:b w:val="1"/>
                <w:bCs w:val="1"/>
                <w:color w:val="333333"/>
                <w:sz w:val="20"/>
                <w:szCs w:val="20"/>
                <w:shd w:val="clear" w:color="auto" w:fill="FFFFFF"/>
              </w:rPr>
              <w:t xml:space="preserve"> Fiction and Narrative Writing</w:t>
            </w:r>
            <w:r w:rsidRPr="51958681" w:rsidR="00D377C5">
              <w:rPr>
                <w:rStyle w:val="scxw124121821"/>
                <w:rFonts w:ascii="Arial" w:hAnsi="Arial" w:cs="Arial"/>
                <w:b w:val="1"/>
                <w:bCs w:val="1"/>
                <w:color w:val="333333"/>
                <w:sz w:val="20"/>
                <w:szCs w:val="20"/>
                <w:shd w:val="clear" w:color="auto" w:fill="FFFFFF"/>
              </w:rPr>
              <w:t> </w:t>
            </w:r>
            <w:r w:rsidRPr="00D377C5" w:rsidR="00D377C5">
              <w:rPr>
                <w:rFonts w:ascii="Arial" w:hAnsi="Arial" w:cs="Arial"/>
                <w:color w:val="333333"/>
                <w:shd w:val="clear" w:color="auto" w:fill="FFFFFF"/>
              </w:rPr>
              <w:br/>
            </w:r>
          </w:p>
        </w:tc>
      </w:tr>
      <w:tr w:rsidRPr="005A7E4E" w:rsidR="003D6E6B" w:rsidTr="2716D516" w14:paraId="45D03FBF" w14:textId="77777777">
        <w:trPr>
          <w:trHeight w:val="265"/>
        </w:trPr>
        <w:tc>
          <w:tcPr>
            <w:tcW w:w="13103" w:type="dxa"/>
            <w:gridSpan w:val="2"/>
            <w:tcBorders>
              <w:bottom w:val="single" w:color="000000" w:themeColor="text1" w:sz="4" w:space="0"/>
            </w:tcBorders>
            <w:shd w:val="clear" w:color="auto" w:fill="auto"/>
            <w:tcMar/>
          </w:tcPr>
          <w:p w:rsidRPr="005A7E4E" w:rsidR="003D6E6B" w:rsidP="00F61814" w:rsidRDefault="003D6E6B" w14:paraId="6386CF6C" w14:textId="3219C587">
            <w:pPr>
              <w:rPr>
                <w:rFonts w:ascii="Calibri" w:hAnsi="Calibri"/>
                <w:sz w:val="22"/>
                <w:szCs w:val="22"/>
              </w:rPr>
            </w:pPr>
            <w:r w:rsidRPr="005A7E4E">
              <w:rPr>
                <w:rFonts w:ascii="Calibri" w:hAnsi="Calibri"/>
                <w:b/>
                <w:sz w:val="22"/>
                <w:szCs w:val="22"/>
              </w:rPr>
              <w:t xml:space="preserve">Target Course/Grade Level: </w:t>
            </w:r>
            <w:r w:rsidR="00D377C5">
              <w:rPr>
                <w:rFonts w:ascii="Calibri" w:hAnsi="Calibri"/>
                <w:b/>
                <w:sz w:val="22"/>
                <w:szCs w:val="22"/>
              </w:rPr>
              <w:t>Grade 6</w:t>
            </w:r>
          </w:p>
        </w:tc>
      </w:tr>
      <w:tr w:rsidRPr="005A7E4E" w:rsidR="003D6E6B" w:rsidTr="2716D516" w14:paraId="310CCFA6" w14:textId="77777777">
        <w:trPr>
          <w:trHeight w:val="250"/>
        </w:trPr>
        <w:tc>
          <w:tcPr>
            <w:tcW w:w="13103" w:type="dxa"/>
            <w:gridSpan w:val="2"/>
            <w:tcBorders>
              <w:bottom w:val="single" w:color="000000" w:themeColor="text1" w:sz="4" w:space="0"/>
            </w:tcBorders>
            <w:shd w:val="clear" w:color="auto" w:fill="auto"/>
            <w:tcMar/>
          </w:tcPr>
          <w:p w:rsidRPr="005A7E4E" w:rsidR="003D6E6B" w:rsidP="51958681" w:rsidRDefault="003D6E6B" w14:paraId="612A5BB3" w14:textId="6A362E41">
            <w:pPr>
              <w:rPr>
                <w:rFonts w:ascii="Calibri" w:hAnsi="Calibri"/>
                <w:b w:val="1"/>
                <w:bCs w:val="1"/>
                <w:sz w:val="22"/>
                <w:szCs w:val="22"/>
              </w:rPr>
            </w:pPr>
            <w:r w:rsidRPr="51958681" w:rsidR="19641259">
              <w:rPr>
                <w:rFonts w:ascii="Calibri" w:hAnsi="Calibri"/>
                <w:b w:val="1"/>
                <w:bCs w:val="1"/>
                <w:sz w:val="22"/>
                <w:szCs w:val="22"/>
              </w:rPr>
              <w:t xml:space="preserve">Duration: </w:t>
            </w:r>
            <w:r w:rsidRPr="51958681" w:rsidR="00D377C5">
              <w:rPr>
                <w:rStyle w:val="normaltextrun"/>
                <w:rFonts w:ascii="Arial" w:hAnsi="Arial" w:cs="Arial"/>
                <w:b w:val="1"/>
                <w:bCs w:val="1"/>
                <w:color w:val="333333"/>
                <w:sz w:val="20"/>
                <w:szCs w:val="20"/>
                <w:bdr w:val="none" w:color="auto" w:sz="0" w:space="0" w:frame="1"/>
              </w:rPr>
              <w:t xml:space="preserve">Week 4 - </w:t>
            </w:r>
            <w:r w:rsidRPr="51958681" w:rsidR="00D377C5">
              <w:rPr>
                <w:rStyle w:val="normaltextrun"/>
                <w:rFonts w:ascii="Arial" w:hAnsi="Arial" w:cs="Arial"/>
                <w:b w:val="1"/>
                <w:bCs w:val="1"/>
                <w:color w:val="auto"/>
                <w:sz w:val="20"/>
                <w:szCs w:val="20"/>
                <w:bdr w:val="none" w:color="auto" w:sz="0" w:space="0" w:frame="1"/>
              </w:rPr>
              <w:t>Week 1</w:t>
            </w:r>
            <w:r w:rsidRPr="51958681" w:rsidR="006C7F2C">
              <w:rPr>
                <w:rStyle w:val="normaltextrun"/>
                <w:rFonts w:ascii="Arial" w:hAnsi="Arial" w:cs="Arial"/>
                <w:b w:val="1"/>
                <w:bCs w:val="1"/>
                <w:color w:val="auto"/>
                <w:sz w:val="20"/>
                <w:szCs w:val="20"/>
                <w:bdr w:val="none" w:color="auto" w:sz="0" w:space="0" w:frame="1"/>
              </w:rPr>
              <w:t>0</w:t>
            </w:r>
            <w:r w:rsidRPr="005A7E4E">
              <w:rPr>
                <w:rFonts w:ascii="Calibri" w:hAnsi="Calibri"/>
                <w:b/>
                <w:sz w:val="22"/>
                <w:szCs w:val="22"/>
              </w:rPr>
              <w:tab/>
            </w:r>
          </w:p>
        </w:tc>
      </w:tr>
      <w:tr w:rsidRPr="002E3B91" w:rsidR="003D6E6B" w:rsidTr="2716D516" w14:paraId="64DF0C77"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3D6E6B" w:rsidP="00F61814" w:rsidRDefault="003D6E6B" w14:paraId="5386E32D" w14:textId="5DEC7309">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D377C5" w:rsidP="51958681" w:rsidRDefault="00D377C5" w14:paraId="53060E1D" w14:textId="6246ADE5">
            <w:pPr>
              <w:rPr>
                <w:rFonts w:ascii="Calibri" w:hAnsi="Calibri"/>
                <w:b w:val="1"/>
                <w:bCs w:val="1"/>
                <w:sz w:val="22"/>
                <w:szCs w:val="22"/>
              </w:rPr>
            </w:pPr>
            <w:r w:rsidR="00D377C5">
              <w:rPr>
                <w:rStyle w:val="normaltextrun"/>
                <w:rFonts w:ascii="Arial" w:hAnsi="Arial" w:cs="Arial"/>
                <w:color w:val="333333"/>
                <w:sz w:val="20"/>
                <w:szCs w:val="20"/>
                <w:shd w:val="clear" w:color="auto" w:fill="FFFFFF"/>
              </w:rPr>
              <w:t xml:space="preserve">The transition from elementary school to middle school is challenging. During this time, students are faced with new choices. Becoming independent is often overwhelming. In this unit, students w</w:t>
            </w:r>
            <w:r w:rsidRPr="51958681" w:rsidR="00D377C5">
              <w:rPr>
                <w:rStyle w:val="normaltextrun"/>
                <w:rFonts w:ascii="Arial" w:hAnsi="Arial" w:cs="Arial"/>
                <w:color w:val="auto"/>
                <w:sz w:val="20"/>
                <w:szCs w:val="20"/>
                <w:shd w:val="clear" w:color="auto" w:fill="FFFFFF"/>
              </w:rPr>
              <w:t xml:space="preserve">ill read </w:t>
            </w:r>
            <w:r w:rsidRPr="51958681" w:rsidR="006C7F2C">
              <w:rPr>
                <w:rStyle w:val="normaltextrun"/>
                <w:rFonts w:ascii="Arial" w:hAnsi="Arial" w:cs="Arial"/>
                <w:color w:val="auto"/>
                <w:sz w:val="20"/>
                <w:szCs w:val="20"/>
                <w:shd w:val="clear" w:color="auto" w:fill="FFFFFF"/>
              </w:rPr>
              <w:t xml:space="preserve">realistic </w:t>
            </w:r>
            <w:r w:rsidRPr="51958681" w:rsidR="00D377C5">
              <w:rPr>
                <w:rStyle w:val="normaltextrun"/>
                <w:rFonts w:ascii="Arial" w:hAnsi="Arial" w:cs="Arial"/>
                <w:color w:val="auto"/>
                <w:sz w:val="20"/>
                <w:szCs w:val="20"/>
                <w:shd w:val="clear" w:color="auto" w:fill="FFFFFF"/>
              </w:rPr>
              <w:t xml:space="preserve">fic</w:t>
            </w:r>
            <w:r w:rsidR="00D377C5">
              <w:rPr>
                <w:rStyle w:val="normaltextrun"/>
                <w:rFonts w:ascii="Arial" w:hAnsi="Arial" w:cs="Arial"/>
                <w:color w:val="333333"/>
                <w:sz w:val="20"/>
                <w:szCs w:val="20"/>
                <w:shd w:val="clear" w:color="auto" w:fill="FFFFFF"/>
              </w:rPr>
              <w:t xml:space="preserve">tion stories about people who have faced challenges and dealt with difficulties in various ways. Students will be able to make personal connections and be introspective as they look for ways to manage </w:t>
            </w:r>
            <w:proofErr w:type="gramStart"/>
            <w:r w:rsidR="00D377C5">
              <w:rPr>
                <w:rStyle w:val="normaltextrun"/>
                <w:rFonts w:ascii="Arial" w:hAnsi="Arial" w:cs="Arial"/>
                <w:color w:val="333333"/>
                <w:sz w:val="20"/>
                <w:szCs w:val="20"/>
                <w:shd w:val="clear" w:color="auto" w:fill="FFFFFF"/>
              </w:rPr>
              <w:t>struggles</w:t>
            </w:r>
            <w:proofErr w:type="gramEnd"/>
            <w:r w:rsidR="00D377C5">
              <w:rPr>
                <w:rStyle w:val="normaltextrun"/>
                <w:rFonts w:ascii="Arial" w:hAnsi="Arial" w:cs="Arial"/>
                <w:color w:val="333333"/>
                <w:sz w:val="20"/>
                <w:szCs w:val="20"/>
                <w:shd w:val="clear" w:color="auto" w:fill="FFFFFF"/>
              </w:rPr>
              <w:t xml:space="preserve"> they are experiencing. Students should be able to create writing character-driven pieces of their own, and eventually including character(s) from narrative short stories, while focusing on keeping the character's behavior, actions, dialogue, and other traits in sync with the original narrative. Students will be able to read any given story and take one of the two approaches: Retell the story from a different point of view or extend the ending of the story.</w:t>
            </w:r>
            <w:r w:rsidR="00D377C5">
              <w:rPr>
                <w:rStyle w:val="eop"/>
                <w:rFonts w:ascii="Arial" w:hAnsi="Arial" w:cs="Arial"/>
                <w:color w:val="333333"/>
                <w:sz w:val="20"/>
                <w:szCs w:val="20"/>
                <w:shd w:val="clear" w:color="auto" w:fill="FFFFFF"/>
              </w:rPr>
              <w:t> </w:t>
            </w:r>
          </w:p>
          <w:p w:rsidRPr="002E3B91" w:rsidR="003D6E6B" w:rsidP="00F61814" w:rsidRDefault="003D6E6B" w14:paraId="78C6274F" w14:textId="77777777">
            <w:pPr>
              <w:rPr>
                <w:rFonts w:ascii="Calibri" w:hAnsi="Calibri"/>
                <w:sz w:val="20"/>
                <w:szCs w:val="20"/>
              </w:rPr>
            </w:pPr>
          </w:p>
        </w:tc>
      </w:tr>
      <w:tr w:rsidRPr="005A7E4E" w:rsidR="003D6E6B" w:rsidTr="2716D516" w14:paraId="5875E8D4"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3D6E6B" w:rsidP="00F61814" w:rsidRDefault="003D6E6B" w14:paraId="5BEE1A5A" w14:textId="77777777">
            <w:pPr>
              <w:jc w:val="center"/>
              <w:rPr>
                <w:rFonts w:ascii="Calibri" w:hAnsi="Calibri"/>
                <w:b/>
              </w:rPr>
            </w:pPr>
            <w:r w:rsidRPr="002B2F82">
              <w:rPr>
                <w:rFonts w:ascii="Calibri" w:hAnsi="Calibri"/>
                <w:b/>
                <w:color w:val="FFFFFF" w:themeColor="background1"/>
              </w:rPr>
              <w:t>Enduring Understandings</w:t>
            </w:r>
          </w:p>
        </w:tc>
      </w:tr>
      <w:tr w:rsidRPr="002E3B91" w:rsidR="003D6E6B" w:rsidTr="2716D516" w14:paraId="3BF3DC83"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3D6E6B" w:rsidP="00F61814" w:rsidRDefault="003D6E6B" w14:paraId="3E71E9B4" w14:textId="77777777">
            <w:pPr>
              <w:pStyle w:val="NormalWeb"/>
              <w:spacing w:before="0" w:beforeAutospacing="0" w:after="0" w:afterAutospacing="0"/>
              <w:rPr>
                <w:rFonts w:ascii="Helvetica" w:hAnsi="Helvetica" w:cs="Helvetica"/>
                <w:color w:val="333333"/>
                <w:sz w:val="20"/>
                <w:szCs w:val="20"/>
              </w:rPr>
            </w:pPr>
          </w:p>
          <w:p w:rsidRPr="00D377C5" w:rsidR="00D377C5" w:rsidP="00D377C5" w:rsidRDefault="00D377C5" w14:paraId="11AF5722" w14:textId="1B3BFD7A">
            <w:pPr>
              <w:numPr>
                <w:ilvl w:val="0"/>
                <w:numId w:val="12"/>
              </w:numPr>
              <w:textAlignment w:val="baseline"/>
              <w:rPr>
                <w:rFonts w:ascii="Verdana" w:hAnsi="Verdana"/>
                <w:sz w:val="20"/>
                <w:szCs w:val="20"/>
              </w:rPr>
            </w:pPr>
            <w:r w:rsidRPr="51958681" w:rsidR="00D377C5">
              <w:rPr>
                <w:rFonts w:ascii="Arial" w:hAnsi="Arial" w:cs="Arial"/>
                <w:color w:val="333333"/>
                <w:sz w:val="20"/>
                <w:szCs w:val="20"/>
              </w:rPr>
              <w:t>How to make meaningful predictions</w:t>
            </w:r>
          </w:p>
          <w:p w:rsidRPr="00D377C5" w:rsidR="00D377C5" w:rsidP="00D377C5" w:rsidRDefault="00D377C5" w14:paraId="0EAE68B4" w14:textId="76128040">
            <w:pPr>
              <w:numPr>
                <w:ilvl w:val="0"/>
                <w:numId w:val="12"/>
              </w:numPr>
              <w:textAlignment w:val="baseline"/>
              <w:rPr>
                <w:rFonts w:ascii="Verdana" w:hAnsi="Verdana"/>
                <w:sz w:val="20"/>
                <w:szCs w:val="20"/>
              </w:rPr>
            </w:pPr>
            <w:r w:rsidRPr="51958681" w:rsidR="00D377C5">
              <w:rPr>
                <w:rFonts w:ascii="Arial" w:hAnsi="Arial" w:cs="Arial"/>
                <w:color w:val="333333"/>
                <w:sz w:val="20"/>
                <w:szCs w:val="20"/>
              </w:rPr>
              <w:t xml:space="preserve">How to make </w:t>
            </w:r>
            <w:r w:rsidRPr="51958681" w:rsidR="00D377C5">
              <w:rPr>
                <w:rFonts w:ascii="Arial" w:hAnsi="Arial" w:cs="Arial"/>
                <w:color w:val="333333"/>
                <w:sz w:val="20"/>
                <w:szCs w:val="20"/>
              </w:rPr>
              <w:t>accurate inferences</w:t>
            </w:r>
            <w:r w:rsidRPr="51958681" w:rsidR="00D377C5">
              <w:rPr>
                <w:rFonts w:ascii="Arial" w:hAnsi="Arial" w:cs="Arial"/>
                <w:color w:val="333333"/>
                <w:sz w:val="20"/>
                <w:szCs w:val="20"/>
              </w:rPr>
              <w:t>. </w:t>
            </w:r>
          </w:p>
          <w:p w:rsidRPr="00D377C5" w:rsidR="00D377C5" w:rsidP="51958681" w:rsidRDefault="00D377C5" w14:paraId="53F38174" w14:textId="51F06612">
            <w:pPr>
              <w:numPr>
                <w:ilvl w:val="0"/>
                <w:numId w:val="12"/>
              </w:numPr>
              <w:textAlignment w:val="baseline"/>
              <w:rPr>
                <w:rFonts w:ascii="Verdana" w:hAnsi="Verdana"/>
                <w:sz w:val="20"/>
                <w:szCs w:val="20"/>
              </w:rPr>
            </w:pPr>
            <w:r w:rsidRPr="51958681" w:rsidR="51958681">
              <w:rPr>
                <w:rFonts w:ascii="Arial" w:hAnsi="Arial" w:cs="Arial"/>
                <w:color w:val="333333"/>
                <w:sz w:val="20"/>
                <w:szCs w:val="20"/>
              </w:rPr>
              <w:t>How to analyze and compare characters</w:t>
            </w:r>
          </w:p>
          <w:p w:rsidRPr="00D377C5" w:rsidR="00D377C5" w:rsidP="00D377C5" w:rsidRDefault="00D377C5" w14:paraId="631AB2CF" w14:textId="77777777">
            <w:pPr>
              <w:numPr>
                <w:ilvl w:val="0"/>
                <w:numId w:val="12"/>
              </w:numPr>
              <w:textAlignment w:val="baseline"/>
              <w:rPr>
                <w:rFonts w:ascii="Verdana" w:hAnsi="Verdana"/>
                <w:sz w:val="20"/>
                <w:szCs w:val="20"/>
              </w:rPr>
            </w:pPr>
            <w:r w:rsidRPr="00D377C5">
              <w:rPr>
                <w:rFonts w:ascii="Arial" w:hAnsi="Arial" w:cs="Arial"/>
                <w:color w:val="333333"/>
                <w:sz w:val="20"/>
                <w:szCs w:val="20"/>
              </w:rPr>
              <w:t>Interpreting words and phrases, including determining the meaning of words through context clues </w:t>
            </w:r>
          </w:p>
          <w:p w:rsidRPr="00D377C5" w:rsidR="00D377C5" w:rsidP="00D377C5" w:rsidRDefault="00825CE9" w14:paraId="124A9601" w14:textId="0A420B20">
            <w:pPr>
              <w:numPr>
                <w:ilvl w:val="0"/>
                <w:numId w:val="12"/>
              </w:numPr>
              <w:textAlignment w:val="baseline"/>
              <w:rPr/>
            </w:pPr>
            <w:r w:rsidRPr="1D03DBD4" w:rsidR="54038DE5">
              <w:rPr>
                <w:rFonts w:ascii="Arial" w:hAnsi="Arial" w:cs="Arial"/>
                <w:color w:val="333333"/>
                <w:sz w:val="20"/>
                <w:szCs w:val="20"/>
              </w:rPr>
              <w:t xml:space="preserve">Write an effective narrative: </w:t>
            </w:r>
            <w:r w:rsidRPr="1D03DBD4" w:rsidR="078CA0B5">
              <w:rPr>
                <w:rFonts w:ascii="Arial" w:hAnsi="Arial" w:cs="Arial"/>
                <w:color w:val="333333"/>
                <w:sz w:val="20"/>
                <w:szCs w:val="20"/>
              </w:rPr>
              <w:t> </w:t>
            </w:r>
            <w:r>
              <w:br/>
            </w:r>
            <w:r w:rsidRPr="1D03DBD4" w:rsidR="078CA0B5">
              <w:rPr>
                <w:rFonts w:ascii="Arial" w:hAnsi="Arial" w:cs="Arial"/>
                <w:color w:val="333333"/>
                <w:sz w:val="20"/>
                <w:szCs w:val="20"/>
              </w:rPr>
              <w:t>- Proper use of dialogue - punctuation, narrative tag use, and using dialogue to reveal character traits, as it is an effective vehicle for character trait revelations. </w:t>
            </w:r>
            <w:r>
              <w:br/>
            </w:r>
            <w:r w:rsidRPr="1D03DBD4" w:rsidR="078CA0B5">
              <w:rPr>
                <w:rFonts w:ascii="Arial" w:hAnsi="Arial" w:cs="Arial"/>
                <w:color w:val="333333"/>
                <w:sz w:val="20"/>
                <w:szCs w:val="20"/>
              </w:rPr>
              <w:t>- Navigating the character through the stages of the plot diagram: expositions, rising action, conflict, climax, falling action, and resolution. </w:t>
            </w:r>
            <w:r>
              <w:br/>
            </w:r>
            <w:r w:rsidRPr="1D03DBD4" w:rsidR="078CA0B5">
              <w:rPr>
                <w:rFonts w:ascii="Arial" w:hAnsi="Arial" w:cs="Arial"/>
                <w:color w:val="333333"/>
                <w:sz w:val="20"/>
                <w:szCs w:val="20"/>
              </w:rPr>
              <w:t>-Write a continuation of the story using details from the story. </w:t>
            </w:r>
            <w:r>
              <w:br/>
            </w:r>
            <w:r w:rsidRPr="1D03DBD4" w:rsidR="078CA0B5">
              <w:rPr>
                <w:rFonts w:ascii="Arial" w:hAnsi="Arial" w:cs="Arial"/>
                <w:color w:val="333333"/>
                <w:sz w:val="20"/>
                <w:szCs w:val="20"/>
              </w:rPr>
              <w:t>-Write a narrative from a different character's point of view the story is told from. </w:t>
            </w:r>
          </w:p>
          <w:p w:rsidRPr="00D377C5" w:rsidR="00D377C5" w:rsidP="00D377C5" w:rsidRDefault="00D377C5" w14:paraId="666BD2A9" w14:textId="3609EA37">
            <w:pPr>
              <w:numPr>
                <w:ilvl w:val="0"/>
                <w:numId w:val="12"/>
              </w:numPr>
              <w:textAlignment w:val="baseline"/>
              <w:rPr>
                <w:rFonts w:ascii="Verdana" w:hAnsi="Verdana"/>
                <w:sz w:val="20"/>
                <w:szCs w:val="20"/>
              </w:rPr>
            </w:pPr>
            <w:r w:rsidRPr="51958681" w:rsidR="00D377C5">
              <w:rPr>
                <w:rFonts w:ascii="Arial" w:hAnsi="Arial" w:cs="Arial"/>
                <w:color w:val="333333"/>
                <w:sz w:val="20"/>
                <w:szCs w:val="20"/>
              </w:rPr>
              <w:t>How an author’s choice of words/phrases has an impact on readers’ opinions of a character(s). </w:t>
            </w:r>
          </w:p>
          <w:p w:rsidRPr="00D377C5" w:rsidR="00D377C5" w:rsidP="00D377C5" w:rsidRDefault="00D377C5" w14:paraId="517D8984" w14:textId="67B22297">
            <w:pPr>
              <w:numPr>
                <w:ilvl w:val="0"/>
                <w:numId w:val="12"/>
              </w:numPr>
              <w:textAlignment w:val="baseline"/>
              <w:rPr>
                <w:rFonts w:ascii="Verdana" w:hAnsi="Verdana"/>
                <w:sz w:val="20"/>
                <w:szCs w:val="20"/>
              </w:rPr>
            </w:pPr>
            <w:r w:rsidRPr="00D377C5">
              <w:rPr>
                <w:rFonts w:ascii="Arial" w:hAnsi="Arial" w:cs="Arial"/>
                <w:color w:val="333333"/>
                <w:sz w:val="20"/>
                <w:szCs w:val="20"/>
              </w:rPr>
              <w:t xml:space="preserve">An opening statement engages and establishes context; introduces the narrator and/or </w:t>
            </w:r>
            <w:r w:rsidRPr="00D377C5" w:rsidR="006C7F2C">
              <w:rPr>
                <w:rFonts w:ascii="Arial" w:hAnsi="Arial" w:cs="Arial"/>
                <w:color w:val="333333"/>
                <w:sz w:val="20"/>
                <w:szCs w:val="20"/>
              </w:rPr>
              <w:t>characters and</w:t>
            </w:r>
            <w:r w:rsidRPr="00D377C5">
              <w:rPr>
                <w:rFonts w:ascii="Arial" w:hAnsi="Arial" w:cs="Arial"/>
                <w:color w:val="333333"/>
                <w:sz w:val="20"/>
                <w:szCs w:val="20"/>
              </w:rPr>
              <w:t xml:space="preserve"> organizes the sequence of events in narrative writing. </w:t>
            </w:r>
          </w:p>
          <w:p w:rsidRPr="00D377C5" w:rsidR="00D377C5" w:rsidP="00D377C5" w:rsidRDefault="00D377C5" w14:paraId="58116AE9" w14:textId="77777777">
            <w:pPr>
              <w:numPr>
                <w:ilvl w:val="0"/>
                <w:numId w:val="12"/>
              </w:numPr>
              <w:textAlignment w:val="baseline"/>
              <w:rPr>
                <w:rFonts w:ascii="Verdana" w:hAnsi="Verdana"/>
                <w:sz w:val="20"/>
                <w:szCs w:val="20"/>
              </w:rPr>
            </w:pPr>
            <w:r w:rsidRPr="00D377C5">
              <w:rPr>
                <w:rFonts w:ascii="Arial" w:hAnsi="Arial" w:cs="Arial"/>
                <w:color w:val="333333"/>
                <w:sz w:val="20"/>
                <w:szCs w:val="20"/>
              </w:rPr>
              <w:t>The point of view of the narrator changes the way in which the story is presented and limits the amount of information we receive. </w:t>
            </w:r>
          </w:p>
          <w:p w:rsidRPr="00D377C5" w:rsidR="00D377C5" w:rsidP="00D377C5" w:rsidRDefault="00D377C5" w14:paraId="2F3F644E" w14:textId="77777777">
            <w:pPr>
              <w:numPr>
                <w:ilvl w:val="0"/>
                <w:numId w:val="12"/>
              </w:numPr>
              <w:textAlignment w:val="baseline"/>
              <w:rPr>
                <w:rFonts w:ascii="Verdana" w:hAnsi="Verdana"/>
                <w:sz w:val="20"/>
                <w:szCs w:val="20"/>
              </w:rPr>
            </w:pPr>
            <w:r w:rsidRPr="00D377C5">
              <w:rPr>
                <w:rFonts w:ascii="Arial" w:hAnsi="Arial" w:cs="Arial"/>
                <w:color w:val="333333"/>
                <w:sz w:val="20"/>
                <w:szCs w:val="20"/>
              </w:rPr>
              <w:t>To effectively participate in a wide range of conversations, a student must build on others’ ideas and learn to express their own clearly and persuasively by supporting arguments with textual evidence and personal experiences.   </w:t>
            </w:r>
          </w:p>
          <w:p w:rsidRPr="00D377C5" w:rsidR="003D6E6B" w:rsidP="00D377C5" w:rsidRDefault="00D377C5" w14:paraId="331F6C51" w14:textId="1903482A">
            <w:pPr>
              <w:numPr>
                <w:ilvl w:val="0"/>
                <w:numId w:val="12"/>
              </w:numPr>
              <w:textAlignment w:val="baseline"/>
              <w:rPr>
                <w:rFonts w:ascii="Verdana" w:hAnsi="Verdana"/>
                <w:sz w:val="20"/>
                <w:szCs w:val="20"/>
              </w:rPr>
            </w:pPr>
            <w:r w:rsidRPr="00D377C5">
              <w:rPr>
                <w:rFonts w:ascii="Arial" w:hAnsi="Arial" w:cs="Arial"/>
                <w:color w:val="333333"/>
                <w:sz w:val="20"/>
                <w:szCs w:val="20"/>
              </w:rPr>
              <w:t>Students will understand how to take two characters already created and write a narrative from one of the character's point a view while focusing on the feelings of the character whose story is told from</w:t>
            </w:r>
          </w:p>
          <w:p w:rsidRPr="00662049" w:rsidR="003D6E6B" w:rsidP="00F61814" w:rsidRDefault="003D6E6B" w14:paraId="578B35AB" w14:textId="77777777">
            <w:pPr>
              <w:rPr>
                <w:rFonts w:ascii="Calibri" w:hAnsi="Calibri"/>
                <w:b/>
                <w:sz w:val="20"/>
                <w:szCs w:val="20"/>
              </w:rPr>
            </w:pPr>
          </w:p>
          <w:p w:rsidRPr="002E3B91" w:rsidR="003D6E6B" w:rsidP="00F61814" w:rsidRDefault="003D6E6B" w14:paraId="1296BD96" w14:textId="77777777">
            <w:pPr>
              <w:pStyle w:val="ListParagraph"/>
              <w:rPr>
                <w:rFonts w:ascii="Calibri" w:hAnsi="Calibri"/>
                <w:b/>
                <w:sz w:val="20"/>
                <w:szCs w:val="20"/>
              </w:rPr>
            </w:pPr>
          </w:p>
        </w:tc>
      </w:tr>
      <w:tr w:rsidRPr="005A7E4E" w:rsidR="003D6E6B" w:rsidTr="2716D516" w14:paraId="09600981" w14:textId="77777777">
        <w:trPr>
          <w:trHeight w:val="280"/>
        </w:trPr>
        <w:tc>
          <w:tcPr>
            <w:tcW w:w="13103" w:type="dxa"/>
            <w:gridSpan w:val="2"/>
            <w:shd w:val="clear" w:color="auto" w:fill="7030A0"/>
            <w:tcMar/>
          </w:tcPr>
          <w:p w:rsidRPr="005A7E4E" w:rsidR="003D6E6B" w:rsidP="00F61814" w:rsidRDefault="003D6E6B" w14:paraId="155F7033" w14:textId="77777777">
            <w:pPr>
              <w:jc w:val="center"/>
              <w:rPr>
                <w:rFonts w:ascii="Calibri" w:hAnsi="Calibri"/>
                <w:b/>
                <w:color w:val="FFFFFF"/>
              </w:rPr>
            </w:pPr>
            <w:r w:rsidRPr="005A7E4E">
              <w:rPr>
                <w:rFonts w:ascii="Calibri" w:hAnsi="Calibri"/>
                <w:b/>
                <w:color w:val="FFFFFF"/>
              </w:rPr>
              <w:lastRenderedPageBreak/>
              <w:t>Learning Targets</w:t>
            </w:r>
          </w:p>
        </w:tc>
      </w:tr>
      <w:tr w:rsidRPr="00972854" w:rsidR="003D6E6B" w:rsidTr="2716D516" w14:paraId="6ACF5422" w14:textId="77777777">
        <w:tblPrEx>
          <w:tblLook w:val="04A0" w:firstRow="1" w:lastRow="0" w:firstColumn="1" w:lastColumn="0" w:noHBand="0" w:noVBand="1"/>
        </w:tblPrEx>
        <w:trPr>
          <w:trHeight w:val="781"/>
        </w:trPr>
        <w:tc>
          <w:tcPr>
            <w:tcW w:w="6015" w:type="dxa"/>
            <w:shd w:val="clear" w:color="auto" w:fill="auto"/>
            <w:tcMar/>
          </w:tcPr>
          <w:p w:rsidR="003D6E6B" w:rsidP="3777B64D" w:rsidRDefault="003D6E6B" w14:paraId="44595D73" w14:textId="77777777">
            <w:pPr>
              <w:rPr>
                <w:rFonts w:ascii="Arial" w:hAnsi="Arial" w:eastAsia="Arial" w:cs="Arial"/>
                <w:b w:val="1"/>
                <w:bCs w:val="1"/>
                <w:sz w:val="20"/>
                <w:szCs w:val="20"/>
              </w:rPr>
            </w:pPr>
            <w:r w:rsidRPr="3777B64D" w:rsidR="003D6E6B">
              <w:rPr>
                <w:rFonts w:ascii="Arial" w:hAnsi="Arial" w:eastAsia="Arial" w:cs="Arial"/>
                <w:b w:val="1"/>
                <w:bCs w:val="1"/>
                <w:sz w:val="20"/>
                <w:szCs w:val="20"/>
              </w:rPr>
              <w:t xml:space="preserve">New Jersey </w:t>
            </w:r>
            <w:r w:rsidRPr="3777B64D" w:rsidR="003D6E6B">
              <w:rPr>
                <w:rFonts w:ascii="Arial" w:hAnsi="Arial" w:eastAsia="Arial" w:cs="Arial"/>
                <w:b w:val="1"/>
                <w:bCs w:val="1"/>
                <w:sz w:val="20"/>
                <w:szCs w:val="20"/>
              </w:rPr>
              <w:t>Student Learning Standards &amp; Practices</w:t>
            </w:r>
          </w:p>
          <w:p w:rsidR="00D377C5" w:rsidP="3777B64D" w:rsidRDefault="00D377C5" w14:paraId="32221049"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b w:val="1"/>
                <w:bCs w:val="1"/>
                <w:color w:val="333333"/>
                <w:sz w:val="20"/>
                <w:szCs w:val="20"/>
              </w:rPr>
              <w:t>NJ: 2016 SLS: English Language Arts</w:t>
            </w:r>
            <w:r w:rsidRPr="3777B64D" w:rsidR="00D377C5">
              <w:rPr>
                <w:rStyle w:val="eop"/>
                <w:rFonts w:ascii="Arial" w:hAnsi="Arial" w:eastAsia="Arial" w:cs="Arial"/>
                <w:color w:val="333333"/>
                <w:sz w:val="20"/>
                <w:szCs w:val="20"/>
              </w:rPr>
              <w:t> </w:t>
            </w:r>
          </w:p>
          <w:p w:rsidR="00D377C5" w:rsidP="3777B64D" w:rsidRDefault="00D377C5" w14:paraId="17787E2A"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RL.6.1 Cite textual evidence and make relevant connections to support analysis of what the text says explicitly as well as inferences drawn from the text.</w:t>
            </w:r>
            <w:r w:rsidRPr="3777B64D" w:rsidR="00D377C5">
              <w:rPr>
                <w:rStyle w:val="eop"/>
                <w:rFonts w:ascii="Arial" w:hAnsi="Arial" w:eastAsia="Arial" w:cs="Arial"/>
                <w:color w:val="333333"/>
                <w:sz w:val="20"/>
                <w:szCs w:val="20"/>
              </w:rPr>
              <w:t> </w:t>
            </w:r>
          </w:p>
          <w:p w:rsidR="00D377C5" w:rsidP="3777B64D" w:rsidRDefault="00D377C5" w14:paraId="29E53521"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 xml:space="preserve">RL.6.3. Describe how a particular </w:t>
            </w:r>
            <w:proofErr w:type="gramStart"/>
            <w:r w:rsidRPr="3777B64D" w:rsidR="00D377C5">
              <w:rPr>
                <w:rStyle w:val="normaltextrun"/>
                <w:rFonts w:ascii="Arial" w:hAnsi="Arial" w:eastAsia="Arial" w:cs="Arial"/>
                <w:color w:val="333333"/>
                <w:sz w:val="20"/>
                <w:szCs w:val="20"/>
              </w:rPr>
              <w:t>story’s</w:t>
            </w:r>
            <w:proofErr w:type="gramEnd"/>
            <w:r w:rsidRPr="3777B64D" w:rsidR="00D377C5">
              <w:rPr>
                <w:rStyle w:val="normaltextrun"/>
                <w:rFonts w:ascii="Arial" w:hAnsi="Arial" w:eastAsia="Arial" w:cs="Arial"/>
                <w:color w:val="333333"/>
                <w:sz w:val="20"/>
                <w:szCs w:val="20"/>
              </w:rPr>
              <w:t xml:space="preserve"> or drama’s plot unfolds in a series of episodes as well as how the characters respond or change as the plot moves toward a resolution.</w:t>
            </w:r>
            <w:r w:rsidRPr="3777B64D" w:rsidR="00D377C5">
              <w:rPr>
                <w:rStyle w:val="eop"/>
                <w:rFonts w:ascii="Arial" w:hAnsi="Arial" w:eastAsia="Arial" w:cs="Arial"/>
                <w:color w:val="333333"/>
                <w:sz w:val="20"/>
                <w:szCs w:val="20"/>
              </w:rPr>
              <w:t> </w:t>
            </w:r>
          </w:p>
          <w:p w:rsidR="00D377C5" w:rsidP="3777B64D" w:rsidRDefault="00D377C5" w14:paraId="3D0DD07D"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RL.6.6. Explain how an author develops the point of view of the narrator or speaker in a text.</w:t>
            </w:r>
            <w:r w:rsidRPr="3777B64D" w:rsidR="00D377C5">
              <w:rPr>
                <w:rStyle w:val="eop"/>
                <w:rFonts w:ascii="Arial" w:hAnsi="Arial" w:eastAsia="Arial" w:cs="Arial"/>
                <w:color w:val="333333"/>
                <w:sz w:val="20"/>
                <w:szCs w:val="20"/>
              </w:rPr>
              <w:t> </w:t>
            </w:r>
          </w:p>
          <w:p w:rsidR="00D377C5" w:rsidP="3777B64D" w:rsidRDefault="00D377C5" w14:paraId="72D94B92"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RI.6.7. Integrate information presented in different media or formats (e.g., visually, quantitatively) as well as in words to develop a coherent understanding of a topic or issue.</w:t>
            </w:r>
            <w:r w:rsidRPr="3777B64D" w:rsidR="00D377C5">
              <w:rPr>
                <w:rStyle w:val="eop"/>
                <w:rFonts w:ascii="Arial" w:hAnsi="Arial" w:eastAsia="Arial" w:cs="Arial"/>
                <w:color w:val="333333"/>
                <w:sz w:val="20"/>
                <w:szCs w:val="20"/>
              </w:rPr>
              <w:t> </w:t>
            </w:r>
          </w:p>
          <w:p w:rsidR="00D377C5" w:rsidP="3777B64D" w:rsidRDefault="00D377C5" w14:paraId="1535227E"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b w:val="1"/>
                <w:bCs w:val="1"/>
                <w:color w:val="333333"/>
                <w:sz w:val="20"/>
                <w:szCs w:val="20"/>
              </w:rPr>
              <w:t>Writing</w:t>
            </w:r>
            <w:r w:rsidRPr="3777B64D" w:rsidR="00D377C5">
              <w:rPr>
                <w:rStyle w:val="eop"/>
                <w:rFonts w:ascii="Arial" w:hAnsi="Arial" w:eastAsia="Arial" w:cs="Arial"/>
                <w:color w:val="333333"/>
                <w:sz w:val="20"/>
                <w:szCs w:val="20"/>
              </w:rPr>
              <w:t> </w:t>
            </w:r>
          </w:p>
          <w:p w:rsidR="078CA0B5" w:rsidP="1D03DBD4" w:rsidRDefault="078CA0B5" w14:paraId="6E9508B5" w14:textId="587601C4">
            <w:pPr>
              <w:pStyle w:val="paragraph"/>
              <w:spacing w:before="0" w:beforeAutospacing="off" w:after="0" w:afterAutospacing="off"/>
              <w:rPr>
                <w:rFonts w:ascii="Arial" w:hAnsi="Arial" w:eastAsia="Arial" w:cs="Arial"/>
                <w:b w:val="1"/>
                <w:bCs w:val="1"/>
                <w:noProof w:val="0"/>
                <w:color w:val="000000" w:themeColor="text1" w:themeTint="FF" w:themeShade="FF"/>
                <w:sz w:val="20"/>
                <w:szCs w:val="20"/>
                <w:lang w:val="en-US"/>
              </w:rPr>
            </w:pPr>
            <w:r w:rsidRPr="3777B64D" w:rsidR="078CA0B5">
              <w:rPr>
                <w:rStyle w:val="normaltextrun"/>
                <w:rFonts w:ascii="Arial" w:hAnsi="Arial" w:eastAsia="Arial" w:cs="Arial"/>
                <w:b w:val="1"/>
                <w:bCs w:val="1"/>
                <w:color w:val="333333"/>
                <w:sz w:val="20"/>
                <w:szCs w:val="20"/>
              </w:rPr>
              <w:t>Text Types and Purposes1</w:t>
            </w:r>
            <w:r w:rsidRPr="3777B64D" w:rsidR="078CA0B5">
              <w:rPr>
                <w:rStyle w:val="scxw165496696"/>
                <w:rFonts w:ascii="Arial" w:hAnsi="Arial" w:eastAsia="Arial" w:cs="Arial"/>
                <w:color w:val="333333"/>
                <w:sz w:val="20"/>
                <w:szCs w:val="20"/>
              </w:rPr>
              <w:t> </w:t>
            </w:r>
            <w:r>
              <w:br/>
            </w:r>
            <w:r w:rsidRPr="3777B64D" w:rsidR="06AD13FF">
              <w:rPr>
                <w:rFonts w:ascii="Arial" w:hAnsi="Arial" w:eastAsia="Arial" w:cs="Arial"/>
                <w:b w:val="1"/>
                <w:bCs w:val="1"/>
                <w:noProof w:val="0"/>
                <w:color w:val="000000" w:themeColor="text1" w:themeTint="FF" w:themeShade="FF"/>
                <w:sz w:val="20"/>
                <w:szCs w:val="20"/>
                <w:lang w:val="en-US"/>
              </w:rPr>
              <w:t>NJSLSA</w:t>
            </w:r>
            <w:r w:rsidRPr="3777B64D" w:rsidR="7D5F7BAE">
              <w:rPr>
                <w:rFonts w:ascii="Arial" w:hAnsi="Arial" w:eastAsia="Arial" w:cs="Arial"/>
                <w:b w:val="1"/>
                <w:bCs w:val="1"/>
                <w:noProof w:val="0"/>
                <w:color w:val="000000" w:themeColor="text1" w:themeTint="FF" w:themeShade="FF"/>
                <w:sz w:val="20"/>
                <w:szCs w:val="20"/>
                <w:lang w:val="en-US"/>
              </w:rPr>
              <w:t xml:space="preserve">W.6.3. Write narratives to develop real or imagined experiences or events using effective </w:t>
            </w:r>
            <w:r w:rsidRPr="3777B64D" w:rsidR="2CDC7C0F">
              <w:rPr>
                <w:rFonts w:ascii="Arial" w:hAnsi="Arial" w:eastAsia="Arial" w:cs="Arial"/>
                <w:b w:val="1"/>
                <w:bCs w:val="1"/>
                <w:noProof w:val="0"/>
                <w:color w:val="000000" w:themeColor="text1" w:themeTint="FF" w:themeShade="FF"/>
                <w:sz w:val="20"/>
                <w:szCs w:val="20"/>
                <w:lang w:val="en-US"/>
              </w:rPr>
              <w:t>techniques</w:t>
            </w:r>
            <w:r w:rsidRPr="3777B64D" w:rsidR="7D5F7BAE">
              <w:rPr>
                <w:rFonts w:ascii="Arial" w:hAnsi="Arial" w:eastAsia="Arial" w:cs="Arial"/>
                <w:b w:val="1"/>
                <w:bCs w:val="1"/>
                <w:noProof w:val="0"/>
                <w:color w:val="000000" w:themeColor="text1" w:themeTint="FF" w:themeShade="FF"/>
                <w:sz w:val="20"/>
                <w:szCs w:val="20"/>
                <w:lang w:val="en-US"/>
              </w:rPr>
              <w:t>, relevant descriptive details, and well-structured event sequences.</w:t>
            </w:r>
          </w:p>
          <w:p w:rsidR="7D5F7BAE" w:rsidP="1D03DBD4" w:rsidRDefault="7D5F7BAE" w14:paraId="4E83FC5C" w14:textId="306337A9">
            <w:pPr>
              <w:pStyle w:val="ListParagraph"/>
              <w:numPr>
                <w:ilvl w:val="0"/>
                <w:numId w:val="56"/>
              </w:numPr>
              <w:rPr>
                <w:rFonts w:ascii="Arial" w:hAnsi="Arial" w:eastAsia="Arial" w:cs="Arial"/>
                <w:noProof w:val="0"/>
                <w:color w:val="000000" w:themeColor="text1" w:themeTint="FF" w:themeShade="FF"/>
                <w:sz w:val="20"/>
                <w:szCs w:val="20"/>
                <w:lang w:val="en-US"/>
              </w:rPr>
            </w:pPr>
            <w:r w:rsidRPr="3777B64D" w:rsidR="7D5F7BAE">
              <w:rPr>
                <w:rFonts w:ascii="Arial" w:hAnsi="Arial" w:eastAsia="Arial" w:cs="Arial"/>
                <w:noProof w:val="0"/>
                <w:color w:val="000000" w:themeColor="text1" w:themeTint="FF" w:themeShade="FF"/>
                <w:sz w:val="20"/>
                <w:szCs w:val="20"/>
                <w:lang w:val="en-US"/>
              </w:rPr>
              <w:t>Engage and orient the reader by establishing a context and introducing a narrator and/or characters; organize an event sequence that unfolds naturally and logically.</w:t>
            </w:r>
          </w:p>
          <w:p w:rsidR="7D5F7BAE" w:rsidP="1D03DBD4" w:rsidRDefault="7D5F7BAE" w14:paraId="1E2C6975" w14:textId="792E4319">
            <w:pPr>
              <w:pStyle w:val="ListParagraph"/>
              <w:numPr>
                <w:ilvl w:val="0"/>
                <w:numId w:val="56"/>
              </w:numPr>
              <w:rPr>
                <w:rFonts w:ascii="Arial" w:hAnsi="Arial" w:eastAsia="Arial" w:cs="Arial"/>
                <w:noProof w:val="0"/>
                <w:color w:val="000000" w:themeColor="text1" w:themeTint="FF" w:themeShade="FF"/>
                <w:sz w:val="20"/>
                <w:szCs w:val="20"/>
                <w:lang w:val="en-US"/>
              </w:rPr>
            </w:pPr>
            <w:r w:rsidRPr="3777B64D" w:rsidR="7D5F7BAE">
              <w:rPr>
                <w:rFonts w:ascii="Arial" w:hAnsi="Arial" w:eastAsia="Arial" w:cs="Arial"/>
                <w:noProof w:val="0"/>
                <w:color w:val="000000" w:themeColor="text1" w:themeTint="FF" w:themeShade="FF"/>
                <w:sz w:val="20"/>
                <w:szCs w:val="20"/>
                <w:lang w:val="en-US"/>
              </w:rPr>
              <w:t>Use narrative techniques, such as dialogue, pacing, and description, to develop experiences, events, and/or characters.</w:t>
            </w:r>
          </w:p>
          <w:p w:rsidR="7D5F7BAE" w:rsidP="1D03DBD4" w:rsidRDefault="7D5F7BAE" w14:paraId="5D902A28" w14:textId="058AA65B">
            <w:pPr>
              <w:pStyle w:val="ListParagraph"/>
              <w:numPr>
                <w:ilvl w:val="0"/>
                <w:numId w:val="56"/>
              </w:numPr>
              <w:rPr>
                <w:rFonts w:ascii="Arial" w:hAnsi="Arial" w:eastAsia="Arial" w:cs="Arial"/>
                <w:noProof w:val="0"/>
                <w:color w:val="000000" w:themeColor="text1" w:themeTint="FF" w:themeShade="FF"/>
                <w:sz w:val="20"/>
                <w:szCs w:val="20"/>
                <w:lang w:val="en-US"/>
              </w:rPr>
            </w:pPr>
            <w:r w:rsidRPr="3777B64D" w:rsidR="7D5F7BAE">
              <w:rPr>
                <w:rFonts w:ascii="Arial" w:hAnsi="Arial" w:eastAsia="Arial" w:cs="Arial"/>
                <w:noProof w:val="0"/>
                <w:color w:val="000000" w:themeColor="text1" w:themeTint="FF" w:themeShade="FF"/>
                <w:sz w:val="20"/>
                <w:szCs w:val="20"/>
                <w:lang w:val="en-US"/>
              </w:rPr>
              <w:t>Use a variety of transition words, phrases, and clauses to convey sequence and signal shifts from one time frame or setting to another.</w:t>
            </w:r>
          </w:p>
          <w:p w:rsidR="7D5F7BAE" w:rsidP="1D03DBD4" w:rsidRDefault="7D5F7BAE" w14:paraId="4B70EEA7" w14:textId="5AB2CB93">
            <w:pPr>
              <w:pStyle w:val="ListParagraph"/>
              <w:numPr>
                <w:ilvl w:val="0"/>
                <w:numId w:val="56"/>
              </w:numPr>
              <w:rPr>
                <w:rFonts w:ascii="Arial" w:hAnsi="Arial" w:eastAsia="Arial" w:cs="Arial"/>
                <w:noProof w:val="0"/>
                <w:color w:val="000000" w:themeColor="text1" w:themeTint="FF" w:themeShade="FF"/>
                <w:sz w:val="20"/>
                <w:szCs w:val="20"/>
                <w:lang w:val="en-US"/>
              </w:rPr>
            </w:pPr>
            <w:r w:rsidRPr="3777B64D" w:rsidR="7D5F7BAE">
              <w:rPr>
                <w:rFonts w:ascii="Arial" w:hAnsi="Arial" w:eastAsia="Arial" w:cs="Arial"/>
                <w:noProof w:val="0"/>
                <w:color w:val="000000" w:themeColor="text1" w:themeTint="FF" w:themeShade="FF"/>
                <w:sz w:val="20"/>
                <w:szCs w:val="20"/>
                <w:lang w:val="en-US"/>
              </w:rPr>
              <w:t>Use precise words and phrases, relevant descriptive details, and sensory language to convey experiences and events.</w:t>
            </w:r>
          </w:p>
          <w:p w:rsidR="7D5F7BAE" w:rsidP="1D03DBD4" w:rsidRDefault="7D5F7BAE" w14:paraId="43681D67" w14:textId="208C64A4">
            <w:pPr>
              <w:pStyle w:val="ListParagraph"/>
              <w:numPr>
                <w:ilvl w:val="0"/>
                <w:numId w:val="56"/>
              </w:numPr>
              <w:rPr>
                <w:rFonts w:ascii="Arial" w:hAnsi="Arial" w:eastAsia="Arial" w:cs="Arial"/>
                <w:noProof w:val="0"/>
                <w:color w:val="000000" w:themeColor="text1" w:themeTint="FF" w:themeShade="FF"/>
                <w:sz w:val="20"/>
                <w:szCs w:val="20"/>
                <w:lang w:val="en-US"/>
              </w:rPr>
            </w:pPr>
            <w:r w:rsidRPr="3777B64D" w:rsidR="7D5F7BAE">
              <w:rPr>
                <w:rFonts w:ascii="Arial" w:hAnsi="Arial" w:eastAsia="Arial" w:cs="Arial"/>
                <w:noProof w:val="0"/>
                <w:color w:val="000000" w:themeColor="text1" w:themeTint="FF" w:themeShade="FF"/>
                <w:sz w:val="20"/>
                <w:szCs w:val="20"/>
                <w:lang w:val="en-US"/>
              </w:rPr>
              <w:t>Provide a conclusion that follows from the narrated experiences or events.</w:t>
            </w:r>
          </w:p>
          <w:p w:rsidR="00D377C5" w:rsidP="3777B64D" w:rsidRDefault="00D377C5" w14:paraId="7528F646" w14:textId="0FCB199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W.6.4. Produce clear and coherent writing in which the development, organization, voice, and style are appropriate to task, purpose, and audience. (Grade-specific expectations for writing types are defined in standards 1–3 above.)</w:t>
            </w:r>
            <w:r w:rsidRPr="3777B64D" w:rsidR="00D377C5">
              <w:rPr>
                <w:rStyle w:val="eop"/>
                <w:rFonts w:ascii="Arial" w:hAnsi="Arial" w:eastAsia="Arial" w:cs="Arial"/>
                <w:color w:val="333333"/>
                <w:sz w:val="20"/>
                <w:szCs w:val="20"/>
              </w:rPr>
              <w:t> </w:t>
            </w:r>
          </w:p>
          <w:p w:rsidR="00D377C5" w:rsidP="3777B64D" w:rsidRDefault="00D377C5" w14:paraId="2FB89901" w14:textId="77777777">
            <w:pPr>
              <w:pStyle w:val="paragraph"/>
              <w:spacing w:before="0" w:beforeAutospacing="off" w:after="0" w:afterAutospacing="off"/>
              <w:textAlignment w:val="baseline"/>
              <w:rPr>
                <w:rFonts w:ascii="Arial" w:hAnsi="Arial" w:eastAsia="Arial" w:cs="Arial"/>
                <w:sz w:val="20"/>
                <w:szCs w:val="20"/>
              </w:rPr>
            </w:pPr>
            <w:r w:rsidRPr="2716D516" w:rsidR="2716D516">
              <w:rPr>
                <w:rStyle w:val="normaltextrun"/>
                <w:rFonts w:ascii="Arial" w:hAnsi="Arial" w:eastAsia="Arial" w:cs="Arial"/>
                <w:color w:val="333333"/>
                <w:sz w:val="20"/>
                <w:szCs w:val="20"/>
              </w:rPr>
              <w:t>W.6.6. Use technology, including the Internet, to produce and publish writing as well as to interact and collaborate with others; demonstrate sufficient command of keyboarding skills to type a minimum of three pages in a single sitting.</w:t>
            </w:r>
            <w:r w:rsidRPr="2716D516" w:rsidR="2716D516">
              <w:rPr>
                <w:rStyle w:val="eop"/>
                <w:rFonts w:ascii="Arial" w:hAnsi="Arial" w:eastAsia="Arial" w:cs="Arial"/>
                <w:color w:val="333333"/>
                <w:sz w:val="20"/>
                <w:szCs w:val="20"/>
              </w:rPr>
              <w:t> </w:t>
            </w:r>
          </w:p>
          <w:p w:rsidRPr="00825CE9" w:rsidR="003D6E6B" w:rsidP="2716D516" w:rsidRDefault="003D6E6B" w14:paraId="6BA80F4D" w14:textId="767DDEDE">
            <w:pPr>
              <w:rPr>
                <w:rFonts w:ascii="Arial" w:hAnsi="Arial" w:eastAsia="Arial" w:cs="Arial"/>
                <w:noProof w:val="0"/>
                <w:color w:val="000000" w:themeColor="text1" w:themeTint="FF" w:themeShade="FF"/>
                <w:sz w:val="20"/>
                <w:szCs w:val="20"/>
                <w:lang w:val="en-US"/>
              </w:rPr>
            </w:pPr>
            <w:r w:rsidRPr="2716D516" w:rsidR="2716D516">
              <w:rPr>
                <w:rFonts w:ascii="Arial" w:hAnsi="Arial" w:eastAsia="Arial" w:cs="Arial"/>
                <w:noProof w:val="0"/>
                <w:color w:val="000000" w:themeColor="text1" w:themeTint="FF" w:themeShade="FF"/>
                <w:sz w:val="20"/>
                <w:szCs w:val="20"/>
                <w:lang w:val="en-US"/>
              </w:rPr>
              <w:t>SL.6.1. Engage effectively in a range of collaborative discussions (one-on-one, in groups, and teacher-led) with diverse partners on grade 6 topics, texts, and issues, building on others’ ideas and expressing their own clearly.</w:t>
            </w:r>
          </w:p>
          <w:p w:rsidRPr="00825CE9" w:rsidR="003D6E6B" w:rsidP="2716D516" w:rsidRDefault="003D6E6B" w14:paraId="129F031B" w14:textId="363C6301">
            <w:pPr>
              <w:rPr>
                <w:rFonts w:ascii="Arial" w:hAnsi="Arial" w:eastAsia="Arial" w:cs="Arial"/>
                <w:noProof w:val="0"/>
                <w:color w:val="000000" w:themeColor="text1" w:themeTint="FF" w:themeShade="FF"/>
                <w:sz w:val="20"/>
                <w:szCs w:val="20"/>
                <w:lang w:val="en-US"/>
              </w:rPr>
            </w:pPr>
            <w:r w:rsidRPr="2716D516" w:rsidR="2716D516">
              <w:rPr>
                <w:rFonts w:ascii="Arial" w:hAnsi="Arial" w:eastAsia="Arial" w:cs="Arial"/>
                <w:noProof w:val="0"/>
                <w:color w:val="000000" w:themeColor="text1" w:themeTint="FF" w:themeShade="FF"/>
                <w:sz w:val="20"/>
                <w:szCs w:val="20"/>
                <w:lang w:val="en-US"/>
              </w:rPr>
              <w:t>L.6.2. Demonstrate command of the conventions of standard English capitalization, punctuation, and spelling when writing.</w:t>
            </w:r>
          </w:p>
          <w:p w:rsidRPr="00825CE9" w:rsidR="003D6E6B" w:rsidP="2716D516" w:rsidRDefault="003D6E6B" w14:paraId="3362D879" w14:textId="5DAA7C63">
            <w:pPr>
              <w:pStyle w:val="Normal"/>
              <w:rPr>
                <w:rFonts w:ascii="Arial" w:hAnsi="Arial" w:eastAsia="Arial" w:cs="Arial"/>
                <w:b w:val="1"/>
                <w:bCs w:val="1"/>
                <w:sz w:val="20"/>
                <w:szCs w:val="20"/>
              </w:rPr>
            </w:pPr>
          </w:p>
        </w:tc>
        <w:tc>
          <w:tcPr>
            <w:tcW w:w="7088" w:type="dxa"/>
            <w:shd w:val="clear" w:color="auto" w:fill="auto"/>
            <w:tcMar/>
          </w:tcPr>
          <w:p w:rsidR="003D6E6B" w:rsidP="3777B64D" w:rsidRDefault="003D6E6B" w14:paraId="07D47217" w14:textId="06D070AE">
            <w:pPr>
              <w:pStyle w:val="ListParagraph"/>
              <w:ind w:left="0"/>
              <w:rPr>
                <w:rFonts w:ascii="Arial" w:hAnsi="Arial" w:eastAsia="Arial" w:cs="Arial"/>
                <w:b w:val="1"/>
                <w:bCs w:val="1"/>
                <w:sz w:val="20"/>
                <w:szCs w:val="20"/>
              </w:rPr>
            </w:pPr>
            <w:r w:rsidRPr="3777B64D" w:rsidR="003D6E6B">
              <w:rPr>
                <w:rFonts w:ascii="Arial" w:hAnsi="Arial" w:eastAsia="Arial" w:cs="Arial"/>
                <w:b w:val="1"/>
                <w:bCs w:val="1"/>
                <w:sz w:val="20"/>
                <w:szCs w:val="20"/>
              </w:rPr>
              <w:t>Interdisciplinary New Jersey Student Learning Standards, Career Readiness Practices, SEL Competencies</w:t>
            </w:r>
          </w:p>
          <w:p w:rsidR="3777B64D" w:rsidP="3777B64D" w:rsidRDefault="3777B64D" w14:paraId="23A4E6F3" w14:textId="0494D38D">
            <w:pPr>
              <w:pStyle w:val="ListParagraph"/>
              <w:ind w:left="0"/>
              <w:rPr>
                <w:rFonts w:ascii="Arial" w:hAnsi="Arial" w:eastAsia="Arial" w:cs="Arial"/>
                <w:b w:val="1"/>
                <w:bCs w:val="1"/>
                <w:sz w:val="20"/>
                <w:szCs w:val="20"/>
              </w:rPr>
            </w:pPr>
          </w:p>
          <w:p w:rsidR="00D377C5" w:rsidP="3777B64D" w:rsidRDefault="00D377C5" w14:paraId="2812E4E9" w14:textId="77777777">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b w:val="1"/>
                <w:bCs w:val="1"/>
                <w:color w:val="333333"/>
                <w:sz w:val="20"/>
                <w:szCs w:val="20"/>
              </w:rPr>
              <w:t>NJ: 2020 SLS: Career Readiness, Life Literacies, and Key Skills</w:t>
            </w:r>
            <w:r w:rsidRPr="3777B64D" w:rsidR="00D377C5">
              <w:rPr>
                <w:rStyle w:val="eop"/>
                <w:rFonts w:ascii="Arial" w:hAnsi="Arial" w:eastAsia="Arial" w:cs="Arial"/>
                <w:color w:val="333333"/>
                <w:sz w:val="20"/>
                <w:szCs w:val="20"/>
              </w:rPr>
              <w:t> </w:t>
            </w:r>
          </w:p>
          <w:p w:rsidR="031D7FD5" w:rsidP="3777B64D" w:rsidRDefault="031D7FD5" w14:paraId="7EA041CA" w14:textId="1FDCEA88">
            <w:pPr>
              <w:pStyle w:val="paragraph"/>
              <w:spacing w:before="0" w:beforeAutospacing="off" w:after="0" w:afterAutospacing="off"/>
              <w:rPr>
                <w:rStyle w:val="eop"/>
                <w:rFonts w:ascii="Arial" w:hAnsi="Arial" w:eastAsia="Arial" w:cs="Arial"/>
                <w:color w:val="333333"/>
                <w:sz w:val="20"/>
                <w:szCs w:val="20"/>
              </w:rPr>
            </w:pPr>
            <w:r w:rsidRPr="3777B64D" w:rsidR="031D7FD5">
              <w:rPr>
                <w:rStyle w:val="eop"/>
                <w:rFonts w:ascii="Arial" w:hAnsi="Arial" w:eastAsia="Arial" w:cs="Arial"/>
                <w:color w:val="333333"/>
                <w:sz w:val="20"/>
                <w:szCs w:val="20"/>
              </w:rPr>
              <w:t>9.1.</w:t>
            </w:r>
            <w:proofErr w:type="gramStart"/>
            <w:r w:rsidRPr="3777B64D" w:rsidR="031D7FD5">
              <w:rPr>
                <w:rStyle w:val="eop"/>
                <w:rFonts w:ascii="Arial" w:hAnsi="Arial" w:eastAsia="Arial" w:cs="Arial"/>
                <w:color w:val="333333"/>
                <w:sz w:val="20"/>
                <w:szCs w:val="20"/>
              </w:rPr>
              <w:t>8.CR.</w:t>
            </w:r>
            <w:proofErr w:type="gramEnd"/>
            <w:r w:rsidRPr="3777B64D" w:rsidR="031D7FD5">
              <w:rPr>
                <w:rStyle w:val="eop"/>
                <w:rFonts w:ascii="Arial" w:hAnsi="Arial" w:eastAsia="Arial" w:cs="Arial"/>
                <w:color w:val="333333"/>
                <w:sz w:val="20"/>
                <w:szCs w:val="20"/>
              </w:rPr>
              <w:t>2</w:t>
            </w:r>
            <w:r w:rsidRPr="3777B64D" w:rsidR="031D7FD5">
              <w:rPr>
                <w:rStyle w:val="eop"/>
                <w:rFonts w:ascii="Arial" w:hAnsi="Arial" w:eastAsia="Arial" w:cs="Arial"/>
                <w:color w:val="333333"/>
                <w:sz w:val="20"/>
                <w:szCs w:val="20"/>
              </w:rPr>
              <w:t xml:space="preserve"> </w:t>
            </w:r>
          </w:p>
          <w:p w:rsidR="6B7E8554" w:rsidP="3777B64D" w:rsidRDefault="6B7E8554" w14:paraId="4A432B4D" w14:textId="1282AC02">
            <w:pPr>
              <w:pStyle w:val="paragraph"/>
              <w:spacing w:before="0" w:beforeAutospacing="off" w:after="0" w:afterAutospacing="off"/>
              <w:rPr>
                <w:rFonts w:ascii="Arial" w:hAnsi="Arial" w:eastAsia="Arial" w:cs="Arial"/>
                <w:sz w:val="20"/>
                <w:szCs w:val="20"/>
              </w:rPr>
            </w:pPr>
            <w:r w:rsidRPr="3777B64D" w:rsidR="6B7E8554">
              <w:rPr>
                <w:rStyle w:val="eop"/>
                <w:rFonts w:ascii="Arial" w:hAnsi="Arial" w:eastAsia="Arial" w:cs="Arial"/>
                <w:color w:val="333333"/>
                <w:sz w:val="20"/>
                <w:szCs w:val="20"/>
              </w:rPr>
              <w:t>9.2.8.CAP.12</w:t>
            </w:r>
          </w:p>
          <w:p w:rsidR="00D377C5" w:rsidP="3777B64D" w:rsidRDefault="00D377C5" w14:paraId="5A122750" w14:textId="6983EF38">
            <w:pPr>
              <w:pStyle w:val="paragraph"/>
              <w:spacing w:before="0" w:beforeAutospacing="off" w:after="0" w:afterAutospacing="off"/>
              <w:textAlignment w:val="baseline"/>
              <w:rPr>
                <w:rStyle w:val="eop"/>
                <w:rFonts w:ascii="Arial" w:hAnsi="Arial" w:eastAsia="Arial" w:cs="Arial"/>
                <w:color w:val="333333"/>
                <w:sz w:val="20"/>
                <w:szCs w:val="20"/>
              </w:rPr>
            </w:pPr>
            <w:r w:rsidRPr="3777B64D" w:rsidR="078CA0B5">
              <w:rPr>
                <w:rStyle w:val="normaltextrun"/>
                <w:rFonts w:ascii="Arial" w:hAnsi="Arial" w:eastAsia="Arial" w:cs="Arial"/>
                <w:color w:val="333333"/>
                <w:sz w:val="20"/>
                <w:szCs w:val="20"/>
              </w:rPr>
              <w:t>9.4.8.TL.3</w:t>
            </w:r>
          </w:p>
          <w:p w:rsidR="3777B64D" w:rsidP="3777B64D" w:rsidRDefault="3777B64D" w14:paraId="02E94640" w14:textId="684159B4">
            <w:pPr>
              <w:pStyle w:val="paragraph"/>
              <w:spacing w:before="0" w:beforeAutospacing="off" w:after="0" w:afterAutospacing="off"/>
              <w:rPr>
                <w:rStyle w:val="normaltextrun"/>
                <w:rFonts w:ascii="Arial" w:hAnsi="Arial" w:eastAsia="Arial" w:cs="Arial"/>
                <w:color w:val="333333"/>
                <w:sz w:val="20"/>
                <w:szCs w:val="20"/>
              </w:rPr>
            </w:pPr>
          </w:p>
          <w:p w:rsidR="00D377C5" w:rsidP="3777B64D" w:rsidRDefault="00D377C5" w14:paraId="6DF87DF1" w14:textId="63FB2FBC">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b w:val="1"/>
                <w:bCs w:val="1"/>
                <w:color w:val="333333"/>
                <w:sz w:val="20"/>
                <w:szCs w:val="20"/>
              </w:rPr>
              <w:t>NJ: 2020 SLS: Computer Science &amp; Design Thinking</w:t>
            </w:r>
            <w:r w:rsidRPr="3777B64D" w:rsidR="00D377C5">
              <w:rPr>
                <w:rStyle w:val="eop"/>
                <w:rFonts w:ascii="Arial" w:hAnsi="Arial" w:eastAsia="Arial" w:cs="Arial"/>
                <w:color w:val="333333"/>
                <w:sz w:val="20"/>
                <w:szCs w:val="20"/>
              </w:rPr>
              <w:t> </w:t>
            </w:r>
            <w:r w:rsidRPr="3777B64D" w:rsidR="078CA0B5">
              <w:rPr>
                <w:rStyle w:val="eop"/>
                <w:rFonts w:ascii="Arial" w:hAnsi="Arial" w:eastAsia="Arial" w:cs="Arial"/>
                <w:color w:val="333333"/>
                <w:sz w:val="20"/>
                <w:szCs w:val="20"/>
              </w:rPr>
              <w:t> </w:t>
            </w:r>
          </w:p>
          <w:p w:rsidR="00D377C5" w:rsidP="3777B64D" w:rsidRDefault="00D377C5" w14:paraId="09944945" w14:textId="2B5EDCFE">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8.2.8.ITH.2</w:t>
            </w:r>
          </w:p>
          <w:p w:rsidR="00D377C5" w:rsidP="3777B64D" w:rsidRDefault="00D377C5" w14:paraId="4E2A2559" w14:textId="730B4456">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color w:val="333333"/>
                <w:sz w:val="20"/>
                <w:szCs w:val="20"/>
              </w:rPr>
              <w:t>8.2.8.ITH.5</w:t>
            </w:r>
          </w:p>
          <w:p w:rsidR="00D377C5" w:rsidP="3777B64D" w:rsidRDefault="00D377C5" w14:paraId="70E4962B" w14:textId="5496575C">
            <w:pPr>
              <w:pStyle w:val="paragraph"/>
              <w:spacing w:before="0" w:beforeAutospacing="off" w:after="0" w:afterAutospacing="off"/>
              <w:textAlignment w:val="baseline"/>
              <w:rPr>
                <w:rStyle w:val="normaltextrun"/>
                <w:rFonts w:ascii="Arial" w:hAnsi="Arial" w:eastAsia="Arial" w:cs="Arial"/>
                <w:b w:val="1"/>
                <w:bCs w:val="1"/>
                <w:color w:val="333333"/>
                <w:sz w:val="20"/>
                <w:szCs w:val="20"/>
              </w:rPr>
            </w:pPr>
          </w:p>
          <w:p w:rsidR="00D377C5" w:rsidP="3777B64D" w:rsidRDefault="00D377C5" w14:paraId="3E707174" w14:textId="1619450A">
            <w:pPr>
              <w:pStyle w:val="paragraph"/>
              <w:spacing w:before="0" w:beforeAutospacing="off" w:after="0" w:afterAutospacing="off"/>
              <w:textAlignment w:val="baseline"/>
              <w:rPr>
                <w:rFonts w:ascii="Arial" w:hAnsi="Arial" w:eastAsia="Arial" w:cs="Arial"/>
                <w:sz w:val="20"/>
                <w:szCs w:val="20"/>
              </w:rPr>
            </w:pPr>
            <w:r w:rsidRPr="3777B64D" w:rsidR="00D377C5">
              <w:rPr>
                <w:rStyle w:val="normaltextrun"/>
                <w:rFonts w:ascii="Arial" w:hAnsi="Arial" w:eastAsia="Arial" w:cs="Arial"/>
                <w:b w:val="1"/>
                <w:bCs w:val="1"/>
                <w:color w:val="333333"/>
                <w:sz w:val="20"/>
                <w:szCs w:val="20"/>
              </w:rPr>
              <w:t>NJ: 2020 SLS: Social Studies</w:t>
            </w:r>
            <w:r w:rsidRPr="3777B64D" w:rsidR="00D377C5">
              <w:rPr>
                <w:rStyle w:val="eop"/>
                <w:rFonts w:ascii="Arial" w:hAnsi="Arial" w:eastAsia="Arial" w:cs="Arial"/>
                <w:color w:val="333333"/>
                <w:sz w:val="20"/>
                <w:szCs w:val="20"/>
              </w:rPr>
              <w:t> </w:t>
            </w:r>
          </w:p>
          <w:p w:rsidRPr="00825CE9" w:rsidR="003D6E6B" w:rsidP="3777B64D" w:rsidRDefault="003D6E6B" w14:paraId="33CDF694" w14:textId="177213A9">
            <w:pPr>
              <w:pStyle w:val="paragraph"/>
              <w:spacing w:before="0" w:beforeAutospacing="off" w:after="0" w:afterAutospacing="off"/>
              <w:rPr>
                <w:rFonts w:ascii="Arial" w:hAnsi="Arial" w:eastAsia="Arial" w:cs="Arial"/>
                <w:b w:val="1"/>
                <w:bCs w:val="1"/>
                <w:sz w:val="20"/>
                <w:szCs w:val="20"/>
              </w:rPr>
            </w:pPr>
            <w:r w:rsidRPr="3777B64D" w:rsidR="078CA0B5">
              <w:rPr>
                <w:rStyle w:val="normaltextrun"/>
                <w:rFonts w:ascii="Arial" w:hAnsi="Arial" w:eastAsia="Arial" w:cs="Arial"/>
                <w:color w:val="333333"/>
                <w:sz w:val="20"/>
                <w:szCs w:val="20"/>
              </w:rPr>
              <w:t>6.3.</w:t>
            </w:r>
            <w:proofErr w:type="gramStart"/>
            <w:r w:rsidRPr="3777B64D" w:rsidR="078CA0B5">
              <w:rPr>
                <w:rStyle w:val="normaltextrun"/>
                <w:rFonts w:ascii="Arial" w:hAnsi="Arial" w:eastAsia="Arial" w:cs="Arial"/>
                <w:color w:val="333333"/>
                <w:sz w:val="20"/>
                <w:szCs w:val="20"/>
              </w:rPr>
              <w:t>8.CivicsPR</w:t>
            </w:r>
            <w:proofErr w:type="gramEnd"/>
            <w:r w:rsidRPr="3777B64D" w:rsidR="078CA0B5">
              <w:rPr>
                <w:rStyle w:val="normaltextrun"/>
                <w:rFonts w:ascii="Arial" w:hAnsi="Arial" w:eastAsia="Arial" w:cs="Arial"/>
                <w:color w:val="333333"/>
                <w:sz w:val="20"/>
                <w:szCs w:val="20"/>
              </w:rPr>
              <w:t>.3</w:t>
            </w:r>
          </w:p>
          <w:p w:rsidRPr="00825CE9" w:rsidR="003D6E6B" w:rsidP="3777B64D" w:rsidRDefault="003D6E6B" w14:paraId="003C00F3" w14:textId="7347E3AB">
            <w:pPr>
              <w:pStyle w:val="paragraph"/>
              <w:spacing w:before="0" w:beforeAutospacing="off" w:after="0" w:afterAutospacing="off"/>
              <w:rPr>
                <w:rFonts w:ascii="Arial" w:hAnsi="Arial" w:eastAsia="Arial" w:cs="Arial"/>
                <w:b w:val="1"/>
                <w:bCs w:val="1"/>
                <w:sz w:val="20"/>
                <w:szCs w:val="20"/>
              </w:rPr>
            </w:pPr>
          </w:p>
          <w:p w:rsidRPr="00825CE9" w:rsidR="003D6E6B" w:rsidP="3777B64D" w:rsidRDefault="003D6E6B" w14:paraId="11579327" w14:textId="70FFE904">
            <w:pPr>
              <w:pStyle w:val="paragraph"/>
              <w:spacing w:before="0" w:beforeAutospacing="off" w:after="0" w:afterAutospacing="off"/>
              <w:rPr>
                <w:rFonts w:ascii="Arial" w:hAnsi="Arial" w:eastAsia="Arial" w:cs="Arial"/>
                <w:b w:val="1"/>
                <w:bCs w:val="1"/>
                <w:sz w:val="20"/>
                <w:szCs w:val="20"/>
              </w:rPr>
            </w:pPr>
            <w:r w:rsidRPr="3777B64D" w:rsidR="18BFFA3B">
              <w:rPr>
                <w:rFonts w:ascii="Arial" w:hAnsi="Arial" w:eastAsia="Arial" w:cs="Arial"/>
                <w:b w:val="1"/>
                <w:bCs w:val="1"/>
                <w:sz w:val="20"/>
                <w:szCs w:val="20"/>
              </w:rPr>
              <w:t>CRP:</w:t>
            </w:r>
          </w:p>
          <w:p w:rsidRPr="00825CE9" w:rsidR="003D6E6B" w:rsidP="3777B64D" w:rsidRDefault="003D6E6B" w14:paraId="32A17032" w14:textId="512F23D1">
            <w:pPr>
              <w:pStyle w:val="Normal"/>
              <w:rPr>
                <w:rFonts w:ascii="Arial" w:hAnsi="Arial" w:eastAsia="Arial" w:cs="Arial"/>
                <w:b w:val="0"/>
                <w:bCs w:val="0"/>
                <w:sz w:val="20"/>
                <w:szCs w:val="20"/>
              </w:rPr>
            </w:pPr>
            <w:r w:rsidRPr="3777B64D" w:rsidR="18BFFA3B">
              <w:rPr>
                <w:rFonts w:ascii="Arial" w:hAnsi="Arial" w:eastAsia="Arial" w:cs="Arial"/>
                <w:b w:val="1"/>
                <w:bCs w:val="1"/>
                <w:sz w:val="20"/>
                <w:szCs w:val="20"/>
              </w:rPr>
              <w:t>&gt;</w:t>
            </w:r>
            <w:r w:rsidRPr="3777B64D" w:rsidR="18BFFA3B">
              <w:rPr>
                <w:rFonts w:ascii="Arial" w:hAnsi="Arial" w:eastAsia="Arial" w:cs="Arial"/>
                <w:b w:val="0"/>
                <w:bCs w:val="0"/>
                <w:sz w:val="20"/>
                <w:szCs w:val="20"/>
              </w:rPr>
              <w:t xml:space="preserve"> Act as a responsible and contributing community member and employee </w:t>
            </w:r>
          </w:p>
          <w:p w:rsidRPr="00825CE9" w:rsidR="003D6E6B" w:rsidP="3777B64D" w:rsidRDefault="003D6E6B" w14:paraId="4FB5CFC2" w14:textId="6B5D5714">
            <w:pPr>
              <w:pStyle w:val="Normal"/>
              <w:rPr>
                <w:rFonts w:ascii="Arial" w:hAnsi="Arial" w:eastAsia="Arial" w:cs="Arial"/>
                <w:b w:val="0"/>
                <w:bCs w:val="0"/>
                <w:sz w:val="20"/>
                <w:szCs w:val="20"/>
              </w:rPr>
            </w:pPr>
            <w:r w:rsidRPr="3777B64D" w:rsidR="18BFFA3B">
              <w:rPr>
                <w:rFonts w:ascii="Arial" w:hAnsi="Arial" w:eastAsia="Arial" w:cs="Arial"/>
                <w:b w:val="0"/>
                <w:bCs w:val="0"/>
                <w:sz w:val="20"/>
                <w:szCs w:val="20"/>
              </w:rPr>
              <w:t>&gt; Consider the environmental, social, and economic impacts of decisions</w:t>
            </w:r>
          </w:p>
          <w:p w:rsidRPr="00825CE9" w:rsidR="003D6E6B" w:rsidP="3777B64D" w:rsidRDefault="003D6E6B" w14:paraId="046B3819" w14:textId="10FE6A41">
            <w:pPr>
              <w:pStyle w:val="Normal"/>
              <w:rPr>
                <w:rFonts w:ascii="Arial" w:hAnsi="Arial" w:eastAsia="Arial" w:cs="Arial"/>
                <w:b w:val="0"/>
                <w:bCs w:val="0"/>
                <w:sz w:val="20"/>
                <w:szCs w:val="20"/>
              </w:rPr>
            </w:pPr>
            <w:r w:rsidRPr="3777B64D" w:rsidR="18BFFA3B">
              <w:rPr>
                <w:rFonts w:ascii="Arial" w:hAnsi="Arial" w:eastAsia="Arial" w:cs="Arial"/>
                <w:b w:val="0"/>
                <w:bCs w:val="0"/>
                <w:sz w:val="20"/>
                <w:szCs w:val="20"/>
              </w:rPr>
              <w:t>&gt; Demonstrate creativity and innovation</w:t>
            </w:r>
          </w:p>
          <w:p w:rsidRPr="00825CE9" w:rsidR="003D6E6B" w:rsidP="3777B64D" w:rsidRDefault="003D6E6B" w14:paraId="4A099713" w14:textId="327551D9">
            <w:pPr>
              <w:pStyle w:val="Normal"/>
              <w:rPr>
                <w:rFonts w:ascii="Arial" w:hAnsi="Arial" w:eastAsia="Arial" w:cs="Arial"/>
                <w:b w:val="0"/>
                <w:bCs w:val="0"/>
                <w:sz w:val="20"/>
                <w:szCs w:val="20"/>
              </w:rPr>
            </w:pPr>
            <w:r w:rsidRPr="3777B64D" w:rsidR="29F173A0">
              <w:rPr>
                <w:rFonts w:ascii="Arial" w:hAnsi="Arial" w:eastAsia="Arial" w:cs="Arial"/>
                <w:b w:val="0"/>
                <w:bCs w:val="0"/>
                <w:sz w:val="20"/>
                <w:szCs w:val="20"/>
              </w:rPr>
              <w:t>&gt; Utilize critical thinking to make sense of problems and persevere in solving them</w:t>
            </w:r>
          </w:p>
          <w:p w:rsidRPr="00825CE9" w:rsidR="003D6E6B" w:rsidP="3777B64D" w:rsidRDefault="003D6E6B" w14:paraId="17408C0B" w14:textId="2658B565">
            <w:pPr>
              <w:pStyle w:val="Normal"/>
              <w:rPr>
                <w:rFonts w:ascii="Arial" w:hAnsi="Arial" w:eastAsia="Arial" w:cs="Arial"/>
                <w:b w:val="1"/>
                <w:bCs w:val="1"/>
                <w:sz w:val="20"/>
                <w:szCs w:val="20"/>
              </w:rPr>
            </w:pPr>
          </w:p>
          <w:p w:rsidRPr="00825CE9" w:rsidR="003D6E6B" w:rsidP="3777B64D" w:rsidRDefault="003D6E6B" w14:paraId="1329D26F" w14:textId="21A7E6BC">
            <w:pPr>
              <w:pStyle w:val="Normal"/>
              <w:rPr>
                <w:rFonts w:ascii="Arial" w:hAnsi="Arial" w:eastAsia="Arial" w:cs="Arial"/>
                <w:b w:val="1"/>
                <w:bCs w:val="1"/>
                <w:sz w:val="20"/>
                <w:szCs w:val="20"/>
              </w:rPr>
            </w:pPr>
            <w:r w:rsidRPr="3777B64D" w:rsidR="7C14BF9A">
              <w:rPr>
                <w:rFonts w:ascii="Arial" w:hAnsi="Arial" w:eastAsia="Arial" w:cs="Arial"/>
                <w:b w:val="1"/>
                <w:bCs w:val="1"/>
                <w:sz w:val="20"/>
                <w:szCs w:val="20"/>
              </w:rPr>
              <w:t xml:space="preserve">Social Emotional Learning: </w:t>
            </w:r>
          </w:p>
          <w:p w:rsidRPr="00825CE9" w:rsidR="003D6E6B" w:rsidP="3777B64D" w:rsidRDefault="003D6E6B" w14:paraId="269EA8F4" w14:textId="47C7E3F7">
            <w:pPr>
              <w:pStyle w:val="Normal"/>
              <w:rPr>
                <w:rFonts w:ascii="Arial" w:hAnsi="Arial" w:eastAsia="Arial" w:cs="Arial"/>
                <w:b w:val="0"/>
                <w:bCs w:val="0"/>
                <w:sz w:val="20"/>
                <w:szCs w:val="20"/>
              </w:rPr>
            </w:pPr>
            <w:r w:rsidRPr="3777B64D" w:rsidR="7C14BF9A">
              <w:rPr>
                <w:rFonts w:ascii="Arial" w:hAnsi="Arial" w:eastAsia="Arial" w:cs="Arial"/>
                <w:b w:val="0"/>
                <w:bCs w:val="0"/>
                <w:sz w:val="20"/>
                <w:szCs w:val="20"/>
              </w:rPr>
              <w:t>-Social awareness</w:t>
            </w:r>
          </w:p>
          <w:p w:rsidRPr="00825CE9" w:rsidR="003D6E6B" w:rsidP="3777B64D" w:rsidRDefault="003D6E6B" w14:paraId="082411E6" w14:textId="773E293F">
            <w:pPr>
              <w:pStyle w:val="Normal"/>
              <w:rPr>
                <w:rFonts w:ascii="Arial" w:hAnsi="Arial" w:eastAsia="Arial" w:cs="Arial"/>
                <w:b w:val="0"/>
                <w:bCs w:val="0"/>
                <w:sz w:val="20"/>
                <w:szCs w:val="20"/>
              </w:rPr>
            </w:pPr>
            <w:r w:rsidRPr="3777B64D" w:rsidR="1D387A01">
              <w:rPr>
                <w:rFonts w:ascii="Arial" w:hAnsi="Arial" w:eastAsia="Arial" w:cs="Arial"/>
                <w:b w:val="0"/>
                <w:bCs w:val="0"/>
                <w:sz w:val="20"/>
                <w:szCs w:val="20"/>
              </w:rPr>
              <w:t xml:space="preserve">-Self </w:t>
            </w:r>
            <w:r w:rsidRPr="3777B64D" w:rsidR="14969BD6">
              <w:rPr>
                <w:rFonts w:ascii="Arial" w:hAnsi="Arial" w:eastAsia="Arial" w:cs="Arial"/>
                <w:b w:val="0"/>
                <w:bCs w:val="0"/>
                <w:sz w:val="20"/>
                <w:szCs w:val="20"/>
              </w:rPr>
              <w:t>Awareness</w:t>
            </w:r>
          </w:p>
        </w:tc>
      </w:tr>
      <w:tr w:rsidRPr="005A7E4E" w:rsidR="003D6E6B" w:rsidTr="2716D516" w14:paraId="364910FE"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3D6E6B" w:rsidP="00F61814" w:rsidRDefault="003D6E6B" w14:paraId="2EDB834E"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3D6E6B" w:rsidTr="2716D516" w14:paraId="08E779D4" w14:textId="77777777">
        <w:tblPrEx>
          <w:tblLook w:val="04A0" w:firstRow="1" w:lastRow="0" w:firstColumn="1" w:lastColumn="0" w:noHBand="0" w:noVBand="1"/>
        </w:tblPrEx>
        <w:trPr>
          <w:trHeight w:val="235"/>
        </w:trPr>
        <w:tc>
          <w:tcPr>
            <w:tcW w:w="13103" w:type="dxa"/>
            <w:gridSpan w:val="2"/>
            <w:shd w:val="clear" w:color="auto" w:fill="auto"/>
            <w:tcMar/>
          </w:tcPr>
          <w:p w:rsidRPr="00D377C5" w:rsidR="00D377C5" w:rsidP="51958681" w:rsidRDefault="00D377C5" w14:paraId="1EC5D293" w14:textId="77777777">
            <w:pPr>
              <w:numPr>
                <w:ilvl w:val="0"/>
                <w:numId w:val="14"/>
              </w:numPr>
              <w:ind w:left="108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does one’s experience influence his/her choices? </w:t>
            </w:r>
          </w:p>
          <w:p w:rsidRPr="00D377C5" w:rsidR="00D377C5" w:rsidP="51958681" w:rsidRDefault="00D377C5" w14:paraId="262C0661" w14:textId="77777777">
            <w:pPr>
              <w:numPr>
                <w:ilvl w:val="0"/>
                <w:numId w:val="15"/>
              </w:numPr>
              <w:ind w:left="108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do choices shape one’s future? </w:t>
            </w:r>
          </w:p>
          <w:p w:rsidRPr="00D377C5" w:rsidR="00D377C5" w:rsidP="51958681" w:rsidRDefault="00D377C5" w14:paraId="01FD7AD4" w14:textId="7A9C60FE">
            <w:pPr>
              <w:numPr>
                <w:ilvl w:val="0"/>
                <w:numId w:val="16"/>
              </w:numPr>
              <w:ind w:left="108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does a good reader analyze character(s)? </w:t>
            </w:r>
          </w:p>
          <w:p w:rsidRPr="00D377C5" w:rsidR="00D377C5" w:rsidP="51958681" w:rsidRDefault="00D377C5" w14:paraId="4C42600D" w14:textId="0428C0CA">
            <w:pPr>
              <w:ind w:left="1080"/>
              <w:textAlignment w:val="baseline"/>
              <w:rPr>
                <w:rFonts w:ascii="Verdana" w:hAnsi="Verdana"/>
                <w:color w:val="auto"/>
                <w:sz w:val="20"/>
                <w:szCs w:val="20"/>
              </w:rPr>
            </w:pPr>
          </w:p>
          <w:p w:rsidRPr="00D377C5" w:rsidR="00D377C5" w:rsidP="51958681" w:rsidRDefault="00D377C5" w14:paraId="296BBBD9" w14:textId="77777777">
            <w:pPr>
              <w:numPr>
                <w:ilvl w:val="0"/>
                <w:numId w:val="19"/>
              </w:numPr>
              <w:ind w:left="252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What impacts the development of a person’s character? </w:t>
            </w:r>
          </w:p>
          <w:p w:rsidRPr="00D377C5" w:rsidR="00D377C5" w:rsidP="51958681" w:rsidRDefault="00D377C5" w14:paraId="2512479B" w14:textId="77777777">
            <w:pPr>
              <w:numPr>
                <w:ilvl w:val="0"/>
                <w:numId w:val="19"/>
              </w:numPr>
              <w:ind w:left="252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do personal experiences shape and change one’s point of view? </w:t>
            </w:r>
          </w:p>
          <w:p w:rsidRPr="00D377C5" w:rsidR="00D377C5" w:rsidP="51958681" w:rsidRDefault="00D377C5" w14:paraId="4951BBA2" w14:textId="77777777">
            <w:pPr>
              <w:numPr>
                <w:ilvl w:val="0"/>
                <w:numId w:val="19"/>
              </w:numPr>
              <w:ind w:left="252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do plot events relate to one another in the story? </w:t>
            </w:r>
          </w:p>
          <w:p w:rsidRPr="001368B7" w:rsidR="00D377C5" w:rsidP="51958681" w:rsidRDefault="00D377C5" w14:paraId="5F9803C6" w14:textId="77777777">
            <w:pPr>
              <w:numPr>
                <w:ilvl w:val="0"/>
                <w:numId w:val="19"/>
              </w:numPr>
              <w:ind w:left="252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How is symbolism used in literature? </w:t>
            </w:r>
          </w:p>
          <w:p w:rsidRPr="001368B7" w:rsidR="00D377C5" w:rsidP="51958681" w:rsidRDefault="00D377C5" w14:paraId="65D5BF89" w14:textId="12E6AE7B">
            <w:pPr>
              <w:numPr>
                <w:ilvl w:val="0"/>
                <w:numId w:val="19"/>
              </w:numPr>
              <w:ind w:left="2520" w:firstLine="0"/>
              <w:textAlignment w:val="baseline"/>
              <w:rPr>
                <w:rFonts w:ascii="Verdana" w:hAnsi="Verdana"/>
                <w:color w:val="000000" w:themeColor="text1" w:themeTint="FF" w:themeShade="FF"/>
                <w:sz w:val="20"/>
                <w:szCs w:val="20"/>
              </w:rPr>
            </w:pPr>
            <w:r w:rsidRPr="51958681" w:rsidR="00D377C5">
              <w:rPr>
                <w:rFonts w:ascii="Arial" w:hAnsi="Arial" w:cs="Arial"/>
                <w:color w:val="auto"/>
                <w:sz w:val="20"/>
                <w:szCs w:val="20"/>
              </w:rPr>
              <w:t xml:space="preserve">How do authors hint to what is </w:t>
            </w:r>
            <w:r w:rsidRPr="51958681" w:rsidR="0C0B9039">
              <w:rPr>
                <w:rFonts w:ascii="Arial" w:hAnsi="Arial" w:cs="Arial"/>
                <w:color w:val="auto"/>
                <w:sz w:val="20"/>
                <w:szCs w:val="20"/>
              </w:rPr>
              <w:t xml:space="preserve">to </w:t>
            </w:r>
            <w:r w:rsidRPr="51958681" w:rsidR="00D377C5">
              <w:rPr>
                <w:rFonts w:ascii="Arial" w:hAnsi="Arial" w:cs="Arial"/>
                <w:color w:val="auto"/>
                <w:sz w:val="20"/>
                <w:szCs w:val="20"/>
              </w:rPr>
              <w:t>come later in the story?</w:t>
            </w:r>
            <w:r w:rsidRPr="51958681" w:rsidR="0C0B9039">
              <w:rPr>
                <w:rFonts w:ascii="Arial" w:hAnsi="Arial" w:cs="Arial"/>
                <w:color w:val="auto"/>
                <w:sz w:val="20"/>
                <w:szCs w:val="20"/>
              </w:rPr>
              <w:t xml:space="preserve"> </w:t>
            </w:r>
          </w:p>
          <w:p w:rsidRPr="002E3B91" w:rsidR="003D6E6B" w:rsidP="51958681" w:rsidRDefault="003D6E6B" w14:paraId="2C1DA8F5" w14:textId="77777777">
            <w:pPr>
              <w:pStyle w:val="NormalWeb"/>
              <w:spacing w:before="0" w:beforeAutospacing="off" w:after="0" w:afterAutospacing="off"/>
              <w:rPr>
                <w:rFonts w:ascii="Calibri" w:hAnsi="Calibri"/>
                <w:b w:val="1"/>
                <w:bCs w:val="1"/>
                <w:color w:val="auto"/>
                <w:sz w:val="20"/>
                <w:szCs w:val="20"/>
              </w:rPr>
            </w:pPr>
          </w:p>
        </w:tc>
      </w:tr>
      <w:tr w:rsidRPr="005A7E4E" w:rsidR="003D6E6B" w:rsidTr="2716D516" w14:paraId="3ACBC7BC"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3D6E6B" w:rsidP="00F61814" w:rsidRDefault="003D6E6B" w14:paraId="33395DAF" w14:textId="77777777">
            <w:pPr>
              <w:jc w:val="center"/>
              <w:rPr>
                <w:rFonts w:ascii="Calibri" w:hAnsi="Calibri"/>
                <w:b/>
              </w:rPr>
            </w:pPr>
            <w:r w:rsidRPr="002B2F82">
              <w:rPr>
                <w:rFonts w:ascii="Calibri" w:hAnsi="Calibri"/>
                <w:b/>
                <w:color w:val="FFFFFF" w:themeColor="background1"/>
              </w:rPr>
              <w:t>Student Learning Objectives</w:t>
            </w:r>
          </w:p>
        </w:tc>
      </w:tr>
      <w:tr w:rsidRPr="0099223F" w:rsidR="003D6E6B" w:rsidTr="2716D516" w14:paraId="5572E1B5" w14:textId="77777777">
        <w:tblPrEx>
          <w:tblLook w:val="04A0" w:firstRow="1" w:lastRow="0" w:firstColumn="1" w:lastColumn="0" w:noHBand="0" w:noVBand="1"/>
        </w:tblPrEx>
        <w:trPr>
          <w:trHeight w:val="486"/>
        </w:trPr>
        <w:tc>
          <w:tcPr>
            <w:tcW w:w="13103" w:type="dxa"/>
            <w:gridSpan w:val="2"/>
            <w:shd w:val="clear" w:color="auto" w:fill="auto"/>
            <w:tcMar/>
          </w:tcPr>
          <w:p w:rsidRPr="0099223F" w:rsidR="003D6E6B" w:rsidP="00F61814" w:rsidRDefault="003D6E6B" w14:paraId="36BA43E0" w14:textId="77777777">
            <w:pPr>
              <w:rPr>
                <w:rFonts w:ascii="Calibri" w:hAnsi="Calibri"/>
                <w:b/>
                <w:i/>
                <w:sz w:val="20"/>
                <w:szCs w:val="20"/>
              </w:rPr>
            </w:pPr>
            <w:r w:rsidRPr="0099223F">
              <w:rPr>
                <w:rFonts w:ascii="Calibri" w:hAnsi="Calibri"/>
                <w:b/>
                <w:i/>
                <w:sz w:val="20"/>
                <w:szCs w:val="20"/>
              </w:rPr>
              <w:t>Students will…</w:t>
            </w:r>
          </w:p>
          <w:p w:rsidRPr="0099223F" w:rsidR="00D377C5" w:rsidP="00D377C5" w:rsidRDefault="00D377C5" w14:paraId="589AA035" w14:textId="77777777">
            <w:pPr>
              <w:numPr>
                <w:ilvl w:val="0"/>
                <w:numId w:val="20"/>
              </w:numPr>
              <w:ind w:left="1080" w:firstLine="0"/>
              <w:textAlignment w:val="baseline"/>
              <w:rPr>
                <w:rFonts w:ascii="Verdana" w:hAnsi="Verdana"/>
                <w:sz w:val="20"/>
                <w:szCs w:val="20"/>
              </w:rPr>
            </w:pPr>
            <w:r w:rsidRPr="0099223F">
              <w:rPr>
                <w:rFonts w:ascii="Arial" w:hAnsi="Arial" w:cs="Arial"/>
                <w:color w:val="333333"/>
                <w:sz w:val="20"/>
                <w:szCs w:val="20"/>
              </w:rPr>
              <w:t>Students will understand an author’s choice of words/phrases has impact on readers’ opinions of a character(s). </w:t>
            </w:r>
          </w:p>
          <w:p w:rsidRPr="0099223F" w:rsidR="00D377C5" w:rsidP="00D377C5" w:rsidRDefault="00D377C5" w14:paraId="3F00EE3E" w14:textId="77777777">
            <w:pPr>
              <w:numPr>
                <w:ilvl w:val="0"/>
                <w:numId w:val="20"/>
              </w:numPr>
              <w:ind w:left="1080" w:firstLine="0"/>
              <w:textAlignment w:val="baseline"/>
              <w:rPr>
                <w:rFonts w:ascii="Verdana" w:hAnsi="Verdana"/>
                <w:sz w:val="20"/>
                <w:szCs w:val="20"/>
              </w:rPr>
            </w:pPr>
            <w:r w:rsidRPr="0099223F">
              <w:rPr>
                <w:rFonts w:ascii="Arial" w:hAnsi="Arial" w:cs="Arial"/>
                <w:color w:val="333333"/>
                <w:sz w:val="20"/>
                <w:szCs w:val="20"/>
              </w:rPr>
              <w:t>Students will understand how narratives develop real or imagined experiences or events. </w:t>
            </w:r>
          </w:p>
          <w:p w:rsidRPr="0099223F" w:rsidR="00D377C5" w:rsidP="00D377C5" w:rsidRDefault="00D377C5" w14:paraId="21C083F6" w14:textId="77777777">
            <w:pPr>
              <w:numPr>
                <w:ilvl w:val="0"/>
                <w:numId w:val="20"/>
              </w:numPr>
              <w:ind w:left="1080" w:firstLine="0"/>
              <w:textAlignment w:val="baseline"/>
              <w:rPr>
                <w:rFonts w:ascii="Verdana" w:hAnsi="Verdana"/>
                <w:sz w:val="20"/>
                <w:szCs w:val="20"/>
              </w:rPr>
            </w:pPr>
            <w:r w:rsidRPr="0099223F">
              <w:rPr>
                <w:rFonts w:ascii="Arial" w:hAnsi="Arial" w:cs="Arial"/>
                <w:color w:val="333333"/>
                <w:sz w:val="20"/>
                <w:szCs w:val="20"/>
              </w:rPr>
              <w:t>Students will notice how the point of view of the narrator changes the way in which the story is presented and limits the amount of information we receive. </w:t>
            </w:r>
          </w:p>
          <w:p w:rsidRPr="0099223F" w:rsidR="00D377C5" w:rsidP="0099223F" w:rsidRDefault="00D377C5" w14:paraId="71933A1F" w14:textId="25CB1C54">
            <w:pPr>
              <w:textAlignment w:val="baseline"/>
              <w:rPr>
                <w:rFonts w:ascii="Verdana" w:hAnsi="Verdana"/>
                <w:color w:val="FF0000"/>
                <w:sz w:val="20"/>
                <w:szCs w:val="20"/>
              </w:rPr>
            </w:pPr>
          </w:p>
          <w:p w:rsidRPr="0099223F" w:rsidR="00D377C5" w:rsidP="00D377C5" w:rsidRDefault="00D377C5" w14:paraId="3829BB96" w14:textId="77777777">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Students will learn the components of a narrative: plot, setting, character, conflict, and theme. </w:t>
            </w:r>
          </w:p>
          <w:p w:rsidRPr="0099223F" w:rsidR="00D377C5" w:rsidP="00D377C5" w:rsidRDefault="00D377C5" w14:paraId="340E3AF1" w14:textId="77777777">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Students will learn the structure and outline of narrative writing. </w:t>
            </w:r>
          </w:p>
          <w:p w:rsidRPr="0099223F" w:rsidR="00D377C5" w:rsidP="00D377C5" w:rsidRDefault="00D377C5" w14:paraId="20F7F40A" w14:textId="77777777">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Students will learn how to re-write an ending of a narrative. </w:t>
            </w:r>
          </w:p>
          <w:p w:rsidRPr="0099223F" w:rsidR="00D377C5" w:rsidP="00D377C5" w:rsidRDefault="00D377C5" w14:paraId="6359D7DB" w14:textId="77777777">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Students will learn how to write a continuation of the story </w:t>
            </w:r>
          </w:p>
          <w:p w:rsidRPr="0099223F" w:rsidR="00D377C5" w:rsidP="00D377C5" w:rsidRDefault="00D377C5" w14:paraId="08BADD8E" w14:textId="77777777">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Students will learn how to write dialogue and use the proper dialogue rules in their narratives. </w:t>
            </w:r>
          </w:p>
          <w:p w:rsidRPr="0099223F" w:rsidR="00D377C5" w:rsidP="00D377C5" w:rsidRDefault="00D377C5" w14:paraId="03D240C5" w14:textId="7C0A8726">
            <w:pPr>
              <w:numPr>
                <w:ilvl w:val="0"/>
                <w:numId w:val="21"/>
              </w:numPr>
              <w:ind w:left="1800" w:firstLine="0"/>
              <w:textAlignment w:val="baseline"/>
              <w:rPr>
                <w:rFonts w:ascii="Verdana" w:hAnsi="Verdana"/>
                <w:sz w:val="20"/>
                <w:szCs w:val="20"/>
              </w:rPr>
            </w:pPr>
            <w:r w:rsidRPr="0099223F">
              <w:rPr>
                <w:rFonts w:ascii="Arial" w:hAnsi="Arial" w:cs="Arial"/>
                <w:color w:val="333333"/>
                <w:sz w:val="20"/>
                <w:szCs w:val="20"/>
              </w:rPr>
              <w:t xml:space="preserve">Students will strengthen their writing through planning, drafting, </w:t>
            </w:r>
            <w:proofErr w:type="gramStart"/>
            <w:r w:rsidRPr="0099223F">
              <w:rPr>
                <w:rFonts w:ascii="Arial" w:hAnsi="Arial" w:cs="Arial"/>
                <w:color w:val="333333"/>
                <w:sz w:val="20"/>
                <w:szCs w:val="20"/>
              </w:rPr>
              <w:t>revising</w:t>
            </w:r>
            <w:proofErr w:type="gramEnd"/>
            <w:r w:rsidRPr="0099223F">
              <w:rPr>
                <w:rFonts w:ascii="Arial" w:hAnsi="Arial" w:cs="Arial"/>
                <w:color w:val="333333"/>
                <w:sz w:val="20"/>
                <w:szCs w:val="20"/>
              </w:rPr>
              <w:t xml:space="preserve"> and editing by using narrative elements for a strong narrative </w:t>
            </w:r>
            <w:r w:rsidRPr="0099223F" w:rsidR="001368B7">
              <w:rPr>
                <w:rFonts w:ascii="Arial" w:hAnsi="Arial" w:cs="Arial"/>
                <w:color w:val="333333"/>
                <w:sz w:val="20"/>
                <w:szCs w:val="20"/>
              </w:rPr>
              <w:t>piece</w:t>
            </w:r>
            <w:r w:rsidRPr="0099223F">
              <w:rPr>
                <w:rFonts w:ascii="Arial" w:hAnsi="Arial" w:cs="Arial"/>
                <w:color w:val="333333"/>
                <w:sz w:val="20"/>
                <w:szCs w:val="20"/>
              </w:rPr>
              <w:t>.</w:t>
            </w:r>
          </w:p>
          <w:p w:rsidRPr="0099223F" w:rsidR="0099223F" w:rsidP="00D377C5" w:rsidRDefault="0099223F" w14:paraId="3AEFA555" w14:textId="6AC40E5D">
            <w:pPr>
              <w:numPr>
                <w:ilvl w:val="0"/>
                <w:numId w:val="21"/>
              </w:numPr>
              <w:ind w:left="1800" w:firstLine="0"/>
              <w:textAlignment w:val="baseline"/>
              <w:rPr>
                <w:rFonts w:ascii="Arial" w:hAnsi="Arial" w:cs="Arial"/>
                <w:sz w:val="20"/>
                <w:szCs w:val="20"/>
              </w:rPr>
            </w:pPr>
            <w:r w:rsidRPr="51958681" w:rsidR="2BC6C210">
              <w:rPr>
                <w:rFonts w:ascii="Arial" w:hAnsi="Arial" w:cs="Arial"/>
                <w:sz w:val="20"/>
                <w:szCs w:val="20"/>
              </w:rPr>
              <w:t xml:space="preserve">Students will learn how characterization and development along with symbolism contribute to the theme. </w:t>
            </w:r>
          </w:p>
          <w:p w:rsidR="51958681" w:rsidP="51958681" w:rsidRDefault="51958681" w14:paraId="044AD28E" w14:textId="7F731176">
            <w:pPr>
              <w:pStyle w:val="Normal"/>
              <w:numPr>
                <w:ilvl w:val="0"/>
                <w:numId w:val="21"/>
              </w:numPr>
              <w:ind w:left="1800" w:firstLine="0"/>
              <w:rPr>
                <w:sz w:val="20"/>
                <w:szCs w:val="20"/>
              </w:rPr>
            </w:pPr>
            <w:r w:rsidRPr="51958681" w:rsidR="51958681">
              <w:rPr>
                <w:rFonts w:ascii="Arial" w:hAnsi="Arial" w:eastAsia="Times New Roman" w:cs="Arial"/>
                <w:sz w:val="20"/>
                <w:szCs w:val="20"/>
              </w:rPr>
              <w:t xml:space="preserve">Students will learn to pick up cues for how authors foreshadow upcoming events in the story. </w:t>
            </w:r>
          </w:p>
          <w:p w:rsidRPr="0099223F" w:rsidR="003D6E6B" w:rsidP="001368B7" w:rsidRDefault="003D6E6B" w14:paraId="22CAB448" w14:textId="77777777">
            <w:pPr>
              <w:pStyle w:val="ListParagraph"/>
              <w:rPr>
                <w:rFonts w:ascii="Calibri" w:hAnsi="Calibri"/>
                <w:b/>
                <w:i/>
                <w:sz w:val="20"/>
                <w:szCs w:val="20"/>
              </w:rPr>
            </w:pPr>
          </w:p>
        </w:tc>
      </w:tr>
      <w:tr w:rsidRPr="002B2F82" w:rsidR="003D6E6B" w:rsidTr="2716D516" w14:paraId="2DC0B8F6"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3D6E6B" w:rsidP="00F61814" w:rsidRDefault="003D6E6B" w14:paraId="3349B565" w14:textId="77777777">
            <w:pPr>
              <w:jc w:val="center"/>
              <w:rPr>
                <w:rFonts w:ascii="Calibri" w:hAnsi="Calibri"/>
                <w:b/>
                <w:i/>
                <w:sz w:val="22"/>
                <w:szCs w:val="22"/>
              </w:rPr>
            </w:pPr>
            <w:r w:rsidRPr="002B2F82">
              <w:rPr>
                <w:rFonts w:ascii="Calibri" w:hAnsi="Calibri"/>
                <w:b/>
                <w:i/>
                <w:color w:val="FFFFFF" w:themeColor="background1"/>
              </w:rPr>
              <w:lastRenderedPageBreak/>
              <w:t>Suggested Activities</w:t>
            </w:r>
          </w:p>
        </w:tc>
      </w:tr>
      <w:tr w:rsidRPr="002E3B91" w:rsidR="003D6E6B" w:rsidTr="2716D516" w14:paraId="57C78953" w14:textId="77777777">
        <w:tblPrEx>
          <w:tblLook w:val="04A0" w:firstRow="1" w:lastRow="0" w:firstColumn="1" w:lastColumn="0" w:noHBand="0" w:noVBand="1"/>
        </w:tblPrEx>
        <w:trPr>
          <w:trHeight w:val="1151"/>
        </w:trPr>
        <w:tc>
          <w:tcPr>
            <w:tcW w:w="13103" w:type="dxa"/>
            <w:gridSpan w:val="2"/>
            <w:shd w:val="clear" w:color="auto" w:fill="auto"/>
            <w:tcMar/>
          </w:tcPr>
          <w:p w:rsidRPr="00D377C5" w:rsidR="00D377C5" w:rsidP="51958681" w:rsidRDefault="00D377C5" w14:paraId="20358E09" w14:textId="77F23C58">
            <w:pPr>
              <w:numPr>
                <w:ilvl w:val="0"/>
                <w:numId w:val="22"/>
              </w:numPr>
              <w:ind w:left="1080" w:firstLine="0"/>
              <w:textAlignment w:val="baseline"/>
              <w:rPr>
                <w:rFonts w:ascii="Arial" w:hAnsi="Arial" w:eastAsia="Arial" w:cs="Arial"/>
                <w:sz w:val="20"/>
                <w:szCs w:val="20"/>
              </w:rPr>
            </w:pPr>
            <w:r w:rsidRPr="3777B64D" w:rsidR="4AFFD936">
              <w:rPr>
                <w:rFonts w:ascii="Arial" w:hAnsi="Arial" w:eastAsia="Arial" w:cs="Arial"/>
                <w:b w:val="1"/>
                <w:bCs w:val="1"/>
                <w:i w:val="1"/>
                <w:iCs w:val="1"/>
                <w:color w:val="333333"/>
                <w:sz w:val="20"/>
                <w:szCs w:val="20"/>
              </w:rPr>
              <w:t>Mentor Texts: "The Friday Everything Changed" by Anne Hart, "The School Play" by Gary Soto. "The No Guitar Blues" by Gary Soto. "Eleven" by Sandra Cisneros, "Lob's Girl" by Joan Aiken</w:t>
            </w:r>
            <w:r w:rsidRPr="3777B64D" w:rsidR="4AFFD936">
              <w:rPr>
                <w:rFonts w:ascii="Arial" w:hAnsi="Arial" w:eastAsia="Arial" w:cs="Arial"/>
                <w:color w:val="333333"/>
                <w:sz w:val="20"/>
                <w:szCs w:val="20"/>
              </w:rPr>
              <w:t> </w:t>
            </w:r>
          </w:p>
          <w:p w:rsidRPr="00D377C5" w:rsidR="00D377C5" w:rsidP="3777B64D" w:rsidRDefault="00D377C5" w14:paraId="42C98814" w14:textId="490AED07">
            <w:pPr>
              <w:ind w:left="720"/>
              <w:textAlignment w:val="baseline"/>
              <w:rPr>
                <w:rFonts w:ascii="Arial" w:hAnsi="Arial" w:eastAsia="Arial" w:cs="Arial"/>
                <w:color w:val="auto"/>
                <w:sz w:val="20"/>
                <w:szCs w:val="20"/>
              </w:rPr>
            </w:pPr>
            <w:r w:rsidRPr="3777B64D" w:rsidR="25100FFC">
              <w:rPr>
                <w:rFonts w:ascii="Arial" w:hAnsi="Arial" w:eastAsia="Arial" w:cs="Arial"/>
                <w:color w:val="auto"/>
                <w:sz w:val="20"/>
                <w:szCs w:val="20"/>
              </w:rPr>
              <w:t xml:space="preserve"> </w:t>
            </w:r>
            <w:r w:rsidRPr="3777B64D" w:rsidR="25100FFC">
              <w:rPr>
                <w:rFonts w:ascii="Arial" w:hAnsi="Arial" w:eastAsia="Arial" w:cs="Arial"/>
                <w:color w:val="auto"/>
                <w:sz w:val="20"/>
                <w:szCs w:val="20"/>
              </w:rPr>
              <w:t>Option</w:t>
            </w:r>
            <w:r w:rsidRPr="3777B64D" w:rsidR="25100FFC">
              <w:rPr>
                <w:rFonts w:ascii="Arial" w:hAnsi="Arial" w:eastAsia="Arial" w:cs="Arial"/>
                <w:color w:val="auto"/>
                <w:sz w:val="20"/>
                <w:szCs w:val="20"/>
              </w:rPr>
              <w:t xml:space="preserve"> of short stories </w:t>
            </w:r>
            <w:proofErr w:type="gramStart"/>
            <w:r w:rsidRPr="3777B64D" w:rsidR="25100FFC">
              <w:rPr>
                <w:rFonts w:ascii="Arial" w:hAnsi="Arial" w:eastAsia="Arial" w:cs="Arial"/>
                <w:color w:val="auto"/>
                <w:sz w:val="20"/>
                <w:szCs w:val="20"/>
              </w:rPr>
              <w:t>from :</w:t>
            </w:r>
            <w:proofErr w:type="gramEnd"/>
            <w:r w:rsidRPr="3777B64D" w:rsidR="25100FFC">
              <w:rPr>
                <w:rFonts w:ascii="Arial" w:hAnsi="Arial" w:eastAsia="Arial" w:cs="Arial"/>
                <w:color w:val="auto"/>
                <w:sz w:val="20"/>
                <w:szCs w:val="20"/>
              </w:rPr>
              <w:t xml:space="preserve"> </w:t>
            </w:r>
            <w:r w:rsidRPr="3777B64D" w:rsidR="47A1AAA2">
              <w:rPr>
                <w:rFonts w:ascii="Arial" w:hAnsi="Arial" w:eastAsia="Arial" w:cs="Arial"/>
                <w:color w:val="auto"/>
                <w:sz w:val="20"/>
                <w:szCs w:val="20"/>
              </w:rPr>
              <w:t>https://blog.reedsy.com/short-stories/lgbtq/</w:t>
            </w:r>
            <w:r w:rsidRPr="3777B64D" w:rsidR="47A1AAA2">
              <w:rPr>
                <w:rFonts w:ascii="Arial" w:hAnsi="Arial" w:eastAsia="Arial" w:cs="Arial"/>
                <w:color w:val="auto"/>
                <w:sz w:val="20"/>
                <w:szCs w:val="20"/>
              </w:rPr>
              <w:t xml:space="preserve">      </w:t>
            </w:r>
          </w:p>
          <w:p w:rsidRPr="00D377C5" w:rsidR="00D377C5" w:rsidP="18BFFA3B" w:rsidRDefault="00D377C5" w14:paraId="257B1973" w14:textId="6B112586">
            <w:pPr>
              <w:ind w:left="720"/>
              <w:textAlignment w:val="baseline"/>
              <w:rPr>
                <w:rFonts w:ascii="Arial" w:hAnsi="Arial" w:eastAsia="Arial" w:cs="Arial"/>
                <w:color w:val="auto"/>
                <w:sz w:val="20"/>
                <w:szCs w:val="20"/>
                <w:highlight w:val="magenta"/>
              </w:rPr>
            </w:pPr>
            <w:r w:rsidRPr="3777B64D" w:rsidR="47A1AAA2">
              <w:rPr>
                <w:rFonts w:ascii="Arial" w:hAnsi="Arial" w:eastAsia="Arial" w:cs="Arial"/>
                <w:color w:val="auto"/>
                <w:sz w:val="20"/>
                <w:szCs w:val="20"/>
              </w:rPr>
              <w:t xml:space="preserve">  </w:t>
            </w:r>
            <w:proofErr w:type="spellStart"/>
            <w:r w:rsidRPr="3777B64D" w:rsidR="47A1AAA2">
              <w:rPr>
                <w:rFonts w:ascii="Arial" w:hAnsi="Arial" w:eastAsia="Arial" w:cs="Arial"/>
                <w:color w:val="auto"/>
                <w:sz w:val="20"/>
                <w:szCs w:val="20"/>
              </w:rPr>
              <w:t>Reedsy</w:t>
            </w:r>
            <w:proofErr w:type="spellEnd"/>
            <w:r w:rsidRPr="3777B64D" w:rsidR="47A1AAA2">
              <w:rPr>
                <w:rFonts w:ascii="Arial" w:hAnsi="Arial" w:eastAsia="Arial" w:cs="Arial"/>
                <w:color w:val="auto"/>
                <w:sz w:val="20"/>
                <w:szCs w:val="20"/>
              </w:rPr>
              <w:t xml:space="preserve"> resources include categories from but not limited to:</w:t>
            </w:r>
            <w:r w:rsidRPr="3777B64D" w:rsidR="47A1AAA2">
              <w:rPr>
                <w:rFonts w:ascii="Arial" w:hAnsi="Arial" w:eastAsia="Arial" w:cs="Arial"/>
                <w:color w:val="auto"/>
                <w:sz w:val="20"/>
                <w:szCs w:val="20"/>
                <w:highlight w:val="green"/>
              </w:rPr>
              <w:t xml:space="preserve"> LGBTQ</w:t>
            </w:r>
            <w:r w:rsidRPr="3777B64D" w:rsidR="47A1AAA2">
              <w:rPr>
                <w:rFonts w:ascii="Arial" w:hAnsi="Arial" w:eastAsia="Arial" w:cs="Arial"/>
                <w:color w:val="00B050"/>
                <w:sz w:val="20"/>
                <w:szCs w:val="20"/>
              </w:rPr>
              <w:t>,</w:t>
            </w:r>
            <w:r w:rsidRPr="3777B64D" w:rsidR="47A1AAA2">
              <w:rPr>
                <w:rFonts w:ascii="Arial" w:hAnsi="Arial" w:eastAsia="Arial" w:cs="Arial"/>
                <w:color w:val="767171" w:themeColor="background2" w:themeTint="FF" w:themeShade="80"/>
                <w:sz w:val="20"/>
                <w:szCs w:val="20"/>
              </w:rPr>
              <w:t xml:space="preserve"> </w:t>
            </w:r>
            <w:r w:rsidRPr="3777B64D" w:rsidR="26B793DD">
              <w:rPr>
                <w:rFonts w:ascii="Arial" w:hAnsi="Arial" w:eastAsia="Arial" w:cs="Arial"/>
                <w:color w:val="auto"/>
                <w:sz w:val="20"/>
                <w:szCs w:val="20"/>
                <w:highlight w:val="lightGray"/>
              </w:rPr>
              <w:t>Asian</w:t>
            </w:r>
            <w:r w:rsidRPr="3777B64D" w:rsidR="47A1AAA2">
              <w:rPr>
                <w:rFonts w:ascii="Arial" w:hAnsi="Arial" w:eastAsia="Arial" w:cs="Arial"/>
                <w:color w:val="auto"/>
                <w:sz w:val="20"/>
                <w:szCs w:val="20"/>
                <w:highlight w:val="lightGray"/>
              </w:rPr>
              <w:t xml:space="preserve"> American/ Pacific Islanders</w:t>
            </w:r>
            <w:r w:rsidRPr="3777B64D" w:rsidR="47A1AAA2">
              <w:rPr>
                <w:rFonts w:ascii="Arial" w:hAnsi="Arial" w:eastAsia="Arial" w:cs="Arial"/>
                <w:color w:val="767171" w:themeColor="background2" w:themeTint="FF" w:themeShade="80"/>
                <w:sz w:val="20"/>
                <w:szCs w:val="20"/>
              </w:rPr>
              <w:t xml:space="preserve">, </w:t>
            </w:r>
            <w:r w:rsidRPr="3777B64D" w:rsidR="47A1AAA2">
              <w:rPr>
                <w:rFonts w:ascii="Arial" w:hAnsi="Arial" w:eastAsia="Arial" w:cs="Arial"/>
                <w:color w:val="auto"/>
                <w:sz w:val="20"/>
                <w:szCs w:val="20"/>
                <w:highlight w:val="magenta"/>
              </w:rPr>
              <w:t>Diversity Equity &amp; Inclusion</w:t>
            </w:r>
          </w:p>
          <w:p w:rsidR="25100FFC" w:rsidP="18BFFA3B" w:rsidRDefault="25100FFC" w14:paraId="071D7B11" w14:textId="7BBC9AA6">
            <w:pPr>
              <w:ind w:left="720"/>
              <w:rPr>
                <w:rFonts w:ascii="Arial" w:hAnsi="Arial" w:eastAsia="Arial" w:cs="Arial"/>
                <w:color w:val="A6A6A6" w:themeColor="background1" w:themeTint="FF" w:themeShade="A6"/>
                <w:sz w:val="20"/>
                <w:szCs w:val="20"/>
              </w:rPr>
            </w:pPr>
            <w:r w:rsidRPr="18BFFA3B" w:rsidR="25100FFC">
              <w:rPr>
                <w:rFonts w:ascii="Arial" w:hAnsi="Arial" w:eastAsia="Arial" w:cs="Arial"/>
                <w:color w:val="A6A6A6" w:themeColor="background1" w:themeTint="FF" w:themeShade="A6"/>
                <w:sz w:val="20"/>
                <w:szCs w:val="20"/>
              </w:rPr>
              <w:t xml:space="preserve"> </w:t>
            </w:r>
            <w:r w:rsidRPr="18BFFA3B" w:rsidR="25100FFC">
              <w:rPr>
                <w:rFonts w:ascii="Arial" w:hAnsi="Arial" w:eastAsia="Arial" w:cs="Arial"/>
                <w:color w:val="auto"/>
                <w:sz w:val="20"/>
                <w:szCs w:val="20"/>
                <w:highlight w:val="lightGray"/>
              </w:rPr>
              <w:t>Additional</w:t>
            </w:r>
            <w:r w:rsidRPr="18BFFA3B" w:rsidR="25100FFC">
              <w:rPr>
                <w:rFonts w:ascii="Arial" w:hAnsi="Arial" w:eastAsia="Arial" w:cs="Arial"/>
                <w:color w:val="auto"/>
                <w:sz w:val="20"/>
                <w:szCs w:val="20"/>
                <w:highlight w:val="lightGray"/>
              </w:rPr>
              <w:t xml:space="preserve"> resource</w:t>
            </w:r>
            <w:r w:rsidRPr="18BFFA3B" w:rsidR="25100FFC">
              <w:rPr>
                <w:rFonts w:ascii="Arial" w:hAnsi="Arial" w:eastAsia="Arial" w:cs="Arial"/>
                <w:color w:val="auto"/>
                <w:sz w:val="20"/>
                <w:szCs w:val="20"/>
              </w:rPr>
              <w:t xml:space="preserve"> </w:t>
            </w:r>
            <w:r w:rsidRPr="18BFFA3B" w:rsidR="25100FFC">
              <w:rPr>
                <w:rFonts w:ascii="Arial" w:hAnsi="Arial" w:eastAsia="Arial" w:cs="Arial"/>
                <w:color w:val="A6A6A6" w:themeColor="background1" w:themeTint="FF" w:themeShade="A6"/>
                <w:sz w:val="20"/>
                <w:szCs w:val="20"/>
              </w:rPr>
              <w:t xml:space="preserve">: </w:t>
            </w:r>
            <w:hyperlink r:id="R35d58159956b42c5">
              <w:r w:rsidRPr="18BFFA3B" w:rsidR="25100FFC">
                <w:rPr>
                  <w:rStyle w:val="Hyperlink"/>
                  <w:rFonts w:ascii="Arial" w:hAnsi="Arial" w:eastAsia="Arial" w:cs="Arial"/>
                  <w:sz w:val="20"/>
                  <w:szCs w:val="20"/>
                </w:rPr>
                <w:t>http://www.nea.org</w:t>
              </w:r>
            </w:hyperlink>
            <w:r w:rsidRPr="18BFFA3B" w:rsidR="25100FFC">
              <w:rPr>
                <w:rFonts w:ascii="Arial" w:hAnsi="Arial" w:eastAsia="Arial" w:cs="Arial"/>
                <w:color w:val="A6A6A6" w:themeColor="background1" w:themeTint="FF" w:themeShade="A6"/>
                <w:sz w:val="20"/>
                <w:szCs w:val="20"/>
              </w:rPr>
              <w:t xml:space="preserve">       </w:t>
            </w:r>
            <w:r w:rsidRPr="18BFFA3B" w:rsidR="25100FFC">
              <w:rPr>
                <w:rFonts w:ascii="Arial" w:hAnsi="Arial" w:eastAsia="Arial" w:cs="Arial"/>
                <w:color w:val="auto"/>
                <w:sz w:val="20"/>
                <w:szCs w:val="20"/>
                <w:highlight w:val="green"/>
              </w:rPr>
              <w:t>Additional Resource:</w:t>
            </w:r>
            <w:r w:rsidRPr="18BFFA3B" w:rsidR="25100FFC">
              <w:rPr>
                <w:rFonts w:ascii="Arial" w:hAnsi="Arial" w:eastAsia="Arial" w:cs="Arial"/>
                <w:color w:val="00B050"/>
                <w:sz w:val="20"/>
                <w:szCs w:val="20"/>
              </w:rPr>
              <w:t xml:space="preserve"> </w:t>
            </w:r>
            <w:hyperlink r:id="R40f1b0cda27b46d1">
              <w:r w:rsidRPr="18BFFA3B" w:rsidR="25100FFC">
                <w:rPr>
                  <w:rStyle w:val="Hyperlink"/>
                  <w:rFonts w:ascii="Arial" w:hAnsi="Arial" w:eastAsia="Arial" w:cs="Arial"/>
                  <w:sz w:val="20"/>
                  <w:szCs w:val="20"/>
                </w:rPr>
                <w:t>www.readbrightly.com</w:t>
              </w:r>
            </w:hyperlink>
            <w:r w:rsidRPr="18BFFA3B" w:rsidR="25100FFC">
              <w:rPr>
                <w:rFonts w:ascii="Arial" w:hAnsi="Arial" w:eastAsia="Arial" w:cs="Arial"/>
                <w:color w:val="00B050"/>
                <w:sz w:val="20"/>
                <w:szCs w:val="20"/>
              </w:rPr>
              <w:t xml:space="preserve"> </w:t>
            </w:r>
          </w:p>
          <w:p w:rsidRPr="00D377C5" w:rsidR="00D377C5" w:rsidP="51958681" w:rsidRDefault="00D377C5" w14:paraId="58EC93A7" w14:textId="77777777">
            <w:pPr>
              <w:numPr>
                <w:ilvl w:val="0"/>
                <w:numId w:val="22"/>
              </w:numPr>
              <w:ind w:left="1080" w:firstLine="0"/>
              <w:textAlignment w:val="baseline"/>
              <w:rPr>
                <w:rFonts w:ascii="Arial" w:hAnsi="Arial" w:eastAsia="Arial" w:cs="Arial"/>
                <w:sz w:val="20"/>
                <w:szCs w:val="20"/>
              </w:rPr>
            </w:pPr>
            <w:r w:rsidRPr="51958681" w:rsidR="00D377C5">
              <w:rPr>
                <w:rFonts w:ascii="Arial" w:hAnsi="Arial" w:eastAsia="Arial" w:cs="Arial"/>
                <w:i w:val="1"/>
                <w:iCs w:val="1"/>
                <w:color w:val="333333"/>
                <w:sz w:val="20"/>
                <w:szCs w:val="20"/>
              </w:rPr>
              <w:t xml:space="preserve">A Deep Study in Character, </w:t>
            </w:r>
            <w:r w:rsidRPr="51958681" w:rsidR="00D377C5">
              <w:rPr>
                <w:rFonts w:ascii="Arial" w:hAnsi="Arial" w:eastAsia="Arial" w:cs="Arial"/>
                <w:color w:val="333333"/>
                <w:sz w:val="20"/>
                <w:szCs w:val="20"/>
              </w:rPr>
              <w:t>Lucy Calkins </w:t>
            </w:r>
          </w:p>
          <w:p w:rsidRPr="00D377C5" w:rsidR="00D377C5" w:rsidP="51958681" w:rsidRDefault="00D377C5" w14:paraId="06E954D9" w14:textId="577C9CE5">
            <w:pPr>
              <w:numPr>
                <w:ilvl w:val="0"/>
                <w:numId w:val="22"/>
              </w:numPr>
              <w:ind w:left="1080" w:firstLine="0"/>
              <w:textAlignment w:val="baseline"/>
              <w:rPr>
                <w:rFonts w:ascii="Arial" w:hAnsi="Arial" w:eastAsia="Arial" w:cs="Arial"/>
                <w:sz w:val="20"/>
                <w:szCs w:val="20"/>
              </w:rPr>
            </w:pPr>
            <w:r w:rsidRPr="08EE6486" w:rsidR="03368417">
              <w:rPr>
                <w:rFonts w:ascii="Arial" w:hAnsi="Arial" w:eastAsia="Arial" w:cs="Arial"/>
                <w:color w:val="333333"/>
                <w:sz w:val="20"/>
                <w:szCs w:val="20"/>
              </w:rPr>
              <w:t>Mini lesson</w:t>
            </w:r>
            <w:r w:rsidRPr="08EE6486" w:rsidR="00D377C5">
              <w:rPr>
                <w:rFonts w:ascii="Arial" w:hAnsi="Arial" w:eastAsia="Arial" w:cs="Arial"/>
                <w:color w:val="333333"/>
                <w:sz w:val="20"/>
                <w:szCs w:val="20"/>
              </w:rPr>
              <w:t>: exposition, rising action, climax, falling action, and resolution. </w:t>
            </w:r>
          </w:p>
          <w:p w:rsidRPr="00D377C5" w:rsidR="00D377C5" w:rsidP="51958681" w:rsidRDefault="00D377C5" w14:paraId="4068C0E1" w14:textId="77777777">
            <w:pPr>
              <w:numPr>
                <w:ilvl w:val="0"/>
                <w:numId w:val="22"/>
              </w:numPr>
              <w:ind w:left="1080" w:firstLine="0"/>
              <w:textAlignment w:val="baseline"/>
              <w:rPr>
                <w:rFonts w:ascii="Arial" w:hAnsi="Arial" w:eastAsia="Arial" w:cs="Arial"/>
                <w:sz w:val="20"/>
                <w:szCs w:val="20"/>
              </w:rPr>
            </w:pPr>
            <w:proofErr w:type="gramStart"/>
            <w:r w:rsidRPr="51958681" w:rsidR="00D377C5">
              <w:rPr>
                <w:rFonts w:ascii="Arial" w:hAnsi="Arial" w:eastAsia="Arial" w:cs="Arial"/>
                <w:color w:val="333333"/>
                <w:sz w:val="20"/>
                <w:szCs w:val="20"/>
              </w:rPr>
              <w:t>Mini-lesson</w:t>
            </w:r>
            <w:proofErr w:type="gramEnd"/>
            <w:r w:rsidRPr="51958681" w:rsidR="00D377C5">
              <w:rPr>
                <w:rFonts w:ascii="Arial" w:hAnsi="Arial" w:eastAsia="Arial" w:cs="Arial"/>
                <w:color w:val="333333"/>
                <w:sz w:val="20"/>
                <w:szCs w:val="20"/>
              </w:rPr>
              <w:t>: point of view: first person, third person, limited, omniscient, etc. </w:t>
            </w:r>
          </w:p>
          <w:p w:rsidRPr="00D377C5" w:rsidR="00D377C5" w:rsidP="51958681" w:rsidRDefault="00D377C5" w14:paraId="0DBC4C7C" w14:textId="4695E6FB">
            <w:pPr>
              <w:numPr>
                <w:ilvl w:val="0"/>
                <w:numId w:val="22"/>
              </w:numPr>
              <w:ind w:left="108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Mini-lesson</w:t>
            </w:r>
            <w:r w:rsidRPr="51958681" w:rsidR="00D377C5">
              <w:rPr>
                <w:rFonts w:ascii="Arial" w:hAnsi="Arial" w:eastAsia="Arial" w:cs="Arial"/>
                <w:color w:val="333333"/>
                <w:sz w:val="20"/>
                <w:szCs w:val="20"/>
              </w:rPr>
              <w:t>: using clues from the story to make inferences and predictions- foreshadowing strategies from the author </w:t>
            </w:r>
          </w:p>
          <w:p w:rsidRPr="00D377C5" w:rsidR="00D377C5" w:rsidP="51958681" w:rsidRDefault="00D377C5" w14:paraId="0BCEF53C" w14:textId="77777777">
            <w:pPr>
              <w:numPr>
                <w:ilvl w:val="0"/>
                <w:numId w:val="22"/>
              </w:numPr>
              <w:ind w:left="1080" w:firstLine="0"/>
              <w:textAlignment w:val="baseline"/>
              <w:rPr>
                <w:rFonts w:ascii="Arial" w:hAnsi="Arial" w:eastAsia="Arial" w:cs="Arial"/>
                <w:sz w:val="20"/>
                <w:szCs w:val="20"/>
              </w:rPr>
            </w:pPr>
            <w:proofErr w:type="gramStart"/>
            <w:r w:rsidRPr="51958681" w:rsidR="00D377C5">
              <w:rPr>
                <w:rFonts w:ascii="Arial" w:hAnsi="Arial" w:eastAsia="Arial" w:cs="Arial"/>
                <w:color w:val="333333"/>
                <w:sz w:val="20"/>
                <w:szCs w:val="20"/>
              </w:rPr>
              <w:t>Mini-lesson</w:t>
            </w:r>
            <w:proofErr w:type="gramEnd"/>
            <w:r w:rsidRPr="51958681" w:rsidR="00D377C5">
              <w:rPr>
                <w:rFonts w:ascii="Arial" w:hAnsi="Arial" w:eastAsia="Arial" w:cs="Arial"/>
                <w:color w:val="333333"/>
                <w:sz w:val="20"/>
                <w:szCs w:val="20"/>
              </w:rPr>
              <w:t>: talk and how we effectively talk about books. </w:t>
            </w:r>
          </w:p>
          <w:p w:rsidRPr="00D377C5" w:rsidR="00D377C5" w:rsidP="51958681" w:rsidRDefault="00D377C5" w14:paraId="074D25B5" w14:textId="6F1CA5D3">
            <w:pPr>
              <w:numPr>
                <w:ilvl w:val="0"/>
                <w:numId w:val="22"/>
              </w:numPr>
              <w:ind w:left="108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Open Ended Questions. </w:t>
            </w:r>
          </w:p>
          <w:p w:rsidRPr="00D377C5" w:rsidR="00D377C5" w:rsidP="51958681" w:rsidRDefault="00D377C5" w14:paraId="35AC3F6F"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Write</w:t>
            </w:r>
            <w:r w:rsidRPr="51958681" w:rsidR="00D377C5">
              <w:rPr>
                <w:rFonts w:ascii="Arial" w:hAnsi="Arial" w:eastAsia="Arial" w:cs="Arial"/>
                <w:color w:val="333333"/>
                <w:sz w:val="20"/>
                <w:szCs w:val="20"/>
              </w:rPr>
              <w:t xml:space="preserve"> a fictional story with realistic elements from a different character's point of view. </w:t>
            </w:r>
          </w:p>
          <w:p w:rsidRPr="00D377C5" w:rsidR="00D377C5" w:rsidP="51958681" w:rsidRDefault="00D377C5" w14:paraId="2C0A6562"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Write</w:t>
            </w:r>
            <w:r w:rsidRPr="51958681" w:rsidR="00D377C5">
              <w:rPr>
                <w:rFonts w:ascii="Arial" w:hAnsi="Arial" w:eastAsia="Arial" w:cs="Arial"/>
                <w:color w:val="333333"/>
                <w:sz w:val="20"/>
                <w:szCs w:val="20"/>
              </w:rPr>
              <w:t xml:space="preserve"> a fictional story with realistic elements by thinking of the details the author uses to </w:t>
            </w:r>
            <w:r w:rsidRPr="51958681" w:rsidR="00D377C5">
              <w:rPr>
                <w:rFonts w:ascii="Arial" w:hAnsi="Arial" w:eastAsia="Arial" w:cs="Arial"/>
                <w:color w:val="333333"/>
                <w:sz w:val="20"/>
                <w:szCs w:val="20"/>
              </w:rPr>
              <w:t>establish</w:t>
            </w:r>
            <w:r w:rsidRPr="51958681" w:rsidR="00D377C5">
              <w:rPr>
                <w:rFonts w:ascii="Arial" w:hAnsi="Arial" w:eastAsia="Arial" w:cs="Arial"/>
                <w:color w:val="333333"/>
                <w:sz w:val="20"/>
                <w:szCs w:val="20"/>
              </w:rPr>
              <w:t xml:space="preserve"> the setting and characters. </w:t>
            </w:r>
          </w:p>
          <w:p w:rsidRPr="00D377C5" w:rsidR="00D377C5" w:rsidP="51958681" w:rsidRDefault="00D377C5" w14:paraId="25E03533" w14:textId="0948D635">
            <w:pPr>
              <w:numPr>
                <w:ilvl w:val="0"/>
                <w:numId w:val="23"/>
              </w:numPr>
              <w:ind w:left="1800" w:firstLine="0"/>
              <w:textAlignment w:val="baseline"/>
              <w:rPr>
                <w:rFonts w:ascii="Arial" w:hAnsi="Arial" w:eastAsia="Arial" w:cs="Arial"/>
                <w:sz w:val="20"/>
                <w:szCs w:val="20"/>
              </w:rPr>
            </w:pPr>
            <w:r w:rsidRPr="1D03DBD4" w:rsidR="078CA0B5">
              <w:rPr>
                <w:rFonts w:ascii="Arial" w:hAnsi="Arial" w:eastAsia="Arial" w:cs="Arial"/>
                <w:color w:val="333333"/>
                <w:sz w:val="20"/>
                <w:szCs w:val="20"/>
              </w:rPr>
              <w:t>Write a descriptive setting in the introduction paragraph. </w:t>
            </w:r>
          </w:p>
          <w:p w:rsidRPr="00D377C5" w:rsidR="00D377C5" w:rsidP="51958681" w:rsidRDefault="00D377C5" w14:paraId="25659BC7"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Re-write the ending of a narrative. </w:t>
            </w:r>
          </w:p>
          <w:p w:rsidRPr="00D377C5" w:rsidR="00D377C5" w:rsidP="51958681" w:rsidRDefault="00D377C5" w14:paraId="4615E840"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 xml:space="preserve">Write a continuation of a story keeping it </w:t>
            </w:r>
            <w:r w:rsidRPr="51958681" w:rsidR="00D377C5">
              <w:rPr>
                <w:rFonts w:ascii="Arial" w:hAnsi="Arial" w:eastAsia="Arial" w:cs="Arial"/>
                <w:color w:val="333333"/>
                <w:sz w:val="20"/>
                <w:szCs w:val="20"/>
              </w:rPr>
              <w:t>in sync</w:t>
            </w:r>
            <w:r w:rsidRPr="51958681" w:rsidR="00D377C5">
              <w:rPr>
                <w:rFonts w:ascii="Arial" w:hAnsi="Arial" w:eastAsia="Arial" w:cs="Arial"/>
                <w:color w:val="333333"/>
                <w:sz w:val="20"/>
                <w:szCs w:val="20"/>
              </w:rPr>
              <w:t xml:space="preserve"> with the original narrative. </w:t>
            </w:r>
          </w:p>
          <w:p w:rsidRPr="00D377C5" w:rsidR="00D377C5" w:rsidP="51958681" w:rsidRDefault="00D377C5" w14:paraId="517BB99D"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Practice writing dialogue using dialogue rules. </w:t>
            </w:r>
          </w:p>
          <w:p w:rsidRPr="00D377C5" w:rsidR="00D377C5" w:rsidP="51958681" w:rsidRDefault="00D377C5" w14:paraId="128C9820"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Practice developing speaker tags when writing dialogue. </w:t>
            </w:r>
          </w:p>
          <w:p w:rsidRPr="00D377C5" w:rsidR="00D377C5" w:rsidP="51958681" w:rsidRDefault="00D377C5" w14:paraId="36B4C02B"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Practice developing character traits and emotions through what characters say. </w:t>
            </w:r>
          </w:p>
          <w:p w:rsidRPr="00D377C5" w:rsidR="00D377C5" w:rsidP="51958681" w:rsidRDefault="00D377C5" w14:paraId="4F3D0278"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Practice using proper nouns and verbs on IXL. </w:t>
            </w:r>
          </w:p>
          <w:p w:rsidRPr="00D377C5" w:rsidR="00D377C5" w:rsidP="51958681" w:rsidRDefault="00D377C5" w14:paraId="72948F0E" w14:textId="77777777">
            <w:pPr>
              <w:numPr>
                <w:ilvl w:val="0"/>
                <w:numId w:val="23"/>
              </w:numPr>
              <w:ind w:left="1800" w:firstLine="0"/>
              <w:textAlignment w:val="baseline"/>
              <w:rPr>
                <w:rFonts w:ascii="Arial" w:hAnsi="Arial" w:eastAsia="Arial" w:cs="Arial"/>
                <w:sz w:val="20"/>
                <w:szCs w:val="20"/>
              </w:rPr>
            </w:pPr>
            <w:r w:rsidRPr="51958681" w:rsidR="00D377C5">
              <w:rPr>
                <w:rFonts w:ascii="Arial" w:hAnsi="Arial" w:eastAsia="Arial" w:cs="Arial"/>
                <w:color w:val="333333"/>
                <w:sz w:val="20"/>
                <w:szCs w:val="20"/>
              </w:rPr>
              <w:t>Practice using variety of transition words and phrases to manage the sequence of events. </w:t>
            </w:r>
          </w:p>
          <w:p w:rsidRPr="00D377C5" w:rsidR="00D377C5" w:rsidP="51958681" w:rsidRDefault="00D377C5" w14:paraId="484107A4" w14:textId="7795BA57">
            <w:pPr>
              <w:numPr>
                <w:ilvl w:val="0"/>
                <w:numId w:val="23"/>
              </w:numPr>
              <w:ind w:left="1800" w:firstLine="0"/>
              <w:textAlignment w:val="baseline"/>
              <w:rPr>
                <w:rFonts w:ascii="Arial" w:hAnsi="Arial" w:eastAsia="Arial" w:cs="Arial"/>
                <w:sz w:val="20"/>
                <w:szCs w:val="20"/>
              </w:rPr>
            </w:pPr>
            <w:r w:rsidRPr="1D03DBD4" w:rsidR="078CA0B5">
              <w:rPr>
                <w:rFonts w:ascii="Arial" w:hAnsi="Arial" w:eastAsia="Arial" w:cs="Arial"/>
                <w:color w:val="333333"/>
                <w:sz w:val="20"/>
                <w:szCs w:val="20"/>
              </w:rPr>
              <w:t xml:space="preserve">Students practice elaborating in a way that </w:t>
            </w:r>
            <w:r w:rsidRPr="1D03DBD4" w:rsidR="306BFFAF">
              <w:rPr>
                <w:rFonts w:ascii="Arial" w:hAnsi="Arial" w:eastAsia="Arial" w:cs="Arial"/>
                <w:color w:val="333333"/>
                <w:sz w:val="20"/>
                <w:szCs w:val="20"/>
              </w:rPr>
              <w:t xml:space="preserve">allows </w:t>
            </w:r>
            <w:r w:rsidRPr="1D03DBD4" w:rsidR="078CA0B5">
              <w:rPr>
                <w:rFonts w:ascii="Arial" w:hAnsi="Arial" w:eastAsia="Arial" w:cs="Arial"/>
                <w:color w:val="333333"/>
                <w:sz w:val="20"/>
                <w:szCs w:val="20"/>
              </w:rPr>
              <w:t xml:space="preserve">readers </w:t>
            </w:r>
            <w:r w:rsidRPr="1D03DBD4" w:rsidR="5108E8D3">
              <w:rPr>
                <w:rFonts w:ascii="Arial" w:hAnsi="Arial" w:eastAsia="Arial" w:cs="Arial"/>
                <w:color w:val="333333"/>
                <w:sz w:val="20"/>
                <w:szCs w:val="20"/>
              </w:rPr>
              <w:t>to</w:t>
            </w:r>
            <w:r w:rsidRPr="1D03DBD4" w:rsidR="1E292515">
              <w:rPr>
                <w:rFonts w:ascii="Arial" w:hAnsi="Arial" w:eastAsia="Arial" w:cs="Arial"/>
                <w:color w:val="333333"/>
                <w:sz w:val="20"/>
                <w:szCs w:val="20"/>
              </w:rPr>
              <w:t xml:space="preserve"> </w:t>
            </w:r>
            <w:r w:rsidRPr="1D03DBD4" w:rsidR="078CA0B5">
              <w:rPr>
                <w:rFonts w:ascii="Arial" w:hAnsi="Arial" w:eastAsia="Arial" w:cs="Arial"/>
                <w:color w:val="333333"/>
                <w:sz w:val="20"/>
                <w:szCs w:val="20"/>
              </w:rPr>
              <w:t>picture</w:t>
            </w:r>
            <w:r w:rsidRPr="1D03DBD4" w:rsidR="078CA0B5">
              <w:rPr>
                <w:rFonts w:ascii="Arial" w:hAnsi="Arial" w:eastAsia="Arial" w:cs="Arial"/>
                <w:color w:val="333333"/>
                <w:sz w:val="20"/>
                <w:szCs w:val="20"/>
              </w:rPr>
              <w:t xml:space="preserve"> the actions, thoughts, and feelings of their characters. </w:t>
            </w:r>
          </w:p>
          <w:p w:rsidRPr="002E3B91" w:rsidR="003D6E6B" w:rsidP="51958681" w:rsidRDefault="003D6E6B" w14:paraId="7D9437D9" w14:textId="417F5A04">
            <w:pPr>
              <w:rPr>
                <w:rFonts w:ascii="Arial" w:hAnsi="Arial" w:eastAsia="Arial" w:cs="Arial"/>
                <w:b w:val="1"/>
                <w:bCs w:val="1"/>
                <w:i w:val="1"/>
                <w:iCs w:val="1"/>
                <w:sz w:val="20"/>
                <w:szCs w:val="20"/>
              </w:rPr>
            </w:pPr>
          </w:p>
          <w:p w:rsidRPr="002E3B91" w:rsidR="003D6E6B" w:rsidP="51958681" w:rsidRDefault="003D6E6B" w14:paraId="7C923C25" w14:textId="407E3FC7">
            <w:pPr>
              <w:pStyle w:val="paragraph"/>
              <w:spacing w:before="0" w:beforeAutospacing="off" w:after="0" w:afterAutospacing="off"/>
              <w:ind w:left="0"/>
              <w:rPr>
                <w:rFonts w:ascii="Arial" w:hAnsi="Arial" w:eastAsia="Arial" w:cs="Arial"/>
                <w:sz w:val="24"/>
                <w:szCs w:val="24"/>
              </w:rPr>
            </w:pPr>
            <w:r w:rsidRPr="51958681" w:rsidR="51958681">
              <w:rPr>
                <w:rStyle w:val="eop"/>
                <w:rFonts w:ascii="Arial" w:hAnsi="Arial" w:eastAsia="Arial" w:cs="Arial"/>
                <w:color w:val="333333"/>
                <w:sz w:val="20"/>
                <w:szCs w:val="20"/>
              </w:rPr>
              <w:t>Modifications:</w:t>
            </w:r>
          </w:p>
          <w:p w:rsidRPr="002E3B91" w:rsidR="003D6E6B" w:rsidP="51958681" w:rsidRDefault="003D6E6B" w14:paraId="41614E3A" w14:textId="1119634D">
            <w:pPr>
              <w:pStyle w:val="paragraph"/>
              <w:spacing w:before="0" w:beforeAutospacing="off" w:after="0" w:afterAutospacing="off"/>
              <w:ind w:left="0"/>
              <w:rPr>
                <w:rFonts w:ascii="Arial" w:hAnsi="Arial" w:eastAsia="Arial" w:cs="Arial"/>
                <w:sz w:val="24"/>
                <w:szCs w:val="24"/>
              </w:rPr>
            </w:pPr>
            <w:r w:rsidRPr="51958681" w:rsidR="51958681">
              <w:rPr>
                <w:rStyle w:val="eop"/>
                <w:rFonts w:ascii="Arial" w:hAnsi="Arial" w:eastAsia="Arial" w:cs="Arial"/>
                <w:color w:val="333333"/>
                <w:sz w:val="20"/>
                <w:szCs w:val="20"/>
              </w:rPr>
              <w:t xml:space="preserve">ELL: </w:t>
            </w:r>
          </w:p>
          <w:p w:rsidRPr="002E3B91" w:rsidR="003D6E6B" w:rsidP="51958681" w:rsidRDefault="003D6E6B" w14:paraId="4BCEB86E" w14:textId="742215B0">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-bilingual dictionary/ access to laptop to look up translation</w:t>
            </w:r>
          </w:p>
          <w:p w:rsidRPr="002E3B91" w:rsidR="003D6E6B" w:rsidP="51958681" w:rsidRDefault="003D6E6B" w14:paraId="3597A85C" w14:textId="7CDF76E9">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-working with peers</w:t>
            </w:r>
          </w:p>
          <w:p w:rsidRPr="002E3B91" w:rsidR="003D6E6B" w:rsidP="51958681" w:rsidRDefault="003D6E6B" w14:paraId="6BDE5D62" w14:textId="3005633C">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-Choice of books in native language</w:t>
            </w:r>
          </w:p>
          <w:p w:rsidRPr="002E3B91" w:rsidR="003D6E6B" w:rsidP="51958681" w:rsidRDefault="003D6E6B" w14:paraId="3EC7EF01" w14:textId="7D7A03B1">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-Write narratives in native language</w:t>
            </w:r>
          </w:p>
          <w:p w:rsidRPr="002E3B91" w:rsidR="003D6E6B" w:rsidP="51958681" w:rsidRDefault="003D6E6B" w14:paraId="5C4465C0" w14:textId="66C3095A">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-Diagnostic test on IXL to find current level</w:t>
            </w:r>
          </w:p>
          <w:p w:rsidRPr="002E3B91" w:rsidR="003D6E6B" w:rsidP="51958681" w:rsidRDefault="003D6E6B" w14:paraId="0BEB8AF8" w14:textId="0FFDEE23">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-List of transition words to choose from</w:t>
            </w:r>
          </w:p>
          <w:p w:rsidRPr="002E3B91" w:rsidR="003D6E6B" w:rsidP="51958681" w:rsidRDefault="003D6E6B" w14:paraId="68D87C36" w14:textId="0DBE0A47">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-Visual cues</w:t>
            </w:r>
          </w:p>
          <w:p w:rsidRPr="002E3B91" w:rsidR="003D6E6B" w:rsidP="51958681" w:rsidRDefault="003D6E6B" w14:paraId="6B39C140" w14:textId="4780F0DE">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-Oral responses/translator</w:t>
            </w:r>
          </w:p>
          <w:p w:rsidRPr="002E3B91" w:rsidR="003D6E6B" w:rsidP="51958681" w:rsidRDefault="003D6E6B" w14:paraId="0505CD40" w14:textId="6E3F7036">
            <w:pPr>
              <w:pStyle w:val="paragraph"/>
              <w:spacing w:before="0" w:beforeAutospacing="off" w:after="0" w:afterAutospacing="off"/>
              <w:ind w:left="0"/>
              <w:rPr>
                <w:rStyle w:val="eop"/>
                <w:rFonts w:ascii="Arial" w:hAnsi="Arial" w:eastAsia="Arial" w:cs="Arial"/>
                <w:color w:val="333333"/>
                <w:sz w:val="24"/>
                <w:szCs w:val="24"/>
              </w:rPr>
            </w:pPr>
          </w:p>
          <w:p w:rsidRPr="002E3B91" w:rsidR="003D6E6B" w:rsidP="51958681" w:rsidRDefault="003D6E6B" w14:paraId="5A9BA7EE" w14:textId="349EC6C1">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 xml:space="preserve">Special Education: </w:t>
            </w:r>
          </w:p>
          <w:p w:rsidRPr="002E3B91" w:rsidR="003D6E6B" w:rsidP="51958681" w:rsidRDefault="003D6E6B" w14:paraId="57BC99EB" w14:textId="3D3BAAD4">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-Access to books </w:t>
            </w:r>
            <w:proofErr w:type="gramStart"/>
            <w:r w:rsidRPr="51958681" w:rsidR="51958681">
              <w:rPr>
                <w:rStyle w:val="eop"/>
                <w:rFonts w:ascii="Arial" w:hAnsi="Arial" w:eastAsia="Arial" w:cs="Arial"/>
                <w:color w:val="333333"/>
                <w:sz w:val="20"/>
                <w:szCs w:val="20"/>
              </w:rPr>
              <w:t>on</w:t>
            </w:r>
            <w:proofErr w:type="gramEnd"/>
            <w:r w:rsidRPr="51958681" w:rsidR="51958681">
              <w:rPr>
                <w:rStyle w:val="eop"/>
                <w:rFonts w:ascii="Arial" w:hAnsi="Arial" w:eastAsia="Arial" w:cs="Arial"/>
                <w:color w:val="333333"/>
                <w:sz w:val="20"/>
                <w:szCs w:val="20"/>
              </w:rPr>
              <w:t xml:space="preserve"> current reading level</w:t>
            </w:r>
          </w:p>
          <w:p w:rsidRPr="002E3B91" w:rsidR="003D6E6B" w:rsidP="51958681" w:rsidRDefault="003D6E6B" w14:paraId="1FA44F54" w14:textId="4FF6E96A">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-work with peers</w:t>
            </w:r>
          </w:p>
          <w:p w:rsidRPr="002E3B91" w:rsidR="003D6E6B" w:rsidP="51958681" w:rsidRDefault="003D6E6B" w14:paraId="23D3358A" w14:textId="1CE8F82A">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-extended time</w:t>
            </w:r>
          </w:p>
          <w:p w:rsidRPr="002E3B91" w:rsidR="003D6E6B" w:rsidP="51958681" w:rsidRDefault="003D6E6B" w14:paraId="14027CEB" w14:textId="17575DFA">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-graphic organizers to organize narrative writing</w:t>
            </w:r>
          </w:p>
          <w:p w:rsidRPr="002E3B91" w:rsidR="003D6E6B" w:rsidP="51958681" w:rsidRDefault="003D6E6B" w14:paraId="21C5D831" w14:textId="19BCFBAD">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4"/>
                <w:szCs w:val="24"/>
              </w:rPr>
              <w:t>-</w:t>
            </w:r>
            <w:r w:rsidRPr="51958681" w:rsidR="51958681">
              <w:rPr>
                <w:rStyle w:val="eop"/>
                <w:rFonts w:ascii="Arial" w:hAnsi="Arial" w:eastAsia="Arial" w:cs="Arial"/>
                <w:color w:val="333333"/>
                <w:sz w:val="20"/>
                <w:szCs w:val="20"/>
              </w:rPr>
              <w:t xml:space="preserve">List of </w:t>
            </w:r>
            <w:r w:rsidRPr="51958681" w:rsidR="51958681">
              <w:rPr>
                <w:rStyle w:val="eop"/>
                <w:rFonts w:ascii="Arial" w:hAnsi="Arial" w:eastAsia="Arial" w:cs="Arial"/>
                <w:color w:val="333333"/>
                <w:sz w:val="20"/>
                <w:szCs w:val="20"/>
              </w:rPr>
              <w:t>transition</w:t>
            </w:r>
            <w:r w:rsidRPr="51958681" w:rsidR="51958681">
              <w:rPr>
                <w:rStyle w:val="eop"/>
                <w:rFonts w:ascii="Arial" w:hAnsi="Arial" w:eastAsia="Arial" w:cs="Arial"/>
                <w:color w:val="333333"/>
                <w:sz w:val="20"/>
                <w:szCs w:val="20"/>
              </w:rPr>
              <w:t xml:space="preserve"> words to choose from </w:t>
            </w:r>
          </w:p>
          <w:p w:rsidRPr="002E3B91" w:rsidR="003D6E6B" w:rsidP="51958681" w:rsidRDefault="003D6E6B" w14:paraId="140B00C5" w14:textId="5EB1E5D3">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-Examples of dialogue and how to </w:t>
            </w:r>
            <w:r w:rsidRPr="51958681" w:rsidR="51958681">
              <w:rPr>
                <w:rStyle w:val="eop"/>
                <w:rFonts w:ascii="Arial" w:hAnsi="Arial" w:eastAsia="Arial" w:cs="Arial"/>
                <w:color w:val="333333"/>
                <w:sz w:val="20"/>
                <w:szCs w:val="20"/>
              </w:rPr>
              <w:t>effectively use</w:t>
            </w:r>
            <w:r w:rsidRPr="51958681" w:rsidR="51958681">
              <w:rPr>
                <w:rStyle w:val="eop"/>
                <w:rFonts w:ascii="Arial" w:hAnsi="Arial" w:eastAsia="Arial" w:cs="Arial"/>
                <w:color w:val="333333"/>
                <w:sz w:val="20"/>
                <w:szCs w:val="20"/>
              </w:rPr>
              <w:t xml:space="preserve"> it in a story</w:t>
            </w:r>
          </w:p>
          <w:p w:rsidRPr="002E3B91" w:rsidR="003D6E6B" w:rsidP="51958681" w:rsidRDefault="003D6E6B" w14:paraId="0DD40C53" w14:textId="063EADDA">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-Allow oral responses</w:t>
            </w:r>
          </w:p>
          <w:p w:rsidRPr="002E3B91" w:rsidR="003D6E6B" w:rsidP="51958681" w:rsidRDefault="003D6E6B" w14:paraId="5CF51AA6" w14:textId="412B9390">
            <w:pPr>
              <w:pStyle w:val="paragraph"/>
              <w:spacing w:before="0" w:beforeAutospacing="off" w:after="0" w:afterAutospacing="off"/>
              <w:ind w:left="0"/>
              <w:rPr>
                <w:rStyle w:val="eop"/>
                <w:rFonts w:ascii="Arial" w:hAnsi="Arial" w:eastAsia="Arial" w:cs="Arial"/>
                <w:color w:val="333333"/>
                <w:sz w:val="24"/>
                <w:szCs w:val="24"/>
              </w:rPr>
            </w:pPr>
          </w:p>
          <w:p w:rsidRPr="002E3B91" w:rsidR="003D6E6B" w:rsidP="51958681" w:rsidRDefault="003D6E6B" w14:paraId="706F347B" w14:textId="73040562">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 xml:space="preserve">At Risk: </w:t>
            </w:r>
          </w:p>
          <w:p w:rsidRPr="002E3B91" w:rsidR="003D6E6B" w:rsidP="51958681" w:rsidRDefault="003D6E6B" w14:paraId="781BF957" w14:textId="3D3BAAD4">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-Access to books </w:t>
            </w:r>
            <w:proofErr w:type="gramStart"/>
            <w:r w:rsidRPr="51958681" w:rsidR="51958681">
              <w:rPr>
                <w:rStyle w:val="eop"/>
                <w:rFonts w:ascii="Arial" w:hAnsi="Arial" w:eastAsia="Arial" w:cs="Arial"/>
                <w:color w:val="333333"/>
                <w:sz w:val="20"/>
                <w:szCs w:val="20"/>
              </w:rPr>
              <w:t>on</w:t>
            </w:r>
            <w:proofErr w:type="gramEnd"/>
            <w:r w:rsidRPr="51958681" w:rsidR="51958681">
              <w:rPr>
                <w:rStyle w:val="eop"/>
                <w:rFonts w:ascii="Arial" w:hAnsi="Arial" w:eastAsia="Arial" w:cs="Arial"/>
                <w:color w:val="333333"/>
                <w:sz w:val="20"/>
                <w:szCs w:val="20"/>
              </w:rPr>
              <w:t xml:space="preserve"> current reading level</w:t>
            </w:r>
          </w:p>
          <w:p w:rsidRPr="002E3B91" w:rsidR="003D6E6B" w:rsidP="51958681" w:rsidRDefault="003D6E6B" w14:paraId="7D797E00" w14:textId="4FF6E96A">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-work with peers</w:t>
            </w:r>
          </w:p>
          <w:p w:rsidRPr="002E3B91" w:rsidR="003D6E6B" w:rsidP="51958681" w:rsidRDefault="003D6E6B" w14:paraId="311116ED" w14:textId="42FAF215">
            <w:pPr>
              <w:pStyle w:val="paragraph"/>
              <w:spacing w:before="0" w:beforeAutospacing="off" w:after="0" w:afterAutospacing="off"/>
              <w:ind w:left="0"/>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-graphic organizers/visual cues</w:t>
            </w:r>
          </w:p>
          <w:p w:rsidRPr="002E3B91" w:rsidR="003D6E6B" w:rsidP="51958681" w:rsidRDefault="003D6E6B" w14:paraId="67BF3BF0" w14:textId="2962ED30">
            <w:pPr>
              <w:pStyle w:val="paragraph"/>
              <w:spacing w:before="0" w:beforeAutospacing="off" w:after="0" w:afterAutospacing="off"/>
              <w:ind w:left="0"/>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 xml:space="preserve">-List of transition words to use in writing </w:t>
            </w:r>
          </w:p>
          <w:p w:rsidRPr="002E3B91" w:rsidR="003D6E6B" w:rsidP="51958681" w:rsidRDefault="003D6E6B" w14:paraId="71D634CF" w14:textId="412B9390">
            <w:pPr>
              <w:pStyle w:val="paragraph"/>
              <w:spacing w:before="0" w:beforeAutospacing="off" w:after="0" w:afterAutospacing="off"/>
              <w:ind w:left="0"/>
              <w:rPr>
                <w:rStyle w:val="eop"/>
                <w:rFonts w:ascii="Arial" w:hAnsi="Arial" w:eastAsia="Arial" w:cs="Arial"/>
                <w:color w:val="333333"/>
                <w:sz w:val="24"/>
                <w:szCs w:val="24"/>
              </w:rPr>
            </w:pPr>
          </w:p>
          <w:p w:rsidRPr="002E3B91" w:rsidR="003D6E6B" w:rsidP="51958681" w:rsidRDefault="003D6E6B" w14:paraId="28889392" w14:textId="2222C9AF">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Gifted and Talented: </w:t>
            </w:r>
          </w:p>
          <w:p w:rsidRPr="002E3B91" w:rsidR="003D6E6B" w:rsidP="51958681" w:rsidRDefault="003D6E6B" w14:paraId="0EF411A0" w14:textId="12C35E97">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-Higher level questioning </w:t>
            </w:r>
          </w:p>
          <w:p w:rsidRPr="002E3B91" w:rsidR="003D6E6B" w:rsidP="51958681" w:rsidRDefault="003D6E6B" w14:paraId="05FEFF69" w14:textId="168DE23E">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-Work with peers to rewrite narrative endings based on individual stories</w:t>
            </w:r>
          </w:p>
          <w:p w:rsidRPr="002E3B91" w:rsidR="003D6E6B" w:rsidP="51958681" w:rsidRDefault="003D6E6B" w14:paraId="51C536C1" w14:textId="2D4786B1">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-Include multiple character charts to express various traits and emotions within one writing piece</w:t>
            </w:r>
          </w:p>
          <w:p w:rsidRPr="002E3B91" w:rsidR="003D6E6B" w:rsidP="51958681" w:rsidRDefault="003D6E6B" w14:paraId="3E1E67A0" w14:textId="530EC324">
            <w:pPr>
              <w:pStyle w:val="paragraph"/>
              <w:spacing w:before="0" w:beforeAutospacing="off" w:after="0" w:afterAutospacing="off"/>
              <w:ind w:left="0"/>
              <w:rPr>
                <w:rStyle w:val="eop"/>
                <w:rFonts w:ascii="Arial" w:hAnsi="Arial" w:eastAsia="Arial" w:cs="Arial"/>
                <w:color w:val="333333"/>
                <w:sz w:val="20"/>
                <w:szCs w:val="20"/>
              </w:rPr>
            </w:pPr>
          </w:p>
          <w:p w:rsidRPr="002E3B91" w:rsidR="003D6E6B" w:rsidP="51958681" w:rsidRDefault="003D6E6B" w14:paraId="7E2C9BEE" w14:textId="28E6D20E">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504: </w:t>
            </w:r>
          </w:p>
          <w:p w:rsidRPr="002E3B91" w:rsidR="003D6E6B" w:rsidP="51958681" w:rsidRDefault="003D6E6B" w14:paraId="314832B0" w14:textId="1FA0E457">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-Preferential seating</w:t>
            </w:r>
          </w:p>
          <w:p w:rsidRPr="002E3B91" w:rsidR="003D6E6B" w:rsidP="51958681" w:rsidRDefault="003D6E6B" w14:paraId="0E6498A4" w14:textId="0DF291DF">
            <w:pPr>
              <w:pStyle w:val="paragraph"/>
              <w:spacing w:before="0" w:beforeAutospacing="off" w:after="0" w:afterAutospacing="off"/>
              <w:ind w:left="0"/>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-any physical accommodations necessary</w:t>
            </w:r>
          </w:p>
          <w:p w:rsidRPr="002E3B91" w:rsidR="003D6E6B" w:rsidP="51958681" w:rsidRDefault="003D6E6B" w14:paraId="558483F7" w14:textId="24FC8754">
            <w:pPr>
              <w:pStyle w:val="Normal"/>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-extended time</w:t>
            </w:r>
          </w:p>
        </w:tc>
      </w:tr>
      <w:tr w:rsidRPr="002B2F82" w:rsidR="003D6E6B" w:rsidTr="2716D516" w14:paraId="279D713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3D6E6B" w:rsidP="51958681" w:rsidRDefault="003D6E6B" w14:paraId="1CEC12E4" w14:textId="77777777">
            <w:pPr>
              <w:jc w:val="center"/>
              <w:rPr>
                <w:rFonts w:ascii="Arial" w:hAnsi="Arial" w:eastAsia="Arial" w:cs="Arial"/>
                <w:b w:val="1"/>
                <w:bCs w:val="1"/>
                <w:i w:val="1"/>
                <w:iCs w:val="1"/>
              </w:rPr>
            </w:pPr>
            <w:r w:rsidRPr="51958681" w:rsidR="19641259">
              <w:rPr>
                <w:rFonts w:ascii="Arial" w:hAnsi="Arial" w:eastAsia="Arial" w:cs="Arial"/>
                <w:b w:val="1"/>
                <w:bCs w:val="1"/>
                <w:i w:val="1"/>
                <w:iCs w:val="1"/>
                <w:color w:val="FFFFFF" w:themeColor="background1" w:themeTint="FF" w:themeShade="FF"/>
              </w:rPr>
              <w:t>Materials</w:t>
            </w:r>
          </w:p>
        </w:tc>
      </w:tr>
      <w:tr w:rsidRPr="002B2F82" w:rsidR="003D6E6B" w:rsidTr="2716D516" w14:paraId="415A411B" w14:textId="77777777">
        <w:tblPrEx>
          <w:tblLook w:val="04A0" w:firstRow="1" w:lastRow="0" w:firstColumn="1" w:lastColumn="0" w:noHBand="0" w:noVBand="1"/>
        </w:tblPrEx>
        <w:trPr>
          <w:trHeight w:val="1284"/>
        </w:trPr>
        <w:tc>
          <w:tcPr>
            <w:tcW w:w="13103" w:type="dxa"/>
            <w:gridSpan w:val="2"/>
            <w:shd w:val="clear" w:color="auto" w:fill="auto"/>
            <w:tcMar/>
          </w:tcPr>
          <w:p w:rsidRPr="00B54528" w:rsidR="00B54528" w:rsidP="51958681" w:rsidRDefault="00B54528" w14:paraId="43F3A30C" w14:textId="77777777">
            <w:pPr>
              <w:numPr>
                <w:ilvl w:val="0"/>
                <w:numId w:val="24"/>
              </w:numPr>
              <w:ind w:left="1080" w:firstLine="0"/>
              <w:textAlignment w:val="baseline"/>
              <w:rPr>
                <w:rFonts w:ascii="Arial" w:hAnsi="Arial" w:eastAsia="Arial" w:cs="Arial"/>
                <w:sz w:val="20"/>
                <w:szCs w:val="20"/>
              </w:rPr>
            </w:pPr>
            <w:r w:rsidRPr="51958681" w:rsidR="270E455B">
              <w:rPr>
                <w:rFonts w:ascii="Arial" w:hAnsi="Arial" w:eastAsia="Arial" w:cs="Arial"/>
                <w:color w:val="333333"/>
                <w:sz w:val="20"/>
                <w:szCs w:val="20"/>
              </w:rPr>
              <w:t>Holt McDougal Literature textbook grade 6- Online materials </w:t>
            </w:r>
          </w:p>
          <w:p w:rsidRPr="00B54528" w:rsidR="00B54528" w:rsidP="51958681" w:rsidRDefault="00B54528" w14:paraId="74C2E669" w14:textId="77777777">
            <w:pPr>
              <w:ind w:left="1080"/>
              <w:textAlignment w:val="baseline"/>
              <w:rPr>
                <w:rFonts w:ascii="Arial" w:hAnsi="Arial" w:eastAsia="Arial" w:cs="Arial"/>
                <w:sz w:val="20"/>
                <w:szCs w:val="20"/>
              </w:rPr>
            </w:pPr>
            <w:r w:rsidRPr="51958681" w:rsidR="2BBF3EEA">
              <w:rPr>
                <w:rFonts w:ascii="Arial" w:hAnsi="Arial" w:eastAsia="Arial" w:cs="Arial"/>
                <w:color w:val="333333"/>
                <w:sz w:val="20"/>
                <w:szCs w:val="20"/>
              </w:rPr>
              <w:t> </w:t>
            </w:r>
          </w:p>
          <w:p w:rsidRPr="00B54528" w:rsidR="00B54528" w:rsidP="51958681" w:rsidRDefault="00B54528" w14:paraId="740E4F4A" w14:textId="3536D835">
            <w:pPr>
              <w:numPr>
                <w:ilvl w:val="0"/>
                <w:numId w:val="25"/>
              </w:numPr>
              <w:ind w:left="1800" w:firstLine="0"/>
              <w:textAlignment w:val="baseline"/>
              <w:rPr>
                <w:rFonts w:ascii="Arial" w:hAnsi="Arial" w:eastAsia="Arial" w:cs="Arial"/>
                <w:sz w:val="20"/>
                <w:szCs w:val="20"/>
              </w:rPr>
            </w:pPr>
            <w:r w:rsidRPr="3777B64D" w:rsidR="47C1E525">
              <w:rPr>
                <w:rFonts w:ascii="Arial" w:hAnsi="Arial" w:eastAsia="Arial" w:cs="Arial"/>
                <w:b w:val="1"/>
                <w:bCs w:val="1"/>
                <w:i w:val="1"/>
                <w:iCs w:val="1"/>
                <w:color w:val="333333"/>
                <w:sz w:val="20"/>
                <w:szCs w:val="20"/>
              </w:rPr>
              <w:t>Suggested Texts</w:t>
            </w:r>
            <w:proofErr w:type="gramStart"/>
            <w:r w:rsidRPr="3777B64D" w:rsidR="47C1E525">
              <w:rPr>
                <w:rFonts w:ascii="Arial" w:hAnsi="Arial" w:eastAsia="Arial" w:cs="Arial"/>
                <w:b w:val="1"/>
                <w:bCs w:val="1"/>
                <w:i w:val="1"/>
                <w:iCs w:val="1"/>
                <w:color w:val="333333"/>
                <w:sz w:val="20"/>
                <w:szCs w:val="20"/>
              </w:rPr>
              <w:t>:  "</w:t>
            </w:r>
            <w:proofErr w:type="gramEnd"/>
            <w:r w:rsidRPr="3777B64D" w:rsidR="47C1E525">
              <w:rPr>
                <w:rFonts w:ascii="Arial" w:hAnsi="Arial" w:eastAsia="Arial" w:cs="Arial"/>
                <w:b w:val="1"/>
                <w:bCs w:val="1"/>
                <w:i w:val="1"/>
                <w:iCs w:val="1"/>
                <w:color w:val="333333"/>
                <w:sz w:val="20"/>
                <w:szCs w:val="20"/>
              </w:rPr>
              <w:t>The Friday Everything Changed" by Anne Hart, "The School Play" by Gary Soto. "The No Guitar Blues" by Gary Soto. "Eleven" by Sandra Cisneros,"Lob's Girl" by Joan Aiken</w:t>
            </w:r>
            <w:r w:rsidRPr="3777B64D" w:rsidR="47C1E525">
              <w:rPr>
                <w:rFonts w:ascii="Arial" w:hAnsi="Arial" w:eastAsia="Arial" w:cs="Arial"/>
                <w:color w:val="333333"/>
                <w:sz w:val="20"/>
                <w:szCs w:val="20"/>
              </w:rPr>
              <w:t> </w:t>
            </w:r>
          </w:p>
          <w:p w:rsidRPr="00B54528" w:rsidR="00B54528" w:rsidP="51958681" w:rsidRDefault="00B54528" w14:paraId="6404C18B" w14:textId="77777777">
            <w:pPr>
              <w:numPr>
                <w:ilvl w:val="0"/>
                <w:numId w:val="26"/>
              </w:numPr>
              <w:ind w:left="1080" w:firstLine="0"/>
              <w:textAlignment w:val="baseline"/>
              <w:rPr>
                <w:rFonts w:ascii="Arial" w:hAnsi="Arial" w:eastAsia="Arial" w:cs="Arial"/>
                <w:sz w:val="20"/>
                <w:szCs w:val="20"/>
              </w:rPr>
            </w:pPr>
            <w:r w:rsidRPr="51958681" w:rsidR="270E455B">
              <w:rPr>
                <w:rFonts w:ascii="Arial" w:hAnsi="Arial" w:eastAsia="Arial" w:cs="Arial"/>
                <w:i w:val="1"/>
                <w:iCs w:val="1"/>
                <w:color w:val="333333"/>
                <w:sz w:val="20"/>
                <w:szCs w:val="20"/>
              </w:rPr>
              <w:t xml:space="preserve">A Deep Study in Character, </w:t>
            </w:r>
            <w:r w:rsidRPr="51958681" w:rsidR="270E455B">
              <w:rPr>
                <w:rFonts w:ascii="Arial" w:hAnsi="Arial" w:eastAsia="Arial" w:cs="Arial"/>
                <w:color w:val="333333"/>
                <w:sz w:val="20"/>
                <w:szCs w:val="20"/>
              </w:rPr>
              <w:t>Lucy Calkins </w:t>
            </w:r>
          </w:p>
          <w:p w:rsidRPr="00B54528" w:rsidR="00B54528" w:rsidP="51958681" w:rsidRDefault="00B54528" w14:paraId="7FDB2E7B" w14:textId="77777777">
            <w:pPr>
              <w:numPr>
                <w:ilvl w:val="0"/>
                <w:numId w:val="26"/>
              </w:numPr>
              <w:ind w:left="1080" w:firstLine="0"/>
              <w:textAlignment w:val="baseline"/>
              <w:rPr>
                <w:rFonts w:ascii="Arial" w:hAnsi="Arial" w:eastAsia="Arial" w:cs="Arial"/>
                <w:sz w:val="20"/>
                <w:szCs w:val="20"/>
              </w:rPr>
            </w:pPr>
            <w:r w:rsidRPr="51958681" w:rsidR="270E455B">
              <w:rPr>
                <w:rFonts w:ascii="Arial" w:hAnsi="Arial" w:eastAsia="Arial" w:cs="Arial"/>
                <w:color w:val="333333"/>
                <w:sz w:val="20"/>
                <w:szCs w:val="20"/>
              </w:rPr>
              <w:t>Flocabulary </w:t>
            </w:r>
          </w:p>
          <w:p w:rsidRPr="00B54528" w:rsidR="00B54528" w:rsidP="51958681" w:rsidRDefault="00B54528" w14:paraId="169310CF" w14:textId="77777777">
            <w:pPr>
              <w:numPr>
                <w:ilvl w:val="0"/>
                <w:numId w:val="26"/>
              </w:numPr>
              <w:ind w:left="1080" w:firstLine="0"/>
              <w:textAlignment w:val="baseline"/>
              <w:rPr>
                <w:rFonts w:ascii="Arial" w:hAnsi="Arial" w:eastAsia="Arial" w:cs="Arial"/>
                <w:sz w:val="20"/>
                <w:szCs w:val="20"/>
              </w:rPr>
            </w:pPr>
            <w:r w:rsidRPr="51958681" w:rsidR="270E455B">
              <w:rPr>
                <w:rFonts w:ascii="Arial" w:hAnsi="Arial" w:eastAsia="Arial" w:cs="Arial"/>
                <w:color w:val="333333"/>
                <w:sz w:val="20"/>
                <w:szCs w:val="20"/>
              </w:rPr>
              <w:t>Brain Pop </w:t>
            </w:r>
          </w:p>
          <w:p w:rsidRPr="00B54528" w:rsidR="00B54528" w:rsidP="51958681" w:rsidRDefault="00B54528" w14:paraId="22F88CDF" w14:textId="77777777">
            <w:pPr>
              <w:numPr>
                <w:ilvl w:val="0"/>
                <w:numId w:val="26"/>
              </w:numPr>
              <w:ind w:left="1080" w:firstLine="0"/>
              <w:textAlignment w:val="baseline"/>
              <w:rPr>
                <w:rFonts w:ascii="Arial" w:hAnsi="Arial" w:eastAsia="Arial" w:cs="Arial"/>
                <w:sz w:val="20"/>
                <w:szCs w:val="20"/>
              </w:rPr>
            </w:pPr>
            <w:r w:rsidRPr="51958681" w:rsidR="270E455B">
              <w:rPr>
                <w:rFonts w:ascii="Arial" w:hAnsi="Arial" w:eastAsia="Arial" w:cs="Arial"/>
                <w:color w:val="333333"/>
                <w:sz w:val="20"/>
                <w:szCs w:val="20"/>
              </w:rPr>
              <w:t xml:space="preserve">Assorted texts used for </w:t>
            </w:r>
            <w:proofErr w:type="gramStart"/>
            <w:r w:rsidRPr="51958681" w:rsidR="270E455B">
              <w:rPr>
                <w:rFonts w:ascii="Arial" w:hAnsi="Arial" w:eastAsia="Arial" w:cs="Arial"/>
                <w:color w:val="333333"/>
                <w:sz w:val="20"/>
                <w:szCs w:val="20"/>
              </w:rPr>
              <w:t>read</w:t>
            </w:r>
            <w:proofErr w:type="gramEnd"/>
            <w:r w:rsidRPr="51958681" w:rsidR="270E455B">
              <w:rPr>
                <w:rFonts w:ascii="Arial" w:hAnsi="Arial" w:eastAsia="Arial" w:cs="Arial"/>
                <w:color w:val="333333"/>
                <w:sz w:val="20"/>
                <w:szCs w:val="20"/>
              </w:rPr>
              <w:t xml:space="preserve"> </w:t>
            </w:r>
            <w:proofErr w:type="spellStart"/>
            <w:r w:rsidRPr="51958681" w:rsidR="270E455B">
              <w:rPr>
                <w:rFonts w:ascii="Arial" w:hAnsi="Arial" w:eastAsia="Arial" w:cs="Arial"/>
                <w:color w:val="333333"/>
                <w:sz w:val="20"/>
                <w:szCs w:val="20"/>
              </w:rPr>
              <w:t>alouds</w:t>
            </w:r>
            <w:proofErr w:type="spellEnd"/>
            <w:r w:rsidRPr="51958681" w:rsidR="270E455B">
              <w:rPr>
                <w:rFonts w:ascii="Arial" w:hAnsi="Arial" w:eastAsia="Arial" w:cs="Arial"/>
                <w:color w:val="333333"/>
                <w:sz w:val="20"/>
                <w:szCs w:val="20"/>
              </w:rPr>
              <w:t> </w:t>
            </w:r>
          </w:p>
          <w:p w:rsidRPr="00B54528" w:rsidR="00B54528" w:rsidP="51958681" w:rsidRDefault="00B54528" w14:paraId="34411F47" w14:textId="77777777">
            <w:pPr>
              <w:numPr>
                <w:ilvl w:val="0"/>
                <w:numId w:val="26"/>
              </w:numPr>
              <w:ind w:left="1080" w:firstLine="0"/>
              <w:textAlignment w:val="baseline"/>
              <w:rPr>
                <w:rFonts w:ascii="Arial" w:hAnsi="Arial" w:eastAsia="Arial" w:cs="Arial"/>
                <w:sz w:val="20"/>
                <w:szCs w:val="20"/>
              </w:rPr>
            </w:pPr>
            <w:r w:rsidRPr="51958681" w:rsidR="270E455B">
              <w:rPr>
                <w:rFonts w:ascii="Arial" w:hAnsi="Arial" w:eastAsia="Arial" w:cs="Arial"/>
                <w:color w:val="333333"/>
                <w:sz w:val="20"/>
                <w:szCs w:val="20"/>
              </w:rPr>
              <w:t>Classroom library and media center selected independent novels </w:t>
            </w:r>
          </w:p>
          <w:p w:rsidR="00B54528" w:rsidP="51958681" w:rsidRDefault="00FA09CA" w14:paraId="4159BF95" w14:textId="4F71DE46">
            <w:pPr>
              <w:numPr>
                <w:ilvl w:val="0"/>
                <w:numId w:val="26"/>
              </w:numPr>
              <w:ind w:left="1080" w:firstLine="0"/>
              <w:textAlignment w:val="baseline"/>
              <w:rPr>
                <w:rFonts w:ascii="Arial" w:hAnsi="Arial" w:eastAsia="Arial" w:cs="Arial"/>
                <w:sz w:val="20"/>
                <w:szCs w:val="20"/>
              </w:rPr>
            </w:pPr>
            <w:r w:rsidRPr="51958681" w:rsidR="6A2535CD">
              <w:rPr>
                <w:rFonts w:ascii="Arial" w:hAnsi="Arial" w:eastAsia="Arial" w:cs="Arial"/>
                <w:sz w:val="20"/>
                <w:szCs w:val="20"/>
              </w:rPr>
              <w:t>Interactive promethean board</w:t>
            </w:r>
          </w:p>
          <w:p w:rsidR="00FA09CA" w:rsidP="51958681" w:rsidRDefault="00FA09CA" w14:paraId="5E68FAB8" w14:textId="35343FCB">
            <w:pPr>
              <w:numPr>
                <w:ilvl w:val="0"/>
                <w:numId w:val="26"/>
              </w:numPr>
              <w:ind w:left="1080" w:firstLine="0"/>
              <w:textAlignment w:val="baseline"/>
              <w:rPr>
                <w:rFonts w:ascii="Arial" w:hAnsi="Arial" w:eastAsia="Arial" w:cs="Arial"/>
                <w:sz w:val="20"/>
                <w:szCs w:val="20"/>
              </w:rPr>
            </w:pPr>
            <w:r w:rsidRPr="51958681" w:rsidR="6A2535CD">
              <w:rPr>
                <w:rFonts w:ascii="Arial" w:hAnsi="Arial" w:eastAsia="Arial" w:cs="Arial"/>
                <w:sz w:val="20"/>
                <w:szCs w:val="20"/>
              </w:rPr>
              <w:t xml:space="preserve">Open </w:t>
            </w:r>
            <w:proofErr w:type="spellStart"/>
            <w:r w:rsidRPr="51958681" w:rsidR="6A2535CD">
              <w:rPr>
                <w:rFonts w:ascii="Arial" w:hAnsi="Arial" w:eastAsia="Arial" w:cs="Arial"/>
                <w:sz w:val="20"/>
                <w:szCs w:val="20"/>
              </w:rPr>
              <w:t>ebooks</w:t>
            </w:r>
            <w:proofErr w:type="spellEnd"/>
          </w:p>
          <w:p w:rsidRPr="00FA09CA" w:rsidR="00FA09CA" w:rsidP="51958681" w:rsidRDefault="00FA09CA" w14:paraId="30802969" w14:textId="7FF30C4A">
            <w:pPr>
              <w:numPr>
                <w:ilvl w:val="0"/>
                <w:numId w:val="26"/>
              </w:numPr>
              <w:ind w:left="1080" w:firstLine="0"/>
              <w:textAlignment w:val="baseline"/>
              <w:rPr>
                <w:rFonts w:ascii="Arial" w:hAnsi="Arial" w:eastAsia="Arial" w:cs="Arial"/>
                <w:sz w:val="20"/>
                <w:szCs w:val="20"/>
              </w:rPr>
            </w:pPr>
            <w:r w:rsidRPr="51958681" w:rsidR="6A2535CD">
              <w:rPr>
                <w:rFonts w:ascii="Arial" w:hAnsi="Arial" w:eastAsia="Arial" w:cs="Arial"/>
                <w:sz w:val="20"/>
                <w:szCs w:val="20"/>
              </w:rPr>
              <w:t>Sora</w:t>
            </w:r>
          </w:p>
          <w:p w:rsidRPr="00B54528" w:rsidR="00FA09CA" w:rsidP="51958681" w:rsidRDefault="00FA09CA" w14:paraId="1336ABDC" w14:textId="77777777">
            <w:pPr>
              <w:ind w:left="1080"/>
              <w:textAlignment w:val="baseline"/>
              <w:rPr>
                <w:rFonts w:ascii="Arial" w:hAnsi="Arial" w:eastAsia="Arial" w:cs="Arial"/>
                <w:sz w:val="20"/>
                <w:szCs w:val="20"/>
              </w:rPr>
            </w:pPr>
          </w:p>
          <w:p w:rsidRPr="00B54528" w:rsidR="00B54528" w:rsidP="51958681" w:rsidRDefault="00B54528" w14:paraId="2B179A56" w14:textId="77777777">
            <w:pPr>
              <w:textAlignment w:val="baseline"/>
              <w:rPr>
                <w:rFonts w:ascii="Arial" w:hAnsi="Arial" w:eastAsia="Arial" w:cs="Arial"/>
                <w:sz w:val="18"/>
                <w:szCs w:val="18"/>
              </w:rPr>
            </w:pPr>
            <w:r w:rsidRPr="51958681" w:rsidR="270E455B">
              <w:rPr>
                <w:rFonts w:ascii="Arial" w:hAnsi="Arial" w:eastAsia="Arial" w:cs="Arial"/>
                <w:b w:val="1"/>
                <w:bCs w:val="1"/>
                <w:color w:val="333333"/>
                <w:sz w:val="20"/>
                <w:szCs w:val="20"/>
              </w:rPr>
              <w:t xml:space="preserve">Resources: </w:t>
            </w:r>
            <w:r w:rsidRPr="51958681" w:rsidR="270E455B">
              <w:rPr>
                <w:rFonts w:ascii="Arial" w:hAnsi="Arial" w:eastAsia="Arial" w:cs="Arial"/>
                <w:b w:val="1"/>
                <w:bCs w:val="1"/>
                <w:color w:val="333333"/>
                <w:sz w:val="20"/>
                <w:szCs w:val="20"/>
              </w:rPr>
              <w:t>Utilizing</w:t>
            </w:r>
            <w:r w:rsidRPr="51958681" w:rsidR="270E455B">
              <w:rPr>
                <w:rFonts w:ascii="Arial" w:hAnsi="Arial" w:eastAsia="Arial" w:cs="Arial"/>
                <w:b w:val="1"/>
                <w:bCs w:val="1"/>
                <w:color w:val="333333"/>
                <w:sz w:val="20"/>
                <w:szCs w:val="20"/>
              </w:rPr>
              <w:t xml:space="preserve"> technology: </w:t>
            </w:r>
            <w:proofErr w:type="gramStart"/>
            <w:r w:rsidRPr="51958681" w:rsidR="270E455B">
              <w:rPr>
                <w:rFonts w:ascii="Arial" w:hAnsi="Arial" w:eastAsia="Arial" w:cs="Arial"/>
                <w:b w:val="1"/>
                <w:bCs w:val="1"/>
                <w:color w:val="333333"/>
                <w:sz w:val="20"/>
                <w:szCs w:val="20"/>
              </w:rPr>
              <w:t>one to one</w:t>
            </w:r>
            <w:proofErr w:type="gramEnd"/>
            <w:r w:rsidRPr="51958681" w:rsidR="270E455B">
              <w:rPr>
                <w:rFonts w:ascii="Arial" w:hAnsi="Arial" w:eastAsia="Arial" w:cs="Arial"/>
                <w:b w:val="1"/>
                <w:bCs w:val="1"/>
                <w:color w:val="333333"/>
                <w:sz w:val="20"/>
                <w:szCs w:val="20"/>
              </w:rPr>
              <w:t xml:space="preserve"> use of computers:</w:t>
            </w:r>
            <w:r w:rsidRPr="51958681" w:rsidR="270E455B">
              <w:rPr>
                <w:rFonts w:ascii="Arial" w:hAnsi="Arial" w:eastAsia="Arial" w:cs="Arial"/>
                <w:color w:val="333333"/>
                <w:sz w:val="20"/>
                <w:szCs w:val="20"/>
              </w:rPr>
              <w:t> </w:t>
            </w:r>
          </w:p>
          <w:p w:rsidRPr="00B54528" w:rsidR="00B54528" w:rsidP="51958681" w:rsidRDefault="00B54528" w14:paraId="43889B9A" w14:textId="77777777">
            <w:pPr>
              <w:textAlignment w:val="baseline"/>
              <w:rPr>
                <w:rFonts w:ascii="Arial" w:hAnsi="Arial" w:eastAsia="Arial" w:cs="Arial"/>
                <w:sz w:val="18"/>
                <w:szCs w:val="18"/>
              </w:rPr>
            </w:pPr>
            <w:r w:rsidRPr="51958681" w:rsidR="270E455B">
              <w:rPr>
                <w:rFonts w:ascii="Arial" w:hAnsi="Arial" w:eastAsia="Arial" w:cs="Arial"/>
                <w:color w:val="333333"/>
                <w:sz w:val="20"/>
                <w:szCs w:val="20"/>
              </w:rPr>
              <w:t>IXL </w:t>
            </w:r>
          </w:p>
          <w:p w:rsidRPr="00B54528" w:rsidR="00B54528" w:rsidP="51958681" w:rsidRDefault="00B54528" w14:paraId="6AC62BEC" w14:textId="77777777">
            <w:pPr>
              <w:textAlignment w:val="baseline"/>
              <w:rPr>
                <w:rFonts w:ascii="Arial" w:hAnsi="Arial" w:eastAsia="Arial" w:cs="Arial"/>
                <w:sz w:val="18"/>
                <w:szCs w:val="18"/>
              </w:rPr>
            </w:pPr>
            <w:r w:rsidRPr="51958681" w:rsidR="270E455B">
              <w:rPr>
                <w:rFonts w:ascii="Arial" w:hAnsi="Arial" w:eastAsia="Arial" w:cs="Arial"/>
                <w:color w:val="333333"/>
                <w:sz w:val="20"/>
                <w:szCs w:val="20"/>
              </w:rPr>
              <w:t>Newsela PRO </w:t>
            </w:r>
          </w:p>
          <w:p w:rsidRPr="00B54528" w:rsidR="003D6E6B" w:rsidP="51958681" w:rsidRDefault="00B54528" w14:paraId="5E0D5A9E" w14:textId="2BD64282">
            <w:pPr>
              <w:textAlignment w:val="baseline"/>
              <w:rPr>
                <w:rFonts w:ascii="Arial" w:hAnsi="Arial" w:eastAsia="Arial" w:cs="Arial"/>
                <w:sz w:val="18"/>
                <w:szCs w:val="18"/>
              </w:rPr>
            </w:pPr>
            <w:r w:rsidRPr="51958681" w:rsidR="270E455B">
              <w:rPr>
                <w:rFonts w:ascii="Arial" w:hAnsi="Arial" w:eastAsia="Arial" w:cs="Arial"/>
                <w:color w:val="333333"/>
                <w:sz w:val="20"/>
                <w:szCs w:val="20"/>
              </w:rPr>
              <w:t>SRI to assess Lexile leve</w:t>
            </w:r>
            <w:r w:rsidRPr="51958681" w:rsidR="270E455B">
              <w:rPr>
                <w:rFonts w:ascii="Arial" w:hAnsi="Arial" w:eastAsia="Arial" w:cs="Arial"/>
                <w:color w:val="333333"/>
                <w:sz w:val="20"/>
                <w:szCs w:val="20"/>
              </w:rPr>
              <w:t>l</w:t>
            </w:r>
          </w:p>
        </w:tc>
      </w:tr>
      <w:tr w:rsidRPr="002B2F82" w:rsidR="003D6E6B" w:rsidTr="2716D516" w14:paraId="6251F54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3D6E6B" w:rsidP="00F61814" w:rsidRDefault="003D6E6B" w14:paraId="3E807D41" w14:textId="77777777">
            <w:pPr>
              <w:ind w:right="240"/>
              <w:jc w:val="center"/>
              <w:rPr>
                <w:rFonts w:ascii="Calibri" w:hAnsi="Calibri"/>
                <w:b/>
                <w:i/>
                <w:iCs/>
              </w:rPr>
            </w:pPr>
            <w:r w:rsidRPr="002B2F82">
              <w:rPr>
                <w:rFonts w:ascii="Calibri" w:hAnsi="Calibri"/>
                <w:b/>
                <w:i/>
                <w:iCs/>
                <w:color w:val="FFFFFF" w:themeColor="background1"/>
              </w:rPr>
              <w:lastRenderedPageBreak/>
              <w:t>Assessments</w:t>
            </w:r>
          </w:p>
        </w:tc>
      </w:tr>
      <w:tr w:rsidRPr="002E3B91" w:rsidR="003D6E6B" w:rsidTr="2716D516" w14:paraId="7E1CEA3D" w14:textId="77777777">
        <w:tblPrEx>
          <w:tblLook w:val="04A0" w:firstRow="1" w:lastRow="0" w:firstColumn="1" w:lastColumn="0" w:noHBand="0" w:noVBand="1"/>
        </w:tblPrEx>
        <w:trPr>
          <w:trHeight w:val="1461"/>
        </w:trPr>
        <w:tc>
          <w:tcPr>
            <w:tcW w:w="13103" w:type="dxa"/>
            <w:gridSpan w:val="2"/>
            <w:shd w:val="clear" w:color="auto" w:fill="auto"/>
            <w:tcMar/>
          </w:tcPr>
          <w:p w:rsidR="00B54528" w:rsidP="00B54528" w:rsidRDefault="00B54528" w14:paraId="747B2D2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rPr>
              <w:t>Summative: Written Product</w:t>
            </w:r>
            <w:r>
              <w:rPr>
                <w:rStyle w:val="eop"/>
                <w:rFonts w:ascii="Arial" w:hAnsi="Arial" w:cs="Arial"/>
                <w:color w:val="333333"/>
                <w:sz w:val="20"/>
                <w:szCs w:val="20"/>
              </w:rPr>
              <w:t> </w:t>
            </w:r>
          </w:p>
          <w:p w:rsidR="00B54528" w:rsidP="00B54528" w:rsidRDefault="00B54528" w14:paraId="3480F083" w14:textId="15D088DD">
            <w:pPr>
              <w:pStyle w:val="paragraph"/>
              <w:spacing w:before="0" w:beforeAutospacing="0" w:after="0" w:afterAutospacing="0"/>
              <w:textAlignment w:val="baseline"/>
              <w:rPr>
                <w:rStyle w:val="eop"/>
                <w:rFonts w:ascii="Arial" w:hAnsi="Arial" w:cs="Arial"/>
                <w:color w:val="333333"/>
                <w:sz w:val="20"/>
                <w:szCs w:val="20"/>
              </w:rPr>
            </w:pPr>
            <w:r>
              <w:rPr>
                <w:rStyle w:val="normaltextrun"/>
                <w:rFonts w:ascii="Arial" w:hAnsi="Arial" w:cs="Arial"/>
                <w:color w:val="333333"/>
                <w:sz w:val="20"/>
                <w:szCs w:val="20"/>
              </w:rPr>
              <w:t xml:space="preserve">Assess </w:t>
            </w:r>
            <w:r w:rsidR="002D7257">
              <w:rPr>
                <w:rStyle w:val="normaltextrun"/>
                <w:rFonts w:ascii="Arial" w:hAnsi="Arial" w:cs="Arial"/>
                <w:color w:val="333333"/>
                <w:sz w:val="20"/>
                <w:szCs w:val="20"/>
              </w:rPr>
              <w:t>na</w:t>
            </w:r>
            <w:r w:rsidR="002D7257">
              <w:rPr>
                <w:rStyle w:val="normaltextrun"/>
              </w:rPr>
              <w:t>rrative</w:t>
            </w:r>
            <w:r>
              <w:rPr>
                <w:rStyle w:val="normaltextrun"/>
                <w:rFonts w:ascii="Arial" w:hAnsi="Arial" w:cs="Arial"/>
                <w:color w:val="333333"/>
                <w:sz w:val="20"/>
                <w:szCs w:val="20"/>
              </w:rPr>
              <w:t xml:space="preserve"> using teacher-developed rubric. </w:t>
            </w:r>
            <w:r>
              <w:rPr>
                <w:rStyle w:val="eop"/>
                <w:rFonts w:ascii="Arial" w:hAnsi="Arial" w:cs="Arial"/>
                <w:color w:val="333333"/>
                <w:sz w:val="20"/>
                <w:szCs w:val="20"/>
              </w:rPr>
              <w:t> </w:t>
            </w:r>
          </w:p>
          <w:p w:rsidR="002D7257" w:rsidP="00B54528" w:rsidRDefault="002D7257" w14:paraId="10B8D343" w14:textId="49CB60E2">
            <w:pPr>
              <w:pStyle w:val="paragraph"/>
              <w:spacing w:before="0" w:beforeAutospacing="0" w:after="0" w:afterAutospacing="0"/>
              <w:textAlignment w:val="baseline"/>
              <w:rPr>
                <w:rFonts w:ascii="Segoe UI" w:hAnsi="Segoe UI" w:cs="Segoe UI"/>
                <w:sz w:val="18"/>
                <w:szCs w:val="18"/>
              </w:rPr>
            </w:pPr>
            <w:r>
              <w:rPr>
                <w:rStyle w:val="eop"/>
              </w:rPr>
              <w:t>Quarterly assessment for end of MP 1 Fiction comprehension assessment</w:t>
            </w:r>
          </w:p>
          <w:p w:rsidR="00B54528" w:rsidP="00B54528" w:rsidRDefault="00B54528" w14:paraId="5197B16C" w14:textId="77777777">
            <w:pPr>
              <w:pStyle w:val="paragraph"/>
              <w:spacing w:before="0" w:beforeAutospacing="0" w:after="0" w:afterAutospacing="0"/>
              <w:textAlignment w:val="baseline"/>
              <w:rPr>
                <w:rFonts w:ascii="Segoe UI" w:hAnsi="Segoe UI" w:cs="Segoe UI"/>
                <w:sz w:val="18"/>
                <w:szCs w:val="18"/>
              </w:rPr>
            </w:pPr>
            <w:r>
              <w:rPr>
                <w:rStyle w:val="scxw59553155"/>
                <w:rFonts w:ascii="Verdana" w:hAnsi="Verdana" w:cs="Segoe UI"/>
                <w:sz w:val="15"/>
                <w:szCs w:val="15"/>
              </w:rPr>
              <w:t> </w:t>
            </w:r>
            <w:r>
              <w:rPr>
                <w:rFonts w:ascii="Verdana" w:hAnsi="Verdana" w:cs="Segoe UI"/>
                <w:sz w:val="15"/>
                <w:szCs w:val="15"/>
              </w:rPr>
              <w:br/>
            </w:r>
            <w:r>
              <w:rPr>
                <w:rStyle w:val="eop"/>
                <w:rFonts w:ascii="Arial" w:hAnsi="Arial" w:cs="Arial"/>
                <w:color w:val="333333"/>
                <w:sz w:val="20"/>
                <w:szCs w:val="20"/>
              </w:rPr>
              <w:t> </w:t>
            </w:r>
          </w:p>
          <w:p w:rsidRPr="002E3B91" w:rsidR="003D6E6B" w:rsidP="00F61814" w:rsidRDefault="003D6E6B" w14:paraId="7D3BE714" w14:textId="77777777">
            <w:pPr>
              <w:rPr>
                <w:rFonts w:ascii="Calibri" w:hAnsi="Calibri"/>
                <w:b/>
                <w:i/>
                <w:sz w:val="20"/>
                <w:szCs w:val="20"/>
              </w:rPr>
            </w:pPr>
          </w:p>
        </w:tc>
      </w:tr>
      <w:tr w:rsidRPr="00A44B85" w:rsidR="003D6E6B" w:rsidTr="2716D516" w14:paraId="502FE82E" w14:textId="77777777">
        <w:tblPrEx>
          <w:tblLook w:val="04A0" w:firstRow="1" w:lastRow="0" w:firstColumn="1" w:lastColumn="0" w:noHBand="0" w:noVBand="1"/>
        </w:tblPrEx>
        <w:trPr>
          <w:trHeight w:val="3777"/>
        </w:trPr>
        <w:tc>
          <w:tcPr>
            <w:tcW w:w="13103" w:type="dxa"/>
            <w:gridSpan w:val="2"/>
            <w:shd w:val="clear" w:color="auto" w:fill="auto"/>
            <w:tcMar/>
          </w:tcPr>
          <w:p w:rsidRPr="002E3B91" w:rsidR="003D6E6B" w:rsidP="00F61814" w:rsidRDefault="003D6E6B" w14:paraId="36532FA8" w14:textId="77777777">
            <w:pPr>
              <w:rPr>
                <w:rFonts w:ascii="Calibri" w:hAnsi="Calibri"/>
                <w:b/>
                <w:i/>
                <w:sz w:val="20"/>
                <w:szCs w:val="20"/>
              </w:rPr>
            </w:pPr>
          </w:p>
          <w:p w:rsidR="003D6E6B" w:rsidP="00F61814" w:rsidRDefault="003D6E6B" w14:paraId="3057FF7F" w14:textId="77777777">
            <w:pPr>
              <w:pStyle w:val="ListParagraph"/>
              <w:ind w:left="0"/>
              <w:rPr>
                <w:rFonts w:ascii="Calibri" w:hAnsi="Calibri" w:cs="Calibri"/>
                <w:b/>
                <w:sz w:val="20"/>
                <w:szCs w:val="20"/>
                <w:u w:val="single"/>
              </w:rPr>
            </w:pPr>
          </w:p>
          <w:p w:rsidR="003D6E6B" w:rsidP="00F61814" w:rsidRDefault="003D6E6B" w14:paraId="3AF17F35" w14:textId="77777777">
            <w:pPr>
              <w:rPr>
                <w:rFonts w:ascii="Calibri" w:hAnsi="Calibri"/>
                <w:sz w:val="20"/>
                <w:szCs w:val="20"/>
              </w:rPr>
            </w:pPr>
          </w:p>
          <w:p w:rsidR="003D6E6B" w:rsidP="00F61814" w:rsidRDefault="003D6E6B" w14:paraId="5DA9E673"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3D6E6B" w:rsidTr="00F61814" w14:paraId="00E204E0"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3D6E6B" w:rsidP="005D7B36" w:rsidRDefault="003D6E6B" w14:paraId="59FAAD95"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3D6E6B" w:rsidTr="00F61814" w14:paraId="2F5C8150"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3D6E6B" w:rsidP="005D7B36" w:rsidRDefault="003D6E6B" w14:paraId="79E1AD62"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3D6E6B" w:rsidP="005D7B36" w:rsidRDefault="003D6E6B" w14:paraId="61C588A7"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3D6E6B" w:rsidP="005D7B36" w:rsidRDefault="003D6E6B" w14:paraId="72186461"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3D6E6B" w:rsidP="005D7B36" w:rsidRDefault="003D6E6B" w14:paraId="2CCFC4CA"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3D6E6B" w:rsidP="005D7B36" w:rsidRDefault="003D6E6B" w14:paraId="39BD546C"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3D6E6B" w:rsidTr="00F61814" w14:paraId="018D23F3"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3D6E6B" w:rsidP="005D7B36" w:rsidRDefault="003D6E6B" w14:paraId="0AD997E2" w14:textId="77777777">
                  <w:pPr>
                    <w:framePr w:hSpace="180" w:wrap="around" w:hAnchor="margin" w:vAnchor="text" w:xAlign="center" w:y="39"/>
                  </w:pPr>
                  <w:r w:rsidRPr="00FA6252">
                    <w:rPr>
                      <w:rFonts w:ascii="Calibri" w:hAnsi="Calibri" w:cs="Calibri"/>
                      <w:color w:val="000000"/>
                      <w:sz w:val="22"/>
                      <w:szCs w:val="22"/>
                    </w:rPr>
                    <w:lastRenderedPageBreak/>
                    <w:t>Scaffolding</w:t>
                  </w:r>
                </w:p>
                <w:p w:rsidRPr="00FA6252" w:rsidR="003D6E6B" w:rsidP="005D7B36" w:rsidRDefault="003D6E6B" w14:paraId="58A466F5" w14:textId="77777777">
                  <w:pPr>
                    <w:framePr w:hSpace="180" w:wrap="around" w:hAnchor="margin" w:vAnchor="text" w:xAlign="center" w:y="39"/>
                  </w:pPr>
                  <w:r w:rsidRPr="00FA6252">
                    <w:rPr>
                      <w:rFonts w:ascii="Calibri" w:hAnsi="Calibri" w:cs="Calibri"/>
                      <w:color w:val="000000"/>
                      <w:sz w:val="22"/>
                      <w:szCs w:val="22"/>
                    </w:rPr>
                    <w:t>Word walls</w:t>
                  </w:r>
                </w:p>
                <w:p w:rsidRPr="00FA6252" w:rsidR="003D6E6B" w:rsidP="005D7B36" w:rsidRDefault="003D6E6B" w14:paraId="360EA523"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3D6E6B" w:rsidP="005D7B36" w:rsidRDefault="003D6E6B" w14:paraId="6AE20B46"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3D6E6B" w:rsidP="005D7B36" w:rsidRDefault="003D6E6B" w14:paraId="7CD77B48"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3D6E6B" w:rsidP="005D7B36" w:rsidRDefault="003D6E6B" w14:paraId="71A166EC"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3D6E6B" w:rsidP="005D7B36" w:rsidRDefault="003D6E6B" w14:paraId="57F66FFB"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3D6E6B" w:rsidP="005D7B36" w:rsidRDefault="003D6E6B" w14:paraId="2432E0F4"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3D6E6B" w:rsidP="005D7B36" w:rsidRDefault="003D6E6B" w14:paraId="4EECB247"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3D6E6B" w:rsidP="005D7B36" w:rsidRDefault="003D6E6B" w14:paraId="69802C20" w14:textId="77777777">
                  <w:pPr>
                    <w:framePr w:hSpace="180" w:wrap="around" w:hAnchor="margin" w:vAnchor="text" w:xAlign="center" w:y="39"/>
                  </w:pPr>
                  <w:r w:rsidRPr="00FA6252">
                    <w:rPr>
                      <w:rFonts w:ascii="Calibri" w:hAnsi="Calibri" w:cs="Calibri"/>
                      <w:color w:val="000000"/>
                      <w:sz w:val="22"/>
                      <w:szCs w:val="22"/>
                    </w:rPr>
                    <w:t>Visual aides</w:t>
                  </w:r>
                </w:p>
                <w:p w:rsidRPr="00FA6252" w:rsidR="003D6E6B" w:rsidP="005D7B36" w:rsidRDefault="003D6E6B" w14:paraId="7529BBC3" w14:textId="77777777">
                  <w:pPr>
                    <w:framePr w:hSpace="180" w:wrap="around" w:hAnchor="margin" w:vAnchor="text" w:xAlign="center" w:y="39"/>
                  </w:pPr>
                  <w:r w:rsidRPr="00FA6252">
                    <w:rPr>
                      <w:rFonts w:ascii="Calibri" w:hAnsi="Calibri" w:cs="Calibri"/>
                      <w:color w:val="000000"/>
                      <w:sz w:val="22"/>
                      <w:szCs w:val="22"/>
                    </w:rPr>
                    <w:t>Modeling</w:t>
                  </w:r>
                </w:p>
                <w:p w:rsidRPr="00FA6252" w:rsidR="003D6E6B" w:rsidP="005D7B36" w:rsidRDefault="003D6E6B" w14:paraId="5D151682"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3D6E6B" w:rsidP="005D7B36" w:rsidRDefault="003D6E6B" w14:paraId="0D0D5E02" w14:textId="77777777">
                  <w:pPr>
                    <w:framePr w:hSpace="180" w:wrap="around" w:hAnchor="margin" w:vAnchor="text" w:xAlign="center" w:y="39"/>
                  </w:pPr>
                  <w:r w:rsidRPr="00FA6252">
                    <w:rPr>
                      <w:rFonts w:ascii="Calibri" w:hAnsi="Calibri" w:cs="Calibri"/>
                      <w:color w:val="000000"/>
                      <w:sz w:val="22"/>
                      <w:szCs w:val="22"/>
                    </w:rPr>
                    <w:t>Word walls</w:t>
                  </w:r>
                </w:p>
                <w:p w:rsidRPr="00FA6252" w:rsidR="003D6E6B" w:rsidP="005D7B36" w:rsidRDefault="003D6E6B" w14:paraId="54DC31F7" w14:textId="77777777">
                  <w:pPr>
                    <w:framePr w:hSpace="180" w:wrap="around" w:hAnchor="margin" w:vAnchor="text" w:xAlign="center" w:y="39"/>
                  </w:pPr>
                  <w:r w:rsidRPr="00FA6252">
                    <w:rPr>
                      <w:rFonts w:ascii="Calibri" w:hAnsi="Calibri" w:cs="Calibri"/>
                      <w:color w:val="000000"/>
                      <w:sz w:val="22"/>
                      <w:szCs w:val="22"/>
                    </w:rPr>
                    <w:t>Visual aides</w:t>
                  </w:r>
                </w:p>
                <w:p w:rsidRPr="00FA6252" w:rsidR="003D6E6B" w:rsidP="005D7B36" w:rsidRDefault="003D6E6B" w14:paraId="1E75B643"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3D6E6B" w:rsidP="005D7B36" w:rsidRDefault="003D6E6B" w14:paraId="24DDE08A" w14:textId="77777777">
                  <w:pPr>
                    <w:framePr w:hSpace="180" w:wrap="around" w:hAnchor="margin" w:vAnchor="text" w:xAlign="center" w:y="39"/>
                  </w:pPr>
                  <w:r w:rsidRPr="00FA6252">
                    <w:rPr>
                      <w:rFonts w:ascii="Calibri" w:hAnsi="Calibri" w:cs="Calibri"/>
                      <w:color w:val="000000"/>
                      <w:sz w:val="22"/>
                      <w:szCs w:val="22"/>
                    </w:rPr>
                    <w:t>Multimedia</w:t>
                  </w:r>
                </w:p>
                <w:p w:rsidRPr="00FA6252" w:rsidR="003D6E6B" w:rsidP="005D7B36" w:rsidRDefault="003D6E6B" w14:paraId="6EFBCA73"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3D6E6B" w:rsidP="005D7B36" w:rsidRDefault="003D6E6B" w14:paraId="4C928015"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3D6E6B" w:rsidP="005D7B36" w:rsidRDefault="003D6E6B" w14:paraId="2B488B75"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3D6E6B" w:rsidP="005D7B36" w:rsidRDefault="003D6E6B" w14:paraId="191ADB93" w14:textId="77777777">
                  <w:pPr>
                    <w:framePr w:hSpace="180" w:wrap="around" w:hAnchor="margin" w:vAnchor="text" w:xAlign="center" w:y="39"/>
                  </w:pPr>
                  <w:r w:rsidRPr="00FA6252">
                    <w:rPr>
                      <w:rFonts w:ascii="Calibri" w:hAnsi="Calibri" w:cs="Calibri"/>
                      <w:color w:val="000000"/>
                      <w:sz w:val="22"/>
                      <w:szCs w:val="22"/>
                    </w:rPr>
                    <w:t>Extended time</w:t>
                  </w:r>
                </w:p>
                <w:p w:rsidRPr="00FA6252" w:rsidR="003D6E6B" w:rsidP="005D7B36" w:rsidRDefault="003D6E6B" w14:paraId="36666899"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3D6E6B" w:rsidP="005D7B36" w:rsidRDefault="003D6E6B" w14:paraId="11C79964"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3D6E6B" w:rsidP="005D7B36" w:rsidRDefault="003D6E6B" w14:paraId="315442B5" w14:textId="77777777">
                  <w:pPr>
                    <w:framePr w:hSpace="180" w:wrap="around" w:hAnchor="margin" w:vAnchor="text" w:xAlign="center" w:y="39"/>
                  </w:pPr>
                  <w:r w:rsidRPr="00FA6252">
                    <w:rPr>
                      <w:rFonts w:ascii="Calibri" w:hAnsi="Calibri" w:cs="Calibri"/>
                      <w:color w:val="000000"/>
                      <w:sz w:val="22"/>
                      <w:szCs w:val="22"/>
                    </w:rPr>
                    <w:t>Highlighter</w:t>
                  </w:r>
                </w:p>
                <w:p w:rsidRPr="00FA6252" w:rsidR="003D6E6B" w:rsidP="005D7B36" w:rsidRDefault="003D6E6B" w14:paraId="088FE822"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3D6E6B" w:rsidP="005D7B36" w:rsidRDefault="003D6E6B" w14:paraId="13C913AE"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3D6E6B" w:rsidP="005D7B36" w:rsidRDefault="003D6E6B" w14:paraId="2404BDF3" w14:textId="77777777">
                  <w:pPr>
                    <w:framePr w:hSpace="180" w:wrap="around" w:hAnchor="margin" w:vAnchor="text" w:xAlign="center" w:y="39"/>
                  </w:pPr>
                  <w:r w:rsidRPr="00FA6252">
                    <w:rPr>
                      <w:rFonts w:ascii="Calibri" w:hAnsi="Calibri" w:cs="Calibri"/>
                      <w:color w:val="000000"/>
                      <w:sz w:val="22"/>
                      <w:szCs w:val="22"/>
                    </w:rPr>
                    <w:t>Peer tutoring</w:t>
                  </w:r>
                </w:p>
                <w:p w:rsidRPr="00FA6252" w:rsidR="003D6E6B" w:rsidP="005D7B36" w:rsidRDefault="003D6E6B" w14:paraId="64F7CE8B" w14:textId="77777777">
                  <w:pPr>
                    <w:framePr w:hSpace="180" w:wrap="around" w:hAnchor="margin" w:vAnchor="text" w:xAlign="center" w:y="39"/>
                  </w:pPr>
                  <w:r w:rsidRPr="00FA6252">
                    <w:rPr>
                      <w:rFonts w:ascii="Calibri" w:hAnsi="Calibri" w:cs="Calibri"/>
                      <w:color w:val="000000"/>
                      <w:sz w:val="22"/>
                      <w:szCs w:val="22"/>
                    </w:rPr>
                    <w:t>Study guides</w:t>
                  </w:r>
                </w:p>
                <w:p w:rsidRPr="00FA6252" w:rsidR="003D6E6B" w:rsidP="005D7B36" w:rsidRDefault="003D6E6B" w14:paraId="11BB9E57"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3D6E6B" w:rsidP="005D7B36" w:rsidRDefault="003D6E6B" w14:paraId="65B61C09" w14:textId="77777777">
                  <w:pPr>
                    <w:framePr w:hSpace="180" w:wrap="around" w:hAnchor="margin" w:vAnchor="text" w:xAlign="center" w:y="39"/>
                  </w:pPr>
                  <w:r w:rsidRPr="00FA6252">
                    <w:rPr>
                      <w:rFonts w:ascii="Calibri" w:hAnsi="Calibri" w:cs="Calibri"/>
                      <w:color w:val="000000"/>
                      <w:sz w:val="22"/>
                      <w:szCs w:val="22"/>
                    </w:rPr>
                    <w:t>Extended time</w:t>
                  </w:r>
                </w:p>
                <w:p w:rsidRPr="00FA6252" w:rsidR="003D6E6B" w:rsidP="005D7B36" w:rsidRDefault="003D6E6B" w14:paraId="165E7A76"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3D6E6B" w:rsidP="005D7B36" w:rsidRDefault="003D6E6B" w14:paraId="418CB7A4"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3D6E6B" w:rsidP="005D7B36" w:rsidRDefault="003D6E6B" w14:paraId="4E6DDFF3" w14:textId="77777777">
                  <w:pPr>
                    <w:framePr w:hSpace="180" w:wrap="around" w:hAnchor="margin" w:vAnchor="text" w:xAlign="center" w:y="39"/>
                  </w:pPr>
                  <w:r w:rsidRPr="00FA6252">
                    <w:rPr>
                      <w:rFonts w:ascii="Calibri" w:hAnsi="Calibri" w:cs="Calibri"/>
                      <w:color w:val="000000"/>
                      <w:sz w:val="22"/>
                      <w:szCs w:val="22"/>
                    </w:rPr>
                    <w:t>Counseling</w:t>
                  </w:r>
                </w:p>
                <w:p w:rsidRPr="00FA6252" w:rsidR="003D6E6B" w:rsidP="005D7B36" w:rsidRDefault="003D6E6B" w14:paraId="68355128"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3D6E6B" w:rsidP="005D7B36" w:rsidRDefault="003D6E6B" w14:paraId="60774A3D"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3D6E6B" w:rsidP="005D7B36" w:rsidRDefault="003D6E6B" w14:paraId="5B67F6C7"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3D6E6B" w:rsidP="005D7B36" w:rsidRDefault="003D6E6B" w14:paraId="3E730A5B"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3D6E6B" w:rsidP="005D7B36" w:rsidRDefault="003D6E6B" w14:paraId="5E612BA2"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3D6E6B" w:rsidP="005D7B36" w:rsidRDefault="003D6E6B" w14:paraId="50D3D93E"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3D6E6B" w:rsidP="005D7B36" w:rsidRDefault="003D6E6B" w14:paraId="6A41EEDF"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3D6E6B" w:rsidP="005D7B36" w:rsidRDefault="003D6E6B" w14:paraId="7E75C88F"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3D6E6B" w:rsidP="005D7B36" w:rsidRDefault="003D6E6B" w14:paraId="079C1734"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3D6E6B" w:rsidP="005D7B36" w:rsidRDefault="003D6E6B" w14:paraId="0A32E61C"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3D6E6B" w:rsidP="005D7B36" w:rsidRDefault="003D6E6B" w14:paraId="5DB266D5" w14:textId="77777777">
                  <w:pPr>
                    <w:framePr w:hSpace="180" w:wrap="around" w:hAnchor="margin" w:vAnchor="text" w:xAlign="center" w:y="39"/>
                  </w:pPr>
                  <w:r w:rsidRPr="00FA6252">
                    <w:rPr>
                      <w:rFonts w:ascii="Calibri" w:hAnsi="Calibri" w:cs="Calibri"/>
                      <w:color w:val="000000"/>
                      <w:sz w:val="22"/>
                      <w:szCs w:val="22"/>
                    </w:rPr>
                    <w:t>Word walls</w:t>
                  </w:r>
                </w:p>
                <w:p w:rsidRPr="00FA6252" w:rsidR="003D6E6B" w:rsidP="005D7B36" w:rsidRDefault="003D6E6B" w14:paraId="201FEF18" w14:textId="77777777">
                  <w:pPr>
                    <w:framePr w:hSpace="180" w:wrap="around" w:hAnchor="margin" w:vAnchor="text" w:xAlign="center" w:y="39"/>
                  </w:pPr>
                  <w:r w:rsidRPr="00FA6252">
                    <w:rPr>
                      <w:rFonts w:ascii="Calibri" w:hAnsi="Calibri" w:cs="Calibri"/>
                      <w:color w:val="000000"/>
                      <w:sz w:val="22"/>
                      <w:szCs w:val="22"/>
                    </w:rPr>
                    <w:t>Visual aides</w:t>
                  </w:r>
                </w:p>
                <w:p w:rsidRPr="00FA6252" w:rsidR="003D6E6B" w:rsidP="005D7B36" w:rsidRDefault="003D6E6B" w14:paraId="04242CE9"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3D6E6B" w:rsidP="005D7B36" w:rsidRDefault="003D6E6B" w14:paraId="7ADB9B2A" w14:textId="77777777">
                  <w:pPr>
                    <w:framePr w:hSpace="180" w:wrap="around" w:hAnchor="margin" w:vAnchor="text" w:xAlign="center" w:y="39"/>
                  </w:pPr>
                  <w:r w:rsidRPr="00FA6252">
                    <w:rPr>
                      <w:rFonts w:ascii="Calibri" w:hAnsi="Calibri" w:cs="Calibri"/>
                      <w:color w:val="000000"/>
                      <w:sz w:val="22"/>
                      <w:szCs w:val="22"/>
                    </w:rPr>
                    <w:t>Multimedia</w:t>
                  </w:r>
                </w:p>
                <w:p w:rsidRPr="00FA6252" w:rsidR="003D6E6B" w:rsidP="005D7B36" w:rsidRDefault="003D6E6B" w14:paraId="55DCA71F"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3D6E6B" w:rsidP="005D7B36" w:rsidRDefault="003D6E6B" w14:paraId="0D043CB0"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3D6E6B" w:rsidP="005D7B36" w:rsidRDefault="003D6E6B" w14:paraId="7698D90B"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3D6E6B" w:rsidP="005D7B36" w:rsidRDefault="003D6E6B" w14:paraId="60CB622C" w14:textId="77777777">
                  <w:pPr>
                    <w:framePr w:hSpace="180" w:wrap="around" w:hAnchor="margin" w:vAnchor="text" w:xAlign="center" w:y="39"/>
                  </w:pPr>
                  <w:r w:rsidRPr="00FA6252">
                    <w:rPr>
                      <w:rFonts w:ascii="Calibri" w:hAnsi="Calibri" w:cs="Calibri"/>
                      <w:color w:val="000000"/>
                      <w:sz w:val="22"/>
                      <w:szCs w:val="22"/>
                    </w:rPr>
                    <w:t>Extended time</w:t>
                  </w:r>
                </w:p>
                <w:p w:rsidRPr="00FA6252" w:rsidR="003D6E6B" w:rsidP="005D7B36" w:rsidRDefault="003D6E6B" w14:paraId="75821077"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3D6E6B" w:rsidP="005D7B36" w:rsidRDefault="003D6E6B" w14:paraId="19BEA74F"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3D6E6B" w:rsidP="005D7B36" w:rsidRDefault="003D6E6B" w14:paraId="422541C3" w14:textId="77777777">
                  <w:pPr>
                    <w:framePr w:hSpace="180" w:wrap="around" w:hAnchor="margin" w:vAnchor="text" w:xAlign="center" w:y="39"/>
                  </w:pPr>
                  <w:r w:rsidRPr="00FA6252">
                    <w:rPr>
                      <w:rFonts w:ascii="Calibri" w:hAnsi="Calibri" w:cs="Calibri"/>
                      <w:color w:val="000000"/>
                      <w:sz w:val="22"/>
                      <w:szCs w:val="22"/>
                    </w:rPr>
                    <w:t>Highlighter</w:t>
                  </w:r>
                </w:p>
                <w:p w:rsidRPr="00FA6252" w:rsidR="003D6E6B" w:rsidP="005D7B36" w:rsidRDefault="003D6E6B" w14:paraId="2A58BB4B"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3D6E6B" w:rsidP="005D7B36" w:rsidRDefault="003D6E6B" w14:paraId="291603D7"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3D6E6B" w:rsidP="005D7B36" w:rsidRDefault="003D6E6B" w14:paraId="4C9E0F8B"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3D6E6B" w:rsidP="005D7B36" w:rsidRDefault="003D6E6B" w14:paraId="66C7296D"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3D6E6B" w:rsidP="00F61814" w:rsidRDefault="003D6E6B" w14:paraId="1EA8E397" w14:textId="77777777">
            <w:pPr>
              <w:pStyle w:val="ListParagraph"/>
              <w:ind w:left="0"/>
              <w:rPr>
                <w:rFonts w:ascii="Calibri" w:hAnsi="Calibri"/>
                <w:sz w:val="20"/>
                <w:szCs w:val="20"/>
              </w:rPr>
            </w:pPr>
          </w:p>
        </w:tc>
      </w:tr>
      <w:tr w:rsidRPr="002E3B91" w:rsidR="003D6E6B" w:rsidTr="2716D516" w14:paraId="4B826FB4"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3D6E6B" w:rsidP="00F61814" w:rsidRDefault="003D6E6B" w14:paraId="58EB0743"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lastRenderedPageBreak/>
              <w:t>MODIFICATIONS</w:t>
            </w:r>
          </w:p>
        </w:tc>
      </w:tr>
      <w:tr w:rsidRPr="0099200F" w:rsidR="003D6E6B" w:rsidTr="2716D516" w14:paraId="4891B33A" w14:textId="77777777">
        <w:tblPrEx>
          <w:tblLook w:val="04A0" w:firstRow="1" w:lastRow="0" w:firstColumn="1" w:lastColumn="0" w:noHBand="0" w:noVBand="1"/>
        </w:tblPrEx>
        <w:trPr>
          <w:trHeight w:val="2612"/>
        </w:trPr>
        <w:tc>
          <w:tcPr>
            <w:tcW w:w="13103" w:type="dxa"/>
            <w:gridSpan w:val="2"/>
            <w:shd w:val="clear" w:color="auto" w:fill="auto"/>
            <w:tcMar/>
          </w:tcPr>
          <w:p w:rsidRPr="00761D48" w:rsidR="00761D48" w:rsidP="00761D48" w:rsidRDefault="00761D48" w14:paraId="425B12F2" w14:textId="77777777">
            <w:pPr>
              <w:pStyle w:val="NormalWeb"/>
              <w:spacing w:after="0" w:afterAutospacing="0"/>
              <w:rPr>
                <w:color w:val="000000"/>
              </w:rPr>
            </w:pPr>
            <w:r w:rsidRPr="00761D48">
              <w:rPr>
                <w:color w:val="000000"/>
              </w:rPr>
              <w:t>Strategies for Differentiation of Instruction</w:t>
            </w:r>
          </w:p>
          <w:p w:rsidRPr="00761D48" w:rsidR="00761D48" w:rsidP="00653BB8" w:rsidRDefault="00761D48" w14:paraId="095411B6" w14:textId="67CC8B24">
            <w:r w:rsidRPr="00761D48">
              <w:t>Differentiation Strategies</w:t>
            </w:r>
            <w:r w:rsidR="00653BB8">
              <w:t xml:space="preserve"> </w:t>
            </w:r>
            <w:r w:rsidRPr="00761D48">
              <w:t>to Support Special Education</w:t>
            </w:r>
          </w:p>
          <w:p w:rsidRPr="00761D48" w:rsidR="00761D48" w:rsidP="00653BB8" w:rsidRDefault="00761D48" w14:paraId="793835F3" w14:textId="77777777">
            <w:r w:rsidRPr="00761D48">
              <w:t>Notes</w:t>
            </w:r>
          </w:p>
          <w:p w:rsidRPr="00761D48" w:rsidR="00761D48" w:rsidP="00653BB8" w:rsidRDefault="00761D48" w14:paraId="7C7AAC60" w14:textId="77777777">
            <w:r w:rsidRPr="00761D48">
              <w:t>Structure lessons around questions that are authentic, relate to students’ interests, social/family background and</w:t>
            </w:r>
          </w:p>
          <w:p w:rsidRPr="00761D48" w:rsidR="00761D48" w:rsidP="00653BB8" w:rsidRDefault="00761D48" w14:paraId="0933DDE2" w14:textId="77777777">
            <w:r w:rsidRPr="00761D48">
              <w:t xml:space="preserve">knowledge of their community. • Provide students with multiple choices for how they can represent </w:t>
            </w:r>
            <w:proofErr w:type="gramStart"/>
            <w:r w:rsidRPr="00761D48">
              <w:t>their</w:t>
            </w:r>
            <w:proofErr w:type="gramEnd"/>
          </w:p>
          <w:p w:rsidRPr="00761D48" w:rsidR="00761D48" w:rsidP="00653BB8" w:rsidRDefault="00761D48" w14:paraId="25D3D615" w14:textId="77777777">
            <w:r w:rsidRPr="00761D48">
              <w:t>understandings (</w:t>
            </w:r>
            <w:proofErr w:type="gramStart"/>
            <w:r w:rsidRPr="00761D48">
              <w:t>e.g.</w:t>
            </w:r>
            <w:proofErr w:type="gramEnd"/>
            <w:r w:rsidRPr="00761D48">
              <w:t xml:space="preserve"> multisensory techniques-auditory/visual aids; pictures, illustrations, graphs, charts, data tables,</w:t>
            </w:r>
          </w:p>
          <w:p w:rsidRPr="00761D48" w:rsidR="00761D48" w:rsidP="00653BB8" w:rsidRDefault="00761D48" w14:paraId="4AC8B932" w14:textId="77777777">
            <w:r w:rsidRPr="00761D48">
              <w:t>multimedia, modeling). • Provide extended time for assessments and assignments completed in class • Give all</w:t>
            </w:r>
          </w:p>
          <w:p w:rsidRPr="00761D48" w:rsidR="00761D48" w:rsidP="00653BB8" w:rsidRDefault="00761D48" w14:paraId="11759DA4" w14:textId="77777777">
            <w:r w:rsidRPr="00761D48">
              <w:t>instructions both in writing and verbally. • Allow student to provide oral responses rather than written ones. Encourage</w:t>
            </w:r>
          </w:p>
          <w:p w:rsidRPr="00761D48" w:rsidR="00761D48" w:rsidP="00653BB8" w:rsidRDefault="00761D48" w14:paraId="682D5453" w14:textId="77777777">
            <w:r w:rsidRPr="00761D48">
              <w:t>student to pre-read a chapter before reading it. · Word walls · Leveled readers · Assistive technology · Anchor charts</w:t>
            </w:r>
          </w:p>
          <w:p w:rsidRPr="00761D48" w:rsidR="00761D48" w:rsidP="00653BB8" w:rsidRDefault="00761D48" w14:paraId="2E08D363" w14:textId="77777777">
            <w:r w:rsidRPr="00761D48">
              <w:t>with pictures · Process charts · Graphic organizers · Leveled texts · Short texts · Extended time · Small group work</w:t>
            </w:r>
          </w:p>
          <w:p w:rsidRPr="00761D48" w:rsidR="00761D48" w:rsidP="00653BB8" w:rsidRDefault="00761D48" w14:paraId="23A251A3" w14:textId="77777777">
            <w:r w:rsidRPr="00761D48">
              <w:t>(</w:t>
            </w:r>
            <w:proofErr w:type="gramStart"/>
            <w:r w:rsidRPr="00761D48">
              <w:t>strategy</w:t>
            </w:r>
            <w:proofErr w:type="gramEnd"/>
            <w:r w:rsidRPr="00761D48">
              <w:t xml:space="preserve"> lessons based upon skill/need) · Working with partners · Audio books · Modeling in small groups or in</w:t>
            </w:r>
          </w:p>
          <w:p w:rsidRPr="00653BB8" w:rsidR="00761D48" w:rsidP="00653BB8" w:rsidRDefault="00761D48" w14:paraId="6604287A" w14:textId="2D02CC4E">
            <w:r w:rsidRPr="00761D48">
              <w:t>conferences · Flexible/preferential</w:t>
            </w:r>
          </w:p>
        </w:tc>
      </w:tr>
    </w:tbl>
    <w:p w:rsidR="65C5B441" w:rsidRDefault="65C5B441" w14:paraId="6CEC5E28" w14:textId="27372BB5"/>
    <w:p w:rsidR="00962328" w:rsidP="00962328" w:rsidRDefault="00962328" w14:paraId="5C229A2D" w14:textId="77777777">
      <w:pPr>
        <w:tabs>
          <w:tab w:val="left" w:pos="3585"/>
        </w:tabs>
      </w:pPr>
    </w:p>
    <w:p w:rsidRPr="00C8110A" w:rsidR="00962328" w:rsidP="00962328" w:rsidRDefault="00962328" w14:paraId="36818D09" w14:textId="77777777">
      <w:pPr>
        <w:tabs>
          <w:tab w:val="left" w:pos="3585"/>
        </w:tabs>
      </w:pPr>
    </w:p>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433C92" w:rsidTr="0912B208" w14:paraId="431DAEEE" w14:textId="77777777">
        <w:trPr>
          <w:trHeight w:val="280"/>
        </w:trPr>
        <w:tc>
          <w:tcPr>
            <w:tcW w:w="13103" w:type="dxa"/>
            <w:gridSpan w:val="2"/>
            <w:shd w:val="clear" w:color="auto" w:fill="7030A0"/>
            <w:tcMar/>
          </w:tcPr>
          <w:p w:rsidRPr="005A7E4E" w:rsidR="00433C92" w:rsidP="00F61814" w:rsidRDefault="00433C92" w14:paraId="73F96ED4" w14:textId="77777777">
            <w:pPr>
              <w:jc w:val="center"/>
              <w:rPr>
                <w:rFonts w:ascii="Calibri" w:hAnsi="Calibri"/>
                <w:b/>
                <w:color w:val="FFFFFF"/>
              </w:rPr>
            </w:pPr>
            <w:r w:rsidRPr="005A7E4E">
              <w:rPr>
                <w:rFonts w:ascii="Calibri" w:hAnsi="Calibri"/>
                <w:b/>
                <w:color w:val="FFFFFF"/>
              </w:rPr>
              <w:t xml:space="preserve">Unit Overview </w:t>
            </w:r>
          </w:p>
        </w:tc>
      </w:tr>
      <w:tr w:rsidRPr="005A7E4E" w:rsidR="00433C92" w:rsidTr="0912B208" w14:paraId="1D13EDA6" w14:textId="77777777">
        <w:trPr>
          <w:trHeight w:val="265"/>
        </w:trPr>
        <w:tc>
          <w:tcPr>
            <w:tcW w:w="13103" w:type="dxa"/>
            <w:gridSpan w:val="2"/>
            <w:shd w:val="clear" w:color="auto" w:fill="auto"/>
            <w:tcMar/>
          </w:tcPr>
          <w:p w:rsidRPr="005A7E4E" w:rsidR="00433C92" w:rsidP="00F61814" w:rsidRDefault="00433C92" w14:paraId="64CCBA4C" w14:textId="5B628DC6">
            <w:pPr>
              <w:tabs>
                <w:tab w:val="left" w:pos="2085"/>
              </w:tabs>
              <w:rPr>
                <w:rFonts w:ascii="Calibri" w:hAnsi="Calibri"/>
                <w:b/>
                <w:sz w:val="22"/>
                <w:szCs w:val="22"/>
              </w:rPr>
            </w:pPr>
            <w:r w:rsidRPr="005A7E4E">
              <w:rPr>
                <w:rFonts w:ascii="Calibri" w:hAnsi="Calibri"/>
                <w:b/>
                <w:sz w:val="22"/>
                <w:szCs w:val="22"/>
              </w:rPr>
              <w:t>Content Area</w:t>
            </w:r>
            <w:r w:rsidRPr="00433C92">
              <w:rPr>
                <w:rFonts w:ascii="Calibri" w:hAnsi="Calibri"/>
                <w:bCs/>
                <w:sz w:val="22"/>
                <w:szCs w:val="22"/>
              </w:rPr>
              <w:t>: ELA</w:t>
            </w:r>
          </w:p>
        </w:tc>
      </w:tr>
      <w:tr w:rsidRPr="005A7E4E" w:rsidR="00433C92" w:rsidTr="0912B208" w14:paraId="6930071A" w14:textId="77777777">
        <w:trPr>
          <w:trHeight w:val="250"/>
        </w:trPr>
        <w:tc>
          <w:tcPr>
            <w:tcW w:w="13103" w:type="dxa"/>
            <w:gridSpan w:val="2"/>
            <w:tcBorders>
              <w:bottom w:val="single" w:color="000000" w:themeColor="text1" w:sz="4" w:space="0"/>
            </w:tcBorders>
            <w:shd w:val="clear" w:color="auto" w:fill="auto"/>
            <w:tcMar/>
          </w:tcPr>
          <w:p w:rsidRPr="005A7E4E" w:rsidR="00433C92" w:rsidP="51958681" w:rsidRDefault="00433C92" w14:paraId="2090AC55" w14:textId="6996AE7D">
            <w:pPr>
              <w:rPr>
                <w:rFonts w:ascii="Calibri" w:hAnsi="Calibri"/>
                <w:b w:val="1"/>
                <w:bCs w:val="1"/>
                <w:sz w:val="22"/>
                <w:szCs w:val="22"/>
              </w:rPr>
            </w:pPr>
            <w:r w:rsidRPr="51958681" w:rsidR="7B5A5E2C">
              <w:rPr>
                <w:rFonts w:ascii="Calibri" w:hAnsi="Calibri"/>
                <w:b w:val="1"/>
                <w:bCs w:val="1"/>
                <w:sz w:val="22"/>
                <w:szCs w:val="22"/>
              </w:rPr>
              <w:t>Unit Tit</w:t>
            </w:r>
            <w:r w:rsidRPr="51958681" w:rsidR="7B5A5E2C">
              <w:rPr>
                <w:rFonts w:ascii="Arial" w:hAnsi="Arial" w:eastAsia="Arial" w:cs="Arial"/>
                <w:b w:val="1"/>
                <w:bCs w:val="1"/>
                <w:sz w:val="20"/>
                <w:szCs w:val="20"/>
              </w:rPr>
              <w:t>le:</w:t>
            </w:r>
            <w:r w:rsidRPr="51958681" w:rsidR="7B5A5E2C">
              <w:rPr>
                <w:rFonts w:ascii="Arial" w:hAnsi="Arial" w:eastAsia="Arial" w:cs="Arial"/>
                <w:b w:val="1"/>
                <w:bCs w:val="1"/>
                <w:sz w:val="20"/>
                <w:szCs w:val="20"/>
              </w:rPr>
              <w:t xml:space="preserve"> </w:t>
            </w:r>
            <w:r w:rsidRPr="51958681" w:rsidR="7DB59A3A">
              <w:rPr>
                <w:rStyle w:val="normaltextrun"/>
                <w:rFonts w:ascii="Arial" w:hAnsi="Arial" w:eastAsia="Arial" w:cs="Arial"/>
                <w:b w:val="1"/>
                <w:bCs w:val="1"/>
                <w:color w:val="333333"/>
                <w:sz w:val="20"/>
                <w:szCs w:val="20"/>
                <w:bdr w:val="none" w:color="auto" w:sz="0" w:space="0" w:frame="1"/>
              </w:rPr>
              <w:t>Non-Fiction</w:t>
            </w:r>
            <w:r w:rsidRPr="51958681" w:rsidR="7B5A5E2C">
              <w:rPr>
                <w:rStyle w:val="normaltextrun"/>
                <w:rFonts w:ascii="Arial" w:hAnsi="Arial" w:eastAsia="Arial" w:cs="Arial"/>
                <w:b w:val="1"/>
                <w:bCs w:val="1"/>
                <w:color w:val="333333"/>
                <w:sz w:val="20"/>
                <w:szCs w:val="20"/>
                <w:bdr w:val="none" w:color="auto" w:sz="0" w:space="0" w:frame="1"/>
              </w:rPr>
              <w:t>: Research Unit</w:t>
            </w:r>
          </w:p>
        </w:tc>
      </w:tr>
      <w:tr w:rsidRPr="005A7E4E" w:rsidR="00433C92" w:rsidTr="0912B208" w14:paraId="350AFA4A" w14:textId="77777777">
        <w:trPr>
          <w:trHeight w:val="265"/>
        </w:trPr>
        <w:tc>
          <w:tcPr>
            <w:tcW w:w="13103" w:type="dxa"/>
            <w:gridSpan w:val="2"/>
            <w:tcBorders>
              <w:bottom w:val="single" w:color="000000" w:themeColor="text1" w:sz="4" w:space="0"/>
            </w:tcBorders>
            <w:shd w:val="clear" w:color="auto" w:fill="auto"/>
            <w:tcMar/>
          </w:tcPr>
          <w:p w:rsidRPr="005A7E4E" w:rsidR="00433C92" w:rsidP="00F61814" w:rsidRDefault="00433C92" w14:paraId="728D628F" w14:textId="1BA9CC23">
            <w:pPr>
              <w:rPr>
                <w:rFonts w:ascii="Calibri" w:hAnsi="Calibri"/>
                <w:sz w:val="22"/>
                <w:szCs w:val="22"/>
              </w:rPr>
            </w:pPr>
            <w:r w:rsidRPr="51958681" w:rsidR="28204854">
              <w:rPr>
                <w:rFonts w:ascii="Calibri" w:hAnsi="Calibri"/>
                <w:b w:val="1"/>
                <w:bCs w:val="1"/>
                <w:sz w:val="22"/>
                <w:szCs w:val="22"/>
              </w:rPr>
              <w:t>Target Course/Grade Level</w:t>
            </w:r>
            <w:proofErr w:type="gramStart"/>
            <w:r w:rsidRPr="51958681" w:rsidR="28204854">
              <w:rPr>
                <w:rFonts w:ascii="Calibri" w:hAnsi="Calibri"/>
                <w:b w:val="1"/>
                <w:bCs w:val="1"/>
                <w:sz w:val="22"/>
                <w:szCs w:val="22"/>
              </w:rPr>
              <w:t xml:space="preserve">: </w:t>
            </w:r>
            <w:r w:rsidRPr="51958681" w:rsidR="28204854">
              <w:rPr>
                <w:rFonts w:ascii="Calibri" w:hAnsi="Calibri"/>
                <w:b w:val="1"/>
                <w:bCs w:val="1"/>
                <w:sz w:val="22"/>
                <w:szCs w:val="22"/>
              </w:rPr>
              <w:t xml:space="preserve"> </w:t>
            </w:r>
            <w:r w:rsidRPr="51958681" w:rsidR="28204854">
              <w:rPr>
                <w:rFonts w:ascii="Calibri" w:hAnsi="Calibri"/>
                <w:b w:val="1"/>
                <w:bCs w:val="1"/>
                <w:sz w:val="22"/>
                <w:szCs w:val="22"/>
              </w:rPr>
              <w:t>Grade</w:t>
            </w:r>
            <w:proofErr w:type="gramEnd"/>
            <w:r w:rsidRPr="51958681" w:rsidR="28204854">
              <w:rPr>
                <w:rFonts w:ascii="Calibri" w:hAnsi="Calibri"/>
                <w:b w:val="1"/>
                <w:bCs w:val="1"/>
                <w:sz w:val="22"/>
                <w:szCs w:val="22"/>
              </w:rPr>
              <w:t xml:space="preserve"> 6</w:t>
            </w:r>
          </w:p>
        </w:tc>
      </w:tr>
      <w:tr w:rsidRPr="005A7E4E" w:rsidR="00433C92" w:rsidTr="0912B208" w14:paraId="47BEF877" w14:textId="77777777">
        <w:trPr>
          <w:trHeight w:val="250"/>
        </w:trPr>
        <w:tc>
          <w:tcPr>
            <w:tcW w:w="13103" w:type="dxa"/>
            <w:gridSpan w:val="2"/>
            <w:tcBorders>
              <w:bottom w:val="single" w:color="000000" w:themeColor="text1" w:sz="4" w:space="0"/>
            </w:tcBorders>
            <w:shd w:val="clear" w:color="auto" w:fill="auto"/>
            <w:tcMar/>
          </w:tcPr>
          <w:p w:rsidRPr="005A7E4E" w:rsidR="00433C92" w:rsidP="51958681" w:rsidRDefault="00433C92" w14:paraId="0130C9EB" w14:textId="7E447656">
            <w:pPr>
              <w:rPr>
                <w:rFonts w:ascii="Calibri" w:hAnsi="Calibri"/>
                <w:b w:val="1"/>
                <w:bCs w:val="1"/>
                <w:sz w:val="22"/>
                <w:szCs w:val="22"/>
              </w:rPr>
            </w:pPr>
            <w:r w:rsidRPr="51958681" w:rsidR="28204854">
              <w:rPr>
                <w:rFonts w:ascii="Calibri" w:hAnsi="Calibri"/>
                <w:b w:val="1"/>
                <w:bCs w:val="1"/>
                <w:sz w:val="22"/>
                <w:szCs w:val="22"/>
              </w:rPr>
              <w:t xml:space="preserve">Duration: </w:t>
            </w:r>
            <w:r w:rsidRPr="51958681" w:rsidR="28204854">
              <w:rPr>
                <w:rStyle w:val="normaltextrun"/>
                <w:rFonts w:ascii="Arial" w:hAnsi="Arial" w:cs="Arial"/>
                <w:b w:val="1"/>
                <w:bCs w:val="1"/>
                <w:color w:val="333333"/>
                <w:sz w:val="20"/>
                <w:szCs w:val="20"/>
                <w:bdr w:val="none" w:color="auto" w:sz="0" w:space="0" w:frame="1"/>
              </w:rPr>
              <w:t xml:space="preserve">Week </w:t>
            </w:r>
            <w:r w:rsidRPr="51958681" w:rsidR="72009713">
              <w:rPr>
                <w:rStyle w:val="normaltextrun"/>
                <w:rFonts w:ascii="Arial" w:hAnsi="Arial" w:cs="Arial"/>
                <w:b w:val="1"/>
                <w:bCs w:val="1"/>
                <w:color w:val="333333"/>
                <w:sz w:val="20"/>
                <w:szCs w:val="20"/>
                <w:bdr w:val="none" w:color="auto" w:sz="0" w:space="0" w:frame="1"/>
              </w:rPr>
              <w:t>11</w:t>
            </w:r>
            <w:r w:rsidRPr="51958681" w:rsidR="28204854">
              <w:rPr>
                <w:rStyle w:val="normaltextrun"/>
                <w:rFonts w:ascii="Arial" w:hAnsi="Arial" w:cs="Arial"/>
                <w:b w:val="1"/>
                <w:bCs w:val="1"/>
                <w:color w:val="333333"/>
                <w:sz w:val="20"/>
                <w:szCs w:val="20"/>
                <w:bdr w:val="none" w:color="auto" w:sz="0" w:space="0" w:frame="1"/>
              </w:rPr>
              <w:t xml:space="preserve"> - Week </w:t>
            </w:r>
            <w:r w:rsidRPr="51958681" w:rsidR="72009713">
              <w:rPr>
                <w:rStyle w:val="normaltextrun"/>
                <w:rFonts w:ascii="Arial" w:hAnsi="Arial" w:cs="Arial"/>
                <w:b w:val="1"/>
                <w:bCs w:val="1"/>
                <w:color w:val="333333"/>
                <w:sz w:val="20"/>
                <w:szCs w:val="20"/>
                <w:bdr w:val="none" w:color="auto" w:sz="0" w:space="0" w:frame="1"/>
              </w:rPr>
              <w:t>19</w:t>
            </w:r>
            <w:r w:rsidRPr="005A7E4E">
              <w:rPr>
                <w:rFonts w:ascii="Calibri" w:hAnsi="Calibri"/>
                <w:b/>
                <w:sz w:val="22"/>
                <w:szCs w:val="22"/>
              </w:rPr>
              <w:tab/>
            </w:r>
          </w:p>
        </w:tc>
      </w:tr>
      <w:tr w:rsidRPr="002E3B91" w:rsidR="00433C92" w:rsidTr="0912B208" w14:paraId="4124465F"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433C92" w:rsidP="00F61814" w:rsidRDefault="00433C92" w14:paraId="044EBAA3" w14:textId="77CE2A63">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433C92" w:rsidP="00F61814" w:rsidRDefault="00433C92" w14:paraId="3B3D0E21" w14:textId="75026C68">
            <w:pPr>
              <w:rPr>
                <w:rFonts w:ascii="Calibri" w:hAnsi="Calibri"/>
                <w:b/>
                <w:sz w:val="22"/>
                <w:szCs w:val="22"/>
              </w:rPr>
            </w:pPr>
            <w:r>
              <w:rPr>
                <w:rStyle w:val="normaltextrun"/>
                <w:rFonts w:ascii="Arial" w:hAnsi="Arial" w:cs="Arial"/>
                <w:color w:val="333333"/>
                <w:sz w:val="20"/>
                <w:szCs w:val="20"/>
                <w:shd w:val="clear" w:color="auto" w:fill="FFFFFF"/>
              </w:rPr>
              <w:t>In this unit, students will begin a genre study on expository nonfiction. They will read, discuss, and write about informational texts and think about the “who, what, where, when, and why” of an event. They will learn to collect facts and develop a main idea using those facts. Skills such as researching events, using text features, and citing resources will be implemented. Students will continue to use reading logs, take notes, conference with the teacher about their stories, talk about reading, and think critically about all aspects of a story. They will set independent reading goals and strive to meet them. In this unit, students will have the opportunity to write informative essays using research skills, such as finding and citing sources. Using what they know from nonfiction reading, students will select the best structure to use to convey their information (descriptive list, cause and effect, problem solution, etc.). They will plan and draft their writing, using their research. They will revise for accuracy, clarity, word choice and formality of language</w:t>
            </w:r>
            <w:r>
              <w:rPr>
                <w:rStyle w:val="normaltextrun"/>
                <w:rFonts w:ascii="Arial" w:hAnsi="Arial" w:cs="Arial"/>
                <w:color w:val="333333"/>
                <w:shd w:val="clear" w:color="auto" w:fill="FFFFFF"/>
              </w:rPr>
              <w:t>.</w:t>
            </w:r>
          </w:p>
          <w:p w:rsidRPr="002E3B91" w:rsidR="00433C92" w:rsidP="00F61814" w:rsidRDefault="00433C92" w14:paraId="5B5AB024" w14:textId="77777777">
            <w:pPr>
              <w:rPr>
                <w:rFonts w:ascii="Calibri" w:hAnsi="Calibri"/>
                <w:sz w:val="20"/>
                <w:szCs w:val="20"/>
              </w:rPr>
            </w:pPr>
          </w:p>
        </w:tc>
      </w:tr>
      <w:tr w:rsidRPr="005A7E4E" w:rsidR="00433C92" w:rsidTr="0912B208" w14:paraId="1E4D5A2A"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433C92" w:rsidP="00F61814" w:rsidRDefault="00433C92" w14:paraId="27AC7691" w14:textId="77777777">
            <w:pPr>
              <w:jc w:val="center"/>
              <w:rPr>
                <w:rFonts w:ascii="Calibri" w:hAnsi="Calibri"/>
                <w:b/>
              </w:rPr>
            </w:pPr>
            <w:r w:rsidRPr="002B2F82">
              <w:rPr>
                <w:rFonts w:ascii="Calibri" w:hAnsi="Calibri"/>
                <w:b/>
                <w:color w:val="FFFFFF" w:themeColor="background1"/>
              </w:rPr>
              <w:t>Enduring Understandings</w:t>
            </w:r>
          </w:p>
        </w:tc>
      </w:tr>
      <w:tr w:rsidRPr="002E3B91" w:rsidR="00433C92" w:rsidTr="0912B208" w14:paraId="3B0CF89D"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433C92" w:rsidP="00F61814" w:rsidRDefault="00433C92" w14:paraId="1888CDA9" w14:textId="77777777">
            <w:pPr>
              <w:pStyle w:val="NormalWeb"/>
              <w:spacing w:before="0" w:beforeAutospacing="0" w:after="0" w:afterAutospacing="0"/>
              <w:rPr>
                <w:rFonts w:ascii="Helvetica" w:hAnsi="Helvetica" w:cs="Helvetica"/>
                <w:color w:val="333333"/>
                <w:sz w:val="20"/>
                <w:szCs w:val="20"/>
              </w:rPr>
            </w:pPr>
          </w:p>
          <w:p w:rsidR="00433C92" w:rsidP="51958681" w:rsidRDefault="00433C92" w14:paraId="0E86EA30" w14:textId="7BF364DB">
            <w:pPr>
              <w:pStyle w:val="paragraph"/>
              <w:spacing w:before="0" w:beforeAutospacing="off" w:after="0" w:afterAutospacing="off"/>
              <w:textAlignment w:val="baseline"/>
              <w:rPr>
                <w:rFonts w:ascii="Verdana" w:hAnsi="Verdana"/>
                <w:sz w:val="20"/>
                <w:szCs w:val="20"/>
              </w:rPr>
            </w:pPr>
            <w:r w:rsidRPr="51958681" w:rsidR="28204854">
              <w:rPr>
                <w:rStyle w:val="normaltextrun"/>
                <w:rFonts w:ascii="Arial" w:hAnsi="Arial" w:cs="Arial"/>
                <w:color w:val="333333"/>
                <w:sz w:val="20"/>
                <w:szCs w:val="20"/>
              </w:rPr>
              <w:t xml:space="preserve">Research Synthesis Task: Structured Research Essay Integrates research from </w:t>
            </w:r>
            <w:r w:rsidRPr="51958681" w:rsidR="28204854">
              <w:rPr>
                <w:rStyle w:val="normaltextrun"/>
                <w:rFonts w:ascii="Arial" w:hAnsi="Arial" w:cs="Arial"/>
                <w:color w:val="333333"/>
                <w:sz w:val="20"/>
                <w:szCs w:val="20"/>
              </w:rPr>
              <w:t>assorted topics</w:t>
            </w:r>
            <w:r w:rsidRPr="51958681" w:rsidR="28204854">
              <w:rPr>
                <w:rStyle w:val="normaltextrun"/>
                <w:rFonts w:ascii="Arial" w:hAnsi="Arial" w:cs="Arial"/>
                <w:color w:val="333333"/>
                <w:sz w:val="20"/>
                <w:szCs w:val="20"/>
              </w:rPr>
              <w:t xml:space="preserve"> to </w:t>
            </w:r>
            <w:r w:rsidRPr="51958681" w:rsidR="110F559C">
              <w:rPr>
                <w:rStyle w:val="normaltextrun"/>
                <w:rFonts w:ascii="Arial" w:hAnsi="Arial" w:cs="Arial"/>
                <w:color w:val="333333"/>
                <w:sz w:val="20"/>
                <w:szCs w:val="20"/>
              </w:rPr>
              <w:t>support argument</w:t>
            </w:r>
            <w:r w:rsidRPr="51958681" w:rsidR="28204854">
              <w:rPr>
                <w:rStyle w:val="normaltextrun"/>
                <w:rFonts w:ascii="Arial" w:hAnsi="Arial" w:cs="Arial"/>
                <w:color w:val="333333"/>
                <w:sz w:val="20"/>
                <w:szCs w:val="20"/>
              </w:rPr>
              <w:t xml:space="preserve"> while focusing on essay structure, </w:t>
            </w:r>
            <w:r w:rsidRPr="51958681" w:rsidR="28204854">
              <w:rPr>
                <w:rStyle w:val="normaltextrun"/>
                <w:rFonts w:ascii="Arial" w:hAnsi="Arial" w:cs="Arial"/>
                <w:color w:val="333333"/>
                <w:sz w:val="20"/>
                <w:szCs w:val="20"/>
              </w:rPr>
              <w:t>transitions, and</w:t>
            </w:r>
            <w:r w:rsidRPr="51958681" w:rsidR="28204854">
              <w:rPr>
                <w:rStyle w:val="normaltextrun"/>
                <w:rFonts w:ascii="Arial" w:hAnsi="Arial" w:cs="Arial"/>
                <w:color w:val="333333"/>
                <w:sz w:val="20"/>
                <w:szCs w:val="20"/>
              </w:rPr>
              <w:t xml:space="preserve"> text citations. </w:t>
            </w:r>
            <w:r w:rsidRPr="51958681" w:rsidR="28204854">
              <w:rPr>
                <w:rStyle w:val="eop"/>
                <w:rFonts w:ascii="Arial" w:hAnsi="Arial" w:cs="Arial"/>
                <w:color w:val="333333"/>
                <w:sz w:val="20"/>
                <w:szCs w:val="20"/>
              </w:rPr>
              <w:t> </w:t>
            </w:r>
            <w:r w:rsidRPr="51958681" w:rsidR="28204854">
              <w:rPr>
                <w:rStyle w:val="eop"/>
                <w:rFonts w:ascii="Arial" w:hAnsi="Arial" w:cs="Arial"/>
                <w:color w:val="333333"/>
                <w:sz w:val="20"/>
                <w:szCs w:val="20"/>
              </w:rPr>
              <w:t> </w:t>
            </w:r>
          </w:p>
          <w:p w:rsidR="00433C92" w:rsidP="00433C92" w:rsidRDefault="00433C92" w14:paraId="68D2ECAE"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Non-fiction</w:t>
            </w:r>
            <w:r>
              <w:rPr>
                <w:rStyle w:val="eop"/>
                <w:rFonts w:ascii="Arial" w:hAnsi="Arial" w:cs="Arial"/>
                <w:color w:val="333333"/>
                <w:sz w:val="20"/>
                <w:szCs w:val="20"/>
              </w:rPr>
              <w:t> </w:t>
            </w:r>
          </w:p>
          <w:p w:rsidR="00433C92" w:rsidP="00433C92" w:rsidRDefault="00433C92" w14:paraId="7ECEC6B8"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Reading for information</w:t>
            </w:r>
            <w:r>
              <w:rPr>
                <w:rStyle w:val="eop"/>
                <w:rFonts w:ascii="Arial" w:hAnsi="Arial" w:cs="Arial"/>
                <w:color w:val="333333"/>
                <w:sz w:val="20"/>
                <w:szCs w:val="20"/>
              </w:rPr>
              <w:t> </w:t>
            </w:r>
          </w:p>
          <w:p w:rsidR="00433C92" w:rsidP="00433C92" w:rsidRDefault="00433C92" w14:paraId="5DAA762E"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Fact vs. Opinion</w:t>
            </w:r>
            <w:r>
              <w:rPr>
                <w:rStyle w:val="eop"/>
                <w:rFonts w:ascii="Arial" w:hAnsi="Arial" w:cs="Arial"/>
                <w:color w:val="333333"/>
                <w:sz w:val="20"/>
                <w:szCs w:val="20"/>
              </w:rPr>
              <w:t> </w:t>
            </w:r>
          </w:p>
          <w:p w:rsidR="00433C92" w:rsidP="00433C92" w:rsidRDefault="00433C92" w14:paraId="6F84ADEE"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Persuasion </w:t>
            </w:r>
            <w:r>
              <w:rPr>
                <w:rStyle w:val="eop"/>
                <w:rFonts w:ascii="Arial" w:hAnsi="Arial" w:cs="Arial"/>
                <w:color w:val="333333"/>
                <w:sz w:val="20"/>
                <w:szCs w:val="20"/>
              </w:rPr>
              <w:t> </w:t>
            </w:r>
          </w:p>
          <w:p w:rsidR="00433C92" w:rsidP="00433C92" w:rsidRDefault="00433C92" w14:paraId="501180E4"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Text Features</w:t>
            </w:r>
            <w:r>
              <w:rPr>
                <w:rStyle w:val="eop"/>
                <w:rFonts w:ascii="Arial" w:hAnsi="Arial" w:cs="Arial"/>
                <w:color w:val="333333"/>
                <w:sz w:val="20"/>
                <w:szCs w:val="20"/>
              </w:rPr>
              <w:t> </w:t>
            </w:r>
          </w:p>
          <w:p w:rsidR="00433C92" w:rsidP="00433C92" w:rsidRDefault="00433C92" w14:paraId="4A8A875D"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Researching skills</w:t>
            </w:r>
            <w:r>
              <w:rPr>
                <w:rStyle w:val="eop"/>
                <w:rFonts w:ascii="Arial" w:hAnsi="Arial" w:cs="Arial"/>
                <w:color w:val="333333"/>
                <w:sz w:val="20"/>
                <w:szCs w:val="20"/>
              </w:rPr>
              <w:t> </w:t>
            </w:r>
          </w:p>
          <w:p w:rsidR="00433C92" w:rsidP="00433C92" w:rsidRDefault="00433C92" w14:paraId="3F77E123"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Inferring</w:t>
            </w:r>
            <w:r>
              <w:rPr>
                <w:rStyle w:val="eop"/>
                <w:rFonts w:ascii="Arial" w:hAnsi="Arial" w:cs="Arial"/>
                <w:color w:val="333333"/>
                <w:sz w:val="20"/>
                <w:szCs w:val="20"/>
              </w:rPr>
              <w:t> </w:t>
            </w:r>
          </w:p>
          <w:p w:rsidR="00433C92" w:rsidP="00433C92" w:rsidRDefault="00433C92" w14:paraId="7504DA32"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Using textual evidence when discussing texts and writing information</w:t>
            </w:r>
            <w:r>
              <w:rPr>
                <w:rStyle w:val="eop"/>
                <w:rFonts w:ascii="Arial" w:hAnsi="Arial" w:cs="Arial"/>
                <w:color w:val="333333"/>
                <w:sz w:val="20"/>
                <w:szCs w:val="20"/>
              </w:rPr>
              <w:t> </w:t>
            </w:r>
          </w:p>
          <w:p w:rsidR="00433C92" w:rsidP="00433C92" w:rsidRDefault="00433C92" w14:paraId="73F914C7"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 xml:space="preserve">An informational text is non-fiction and contains text features, like a </w:t>
            </w:r>
            <w:proofErr w:type="gramStart"/>
            <w:r>
              <w:rPr>
                <w:rStyle w:val="normaltextrun"/>
                <w:rFonts w:ascii="Arial" w:hAnsi="Arial" w:cs="Arial"/>
                <w:color w:val="333333"/>
                <w:sz w:val="20"/>
                <w:szCs w:val="20"/>
              </w:rPr>
              <w:t>text book</w:t>
            </w:r>
            <w:proofErr w:type="gramEnd"/>
            <w:r>
              <w:rPr>
                <w:rStyle w:val="normaltextrun"/>
                <w:rFonts w:ascii="Arial" w:hAnsi="Arial" w:cs="Arial"/>
                <w:color w:val="333333"/>
                <w:sz w:val="20"/>
                <w:szCs w:val="20"/>
              </w:rPr>
              <w:t>.</w:t>
            </w:r>
            <w:r>
              <w:rPr>
                <w:rStyle w:val="eop"/>
                <w:rFonts w:ascii="Arial" w:hAnsi="Arial" w:cs="Arial"/>
                <w:color w:val="333333"/>
                <w:sz w:val="20"/>
                <w:szCs w:val="20"/>
              </w:rPr>
              <w:t> </w:t>
            </w:r>
          </w:p>
          <w:p w:rsidR="00433C92" w:rsidP="00433C92" w:rsidRDefault="00433C92" w14:paraId="359EFA9F"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Taking good notes is an important part of the research process and gaining information from a text.</w:t>
            </w:r>
            <w:r>
              <w:rPr>
                <w:rStyle w:val="eop"/>
                <w:rFonts w:ascii="Arial" w:hAnsi="Arial" w:cs="Arial"/>
                <w:color w:val="333333"/>
                <w:sz w:val="20"/>
                <w:szCs w:val="20"/>
              </w:rPr>
              <w:t> </w:t>
            </w:r>
          </w:p>
          <w:p w:rsidR="00433C92" w:rsidP="00433C92" w:rsidRDefault="00433C92" w14:paraId="2F0187FE"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Summarizing objectively and succinctly is an important research skill.</w:t>
            </w:r>
            <w:r>
              <w:rPr>
                <w:rStyle w:val="eop"/>
                <w:rFonts w:ascii="Arial" w:hAnsi="Arial" w:cs="Arial"/>
                <w:color w:val="333333"/>
                <w:sz w:val="20"/>
                <w:szCs w:val="20"/>
              </w:rPr>
              <w:t> </w:t>
            </w:r>
          </w:p>
          <w:p w:rsidR="00433C92" w:rsidP="00433C92" w:rsidRDefault="00433C92" w14:paraId="68CAFA21" w14:textId="77777777">
            <w:pPr>
              <w:pStyle w:val="paragraph"/>
              <w:numPr>
                <w:ilvl w:val="0"/>
                <w:numId w:val="35"/>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Finding the difference between fact and opinion in informational texts.</w:t>
            </w:r>
            <w:r>
              <w:rPr>
                <w:rStyle w:val="eop"/>
                <w:rFonts w:ascii="Arial" w:hAnsi="Arial" w:cs="Arial"/>
                <w:color w:val="333333"/>
                <w:sz w:val="20"/>
                <w:szCs w:val="20"/>
              </w:rPr>
              <w:t> </w:t>
            </w:r>
          </w:p>
          <w:p w:rsidRPr="002E3B91" w:rsidR="00433C92" w:rsidP="0912B208" w:rsidRDefault="00433C92" w14:paraId="0EF07D8B" w14:textId="6772BDD5">
            <w:pPr>
              <w:pStyle w:val="paragraph"/>
              <w:numPr>
                <w:ilvl w:val="0"/>
                <w:numId w:val="35"/>
              </w:numPr>
              <w:spacing w:before="0" w:beforeAutospacing="off" w:after="0" w:afterAutospacing="off"/>
              <w:rPr>
                <w:rFonts w:ascii="Verdana" w:hAnsi="Verdana"/>
                <w:sz w:val="20"/>
                <w:szCs w:val="20"/>
              </w:rPr>
            </w:pPr>
            <w:r w:rsidRPr="0912B208" w:rsidR="2D4B6D84">
              <w:rPr>
                <w:rStyle w:val="normaltextrun"/>
                <w:rFonts w:ascii="Arial" w:hAnsi="Arial" w:cs="Arial"/>
                <w:color w:val="333333"/>
                <w:sz w:val="20"/>
                <w:szCs w:val="20"/>
              </w:rPr>
              <w:t>Citing the texts used during the research.</w:t>
            </w:r>
          </w:p>
        </w:tc>
      </w:tr>
      <w:tr w:rsidRPr="005A7E4E" w:rsidR="00433C92" w:rsidTr="0912B208" w14:paraId="57BAC639" w14:textId="77777777">
        <w:trPr>
          <w:trHeight w:val="280"/>
        </w:trPr>
        <w:tc>
          <w:tcPr>
            <w:tcW w:w="13103" w:type="dxa"/>
            <w:gridSpan w:val="2"/>
            <w:shd w:val="clear" w:color="auto" w:fill="7030A0"/>
            <w:tcMar/>
          </w:tcPr>
          <w:p w:rsidRPr="005A7E4E" w:rsidR="00433C92" w:rsidP="00F61814" w:rsidRDefault="00433C92" w14:paraId="7BAA84EF" w14:textId="77777777">
            <w:pPr>
              <w:jc w:val="center"/>
              <w:rPr>
                <w:rFonts w:ascii="Calibri" w:hAnsi="Calibri"/>
                <w:b/>
                <w:color w:val="FFFFFF"/>
              </w:rPr>
            </w:pPr>
            <w:r w:rsidRPr="005A7E4E">
              <w:rPr>
                <w:rFonts w:ascii="Calibri" w:hAnsi="Calibri"/>
                <w:b/>
                <w:color w:val="FFFFFF"/>
              </w:rPr>
              <w:lastRenderedPageBreak/>
              <w:t>Learning Targets</w:t>
            </w:r>
          </w:p>
        </w:tc>
      </w:tr>
      <w:tr w:rsidRPr="002E3B91" w:rsidR="00433C92" w:rsidTr="0912B208" w14:paraId="7CBC865B" w14:textId="77777777">
        <w:tblPrEx>
          <w:tblLook w:val="04A0" w:firstRow="1" w:lastRow="0" w:firstColumn="1" w:lastColumn="0" w:noHBand="0" w:noVBand="1"/>
        </w:tblPrEx>
        <w:trPr>
          <w:trHeight w:val="781"/>
        </w:trPr>
        <w:tc>
          <w:tcPr>
            <w:tcW w:w="6015" w:type="dxa"/>
            <w:shd w:val="clear" w:color="auto" w:fill="auto"/>
            <w:tcMar/>
          </w:tcPr>
          <w:p w:rsidR="00433C92" w:rsidP="3777B64D" w:rsidRDefault="00433C92" w14:paraId="33536D39" w14:textId="77777777">
            <w:pPr>
              <w:rPr>
                <w:rFonts w:ascii="Arial" w:hAnsi="Arial" w:eastAsia="Arial" w:cs="Arial"/>
                <w:b w:val="1"/>
                <w:bCs w:val="1"/>
                <w:sz w:val="20"/>
                <w:szCs w:val="20"/>
              </w:rPr>
            </w:pPr>
            <w:r w:rsidRPr="3777B64D" w:rsidR="65C8A052">
              <w:rPr>
                <w:rFonts w:ascii="Arial" w:hAnsi="Arial" w:eastAsia="Arial" w:cs="Arial"/>
                <w:b w:val="1"/>
                <w:bCs w:val="1"/>
                <w:sz w:val="20"/>
                <w:szCs w:val="20"/>
              </w:rPr>
              <w:t xml:space="preserve">New Jersey </w:t>
            </w:r>
            <w:r w:rsidRPr="3777B64D" w:rsidR="65C8A052">
              <w:rPr>
                <w:rFonts w:ascii="Arial" w:hAnsi="Arial" w:eastAsia="Arial" w:cs="Arial"/>
                <w:b w:val="1"/>
                <w:bCs w:val="1"/>
                <w:sz w:val="20"/>
                <w:szCs w:val="20"/>
              </w:rPr>
              <w:t>Student Learning Standards &amp; Practices</w:t>
            </w:r>
          </w:p>
          <w:p w:rsidRPr="009543FE" w:rsidR="009543FE" w:rsidP="3777B64D" w:rsidRDefault="009543FE" w14:paraId="23A6EC69" w14:textId="77777777">
            <w:pPr>
              <w:textAlignment w:val="baseline"/>
              <w:rPr>
                <w:rFonts w:ascii="Arial" w:hAnsi="Arial" w:eastAsia="Arial" w:cs="Arial"/>
                <w:sz w:val="20"/>
                <w:szCs w:val="20"/>
              </w:rPr>
            </w:pPr>
            <w:r w:rsidRPr="3777B64D" w:rsidR="25474BAE">
              <w:rPr>
                <w:rFonts w:ascii="Arial" w:hAnsi="Arial" w:eastAsia="Arial" w:cs="Arial"/>
                <w:b w:val="1"/>
                <w:bCs w:val="1"/>
                <w:color w:val="333333"/>
                <w:sz w:val="20"/>
                <w:szCs w:val="20"/>
              </w:rPr>
              <w:t>NJ: 2016 SLS: English Language Arts</w:t>
            </w:r>
            <w:r w:rsidRPr="3777B64D" w:rsidR="25474BAE">
              <w:rPr>
                <w:rFonts w:ascii="Arial" w:hAnsi="Arial" w:eastAsia="Arial" w:cs="Arial"/>
                <w:color w:val="333333"/>
                <w:sz w:val="20"/>
                <w:szCs w:val="20"/>
              </w:rPr>
              <w:t> </w:t>
            </w:r>
          </w:p>
          <w:p w:rsidRPr="009543FE" w:rsidR="009543FE" w:rsidP="3777B64D" w:rsidRDefault="009543FE" w14:paraId="23413990" w14:textId="77777777">
            <w:pPr>
              <w:textAlignment w:val="baseline"/>
              <w:rPr>
                <w:rFonts w:ascii="Arial" w:hAnsi="Arial" w:eastAsia="Arial" w:cs="Arial"/>
                <w:sz w:val="20"/>
                <w:szCs w:val="20"/>
              </w:rPr>
            </w:pPr>
            <w:r w:rsidRPr="2716D516" w:rsidR="2716D516">
              <w:rPr>
                <w:rFonts w:ascii="Arial" w:hAnsi="Arial" w:eastAsia="Arial" w:cs="Arial"/>
                <w:color w:val="333333"/>
                <w:sz w:val="20"/>
                <w:szCs w:val="20"/>
              </w:rPr>
              <w:t>RL.6.1 Cite textual evidence and make relevant connections to support analysis of what the text says explicitly as well as inferences drawn from the text. </w:t>
            </w:r>
          </w:p>
          <w:p w:rsidRPr="009543FE" w:rsidR="009543FE" w:rsidP="2716D516" w:rsidRDefault="009543FE" w14:paraId="194A69E3" w14:textId="47888CAE">
            <w:pPr>
              <w:textAlignment w:val="baseline"/>
              <w:rPr>
                <w:rFonts w:ascii="Arial" w:hAnsi="Arial" w:eastAsia="Arial" w:cs="Arial"/>
                <w:noProof w:val="0"/>
                <w:color w:val="000000" w:themeColor="text1" w:themeTint="FF" w:themeShade="FF"/>
                <w:sz w:val="20"/>
                <w:szCs w:val="20"/>
                <w:lang w:val="en-US"/>
              </w:rPr>
            </w:pPr>
            <w:r w:rsidRPr="2716D516" w:rsidR="2716D516">
              <w:rPr>
                <w:rFonts w:ascii="Arial" w:hAnsi="Arial" w:eastAsia="Arial" w:cs="Arial"/>
                <w:noProof w:val="0"/>
                <w:color w:val="000000" w:themeColor="text1" w:themeTint="FF" w:themeShade="FF"/>
                <w:sz w:val="20"/>
                <w:szCs w:val="20"/>
                <w:lang w:val="en-US"/>
              </w:rPr>
              <w:t xml:space="preserve">RI.6.2. </w:t>
            </w:r>
            <w:r w:rsidRPr="2716D516" w:rsidR="2716D516">
              <w:rPr>
                <w:rFonts w:ascii="Arial" w:hAnsi="Arial" w:eastAsia="Arial" w:cs="Arial"/>
                <w:noProof w:val="0"/>
                <w:color w:val="000000" w:themeColor="text1" w:themeTint="FF" w:themeShade="FF"/>
                <w:sz w:val="20"/>
                <w:szCs w:val="20"/>
                <w:lang w:val="en-US"/>
              </w:rPr>
              <w:t>Determine</w:t>
            </w:r>
            <w:r w:rsidRPr="2716D516" w:rsidR="2716D516">
              <w:rPr>
                <w:rFonts w:ascii="Arial" w:hAnsi="Arial" w:eastAsia="Arial" w:cs="Arial"/>
                <w:noProof w:val="0"/>
                <w:color w:val="000000" w:themeColor="text1" w:themeTint="FF" w:themeShade="FF"/>
                <w:sz w:val="20"/>
                <w:szCs w:val="20"/>
                <w:lang w:val="en-US"/>
              </w:rPr>
              <w:t xml:space="preserve"> a central idea of a text and how it is conveyed through </w:t>
            </w:r>
            <w:r w:rsidRPr="2716D516" w:rsidR="2716D516">
              <w:rPr>
                <w:rFonts w:ascii="Arial" w:hAnsi="Arial" w:eastAsia="Arial" w:cs="Arial"/>
                <w:noProof w:val="0"/>
                <w:color w:val="000000" w:themeColor="text1" w:themeTint="FF" w:themeShade="FF"/>
                <w:sz w:val="20"/>
                <w:szCs w:val="20"/>
                <w:lang w:val="en-US"/>
              </w:rPr>
              <w:t>particular details</w:t>
            </w:r>
            <w:r w:rsidRPr="2716D516" w:rsidR="2716D516">
              <w:rPr>
                <w:rFonts w:ascii="Arial" w:hAnsi="Arial" w:eastAsia="Arial" w:cs="Arial"/>
                <w:noProof w:val="0"/>
                <w:color w:val="000000" w:themeColor="text1" w:themeTint="FF" w:themeShade="FF"/>
                <w:sz w:val="20"/>
                <w:szCs w:val="20"/>
                <w:lang w:val="en-US"/>
              </w:rPr>
              <w:t xml:space="preserve">; </w:t>
            </w:r>
            <w:r w:rsidRPr="2716D516" w:rsidR="2716D516">
              <w:rPr>
                <w:rFonts w:ascii="Arial" w:hAnsi="Arial" w:eastAsia="Arial" w:cs="Arial"/>
                <w:noProof w:val="0"/>
                <w:color w:val="000000" w:themeColor="text1" w:themeTint="FF" w:themeShade="FF"/>
                <w:sz w:val="20"/>
                <w:szCs w:val="20"/>
                <w:lang w:val="en-US"/>
              </w:rPr>
              <w:t>provide</w:t>
            </w:r>
            <w:r w:rsidRPr="2716D516" w:rsidR="2716D516">
              <w:rPr>
                <w:rFonts w:ascii="Arial" w:hAnsi="Arial" w:eastAsia="Arial" w:cs="Arial"/>
                <w:noProof w:val="0"/>
                <w:color w:val="000000" w:themeColor="text1" w:themeTint="FF" w:themeShade="FF"/>
                <w:sz w:val="20"/>
                <w:szCs w:val="20"/>
                <w:lang w:val="en-US"/>
              </w:rPr>
              <w:t xml:space="preserve"> a summary of the text distinct from </w:t>
            </w:r>
            <w:r w:rsidRPr="2716D516" w:rsidR="2716D516">
              <w:rPr>
                <w:rFonts w:ascii="Arial" w:hAnsi="Arial" w:eastAsia="Arial" w:cs="Arial"/>
                <w:noProof w:val="0"/>
                <w:color w:val="000000" w:themeColor="text1" w:themeTint="FF" w:themeShade="FF"/>
                <w:sz w:val="20"/>
                <w:szCs w:val="20"/>
                <w:lang w:val="en-US"/>
              </w:rPr>
              <w:t>personal opinions</w:t>
            </w:r>
            <w:r w:rsidRPr="2716D516" w:rsidR="2716D516">
              <w:rPr>
                <w:rFonts w:ascii="Arial" w:hAnsi="Arial" w:eastAsia="Arial" w:cs="Arial"/>
                <w:noProof w:val="0"/>
                <w:color w:val="000000" w:themeColor="text1" w:themeTint="FF" w:themeShade="FF"/>
                <w:sz w:val="20"/>
                <w:szCs w:val="20"/>
                <w:lang w:val="en-US"/>
              </w:rPr>
              <w:t xml:space="preserve"> or judgments.</w:t>
            </w:r>
          </w:p>
          <w:p w:rsidRPr="009543FE" w:rsidR="009543FE" w:rsidP="2716D516" w:rsidRDefault="009543FE" w14:paraId="460D446D" w14:textId="1262465A">
            <w:pPr>
              <w:pStyle w:val="Normal"/>
              <w:textAlignment w:val="baseline"/>
              <w:rPr>
                <w:rFonts w:ascii="Arial" w:hAnsi="Arial" w:eastAsia="Arial" w:cs="Arial"/>
                <w:sz w:val="20"/>
                <w:szCs w:val="20"/>
              </w:rPr>
            </w:pPr>
            <w:r w:rsidRPr="2716D516" w:rsidR="2716D516">
              <w:rPr>
                <w:rFonts w:ascii="Arial" w:hAnsi="Arial" w:eastAsia="Arial" w:cs="Arial"/>
                <w:color w:val="333333"/>
                <w:sz w:val="20"/>
                <w:szCs w:val="20"/>
              </w:rPr>
              <w:t>RI.6.3. Analyze in detail how a key individual, event, or idea is introduced, illustrated, and elaborated in a text (e.g., through examples or anecdotes). </w:t>
            </w:r>
          </w:p>
          <w:p w:rsidR="2716D516" w:rsidRDefault="2716D516" w14:paraId="4954984B" w14:textId="2EA88704">
            <w:r w:rsidRPr="2716D516" w:rsidR="2716D516">
              <w:rPr>
                <w:rFonts w:ascii="Arial" w:hAnsi="Arial" w:eastAsia="Arial" w:cs="Arial"/>
                <w:noProof w:val="0"/>
                <w:color w:val="000000" w:themeColor="text1" w:themeTint="FF" w:themeShade="FF"/>
                <w:sz w:val="20"/>
                <w:szCs w:val="20"/>
                <w:lang w:val="en-US"/>
              </w:rPr>
              <w:t>RI.6.5. Analyze how a particular sentence, paragraph, chapter, or section fits into the overall structure of a text and contributes to the development of the ideas</w:t>
            </w:r>
            <w:r w:rsidRPr="2716D516" w:rsidR="2716D516">
              <w:rPr>
                <w:rFonts w:ascii="TimesNewRomanPSMT" w:hAnsi="TimesNewRomanPSMT" w:eastAsia="TimesNewRomanPSMT" w:cs="TimesNewRomanPSMT"/>
                <w:noProof w:val="0"/>
                <w:color w:val="000000" w:themeColor="text1" w:themeTint="FF" w:themeShade="FF"/>
                <w:sz w:val="24"/>
                <w:szCs w:val="24"/>
                <w:lang w:val="en-US"/>
              </w:rPr>
              <w:t>.</w:t>
            </w:r>
          </w:p>
          <w:p w:rsidRPr="009543FE" w:rsidR="009543FE" w:rsidP="3777B64D" w:rsidRDefault="009543FE" w14:paraId="509259E5" w14:textId="77777777">
            <w:pPr>
              <w:textAlignment w:val="baseline"/>
              <w:rPr>
                <w:rFonts w:ascii="Arial" w:hAnsi="Arial" w:eastAsia="Arial" w:cs="Arial"/>
                <w:sz w:val="20"/>
                <w:szCs w:val="20"/>
              </w:rPr>
            </w:pPr>
            <w:r w:rsidRPr="0912B208" w:rsidR="1FA2E2E3">
              <w:rPr>
                <w:rFonts w:ascii="Arial" w:hAnsi="Arial" w:eastAsia="Arial" w:cs="Arial"/>
                <w:color w:val="333333"/>
                <w:sz w:val="20"/>
                <w:szCs w:val="20"/>
              </w:rPr>
              <w:t>RI.6.6. Determine an author’s point of view or purpose in a text and explain how it is conveyed in the text. </w:t>
            </w:r>
          </w:p>
          <w:p w:rsidRPr="009543FE" w:rsidR="009543FE" w:rsidP="3777B64D" w:rsidRDefault="009543FE" w14:paraId="5C8583DE" w14:textId="77777777">
            <w:pPr>
              <w:textAlignment w:val="baseline"/>
              <w:rPr>
                <w:rFonts w:ascii="Arial" w:hAnsi="Arial" w:eastAsia="Arial" w:cs="Arial"/>
                <w:sz w:val="20"/>
                <w:szCs w:val="20"/>
              </w:rPr>
            </w:pPr>
            <w:r w:rsidRPr="3777B64D" w:rsidR="25474BAE">
              <w:rPr>
                <w:rFonts w:ascii="Arial" w:hAnsi="Arial" w:eastAsia="Arial" w:cs="Arial"/>
                <w:color w:val="333333"/>
                <w:sz w:val="20"/>
                <w:szCs w:val="20"/>
              </w:rPr>
              <w:t>RI.6.8. Trace and evaluate the argument and specific claims in a text, distinguishing claims that are supported by reasons and evidence from claims that are not. </w:t>
            </w:r>
          </w:p>
          <w:p w:rsidRPr="009543FE" w:rsidR="009543FE" w:rsidP="3777B64D" w:rsidRDefault="009543FE" w14:paraId="62430F34" w14:textId="068B248C">
            <w:pPr>
              <w:textAlignment w:val="baseline"/>
              <w:rPr>
                <w:rFonts w:ascii="Arial" w:hAnsi="Arial" w:eastAsia="Arial" w:cs="Arial"/>
                <w:sz w:val="20"/>
                <w:szCs w:val="20"/>
              </w:rPr>
            </w:pPr>
            <w:r w:rsidRPr="0912B208" w:rsidR="1FA2E2E3">
              <w:rPr>
                <w:rFonts w:ascii="Arial" w:hAnsi="Arial" w:eastAsia="Arial" w:cs="Arial"/>
                <w:color w:val="333333"/>
                <w:sz w:val="20"/>
                <w:szCs w:val="20"/>
              </w:rPr>
              <w:t>W.6.2.</w:t>
            </w:r>
            <w:r w:rsidRPr="0912B208" w:rsidR="4E4E1690">
              <w:rPr>
                <w:rFonts w:ascii="Arial" w:hAnsi="Arial" w:eastAsia="Arial" w:cs="Arial"/>
                <w:color w:val="333333"/>
                <w:sz w:val="20"/>
                <w:szCs w:val="20"/>
              </w:rPr>
              <w:t>a-e:</w:t>
            </w:r>
            <w:r w:rsidRPr="0912B208" w:rsidR="1FA2E2E3">
              <w:rPr>
                <w:rFonts w:ascii="Arial" w:hAnsi="Arial" w:eastAsia="Arial" w:cs="Arial"/>
                <w:color w:val="333333"/>
                <w:sz w:val="20"/>
                <w:szCs w:val="20"/>
              </w:rPr>
              <w:t xml:space="preserve"> Write informative/explanatory texts to examine a topic and convey ideas, concepts, and information through the selection, organization, and analysis of relevant content. </w:t>
            </w:r>
          </w:p>
          <w:p w:rsidR="194B8E33" w:rsidP="0912B208" w:rsidRDefault="194B8E33" w14:paraId="121BE4C0" w14:textId="11309F9E">
            <w:pPr>
              <w:rPr>
                <w:rFonts w:ascii="Arial" w:hAnsi="Arial" w:eastAsia="Arial" w:cs="Arial"/>
                <w:noProof w:val="0"/>
                <w:color w:val="000000" w:themeColor="text1" w:themeTint="FF" w:themeShade="FF"/>
                <w:sz w:val="20"/>
                <w:szCs w:val="20"/>
                <w:lang w:val="en-US"/>
              </w:rPr>
            </w:pPr>
            <w:r w:rsidRPr="0912B208" w:rsidR="194B8E33">
              <w:rPr>
                <w:rFonts w:ascii="Arial" w:hAnsi="Arial" w:eastAsia="Arial" w:cs="Arial"/>
                <w:noProof w:val="0"/>
                <w:color w:val="000000" w:themeColor="text1" w:themeTint="FF" w:themeShade="FF"/>
                <w:sz w:val="20"/>
                <w:szCs w:val="20"/>
                <w:lang w:val="en-US"/>
              </w:rPr>
              <w:t>NJSLSA.W8. Gather relevant information from multiple print and digital sources, assess the credibility and accuracy of each source, and integrate the information while avoiding plagiarism.</w:t>
            </w:r>
          </w:p>
          <w:p w:rsidRPr="009543FE" w:rsidR="009543FE" w:rsidP="3777B64D" w:rsidRDefault="009543FE" w14:paraId="34886DFC" w14:textId="77777777">
            <w:pPr>
              <w:textAlignment w:val="baseline"/>
              <w:rPr>
                <w:rFonts w:ascii="Arial" w:hAnsi="Arial" w:eastAsia="Arial" w:cs="Arial"/>
                <w:sz w:val="20"/>
                <w:szCs w:val="20"/>
              </w:rPr>
            </w:pPr>
            <w:r w:rsidRPr="3777B64D" w:rsidR="25474BAE">
              <w:rPr>
                <w:rFonts w:ascii="Arial" w:hAnsi="Arial" w:eastAsia="Arial" w:cs="Arial"/>
                <w:color w:val="333333"/>
                <w:sz w:val="20"/>
                <w:szCs w:val="20"/>
              </w:rPr>
              <w:t>L.6.2. Demonstrate command of the conventions of standard English capitalization, punctuation, and spelling when writing. </w:t>
            </w:r>
          </w:p>
          <w:p w:rsidRPr="009543FE" w:rsidR="009543FE" w:rsidP="0912B208" w:rsidRDefault="009543FE" w14:paraId="70F02B12" w14:textId="1CBA7D2F">
            <w:pPr>
              <w:textAlignment w:val="baseline"/>
              <w:rPr>
                <w:rFonts w:ascii="Arial" w:hAnsi="Arial" w:eastAsia="Arial" w:cs="Arial"/>
                <w:color w:val="333333"/>
                <w:sz w:val="20"/>
                <w:szCs w:val="20"/>
              </w:rPr>
            </w:pPr>
            <w:r w:rsidRPr="0912B208" w:rsidR="1FA2E2E3">
              <w:rPr>
                <w:rFonts w:ascii="Arial" w:hAnsi="Arial" w:eastAsia="Arial" w:cs="Arial"/>
                <w:color w:val="333333"/>
                <w:sz w:val="20"/>
                <w:szCs w:val="20"/>
              </w:rPr>
              <w:t xml:space="preserve">L.6.2a. Use punctuation (commas, parentheses, dashes) to set off nonrestrictive/parenthetical </w:t>
            </w:r>
            <w:r w:rsidRPr="0912B208" w:rsidR="1FA2E2E3">
              <w:rPr>
                <w:rFonts w:ascii="Arial" w:hAnsi="Arial" w:eastAsia="Arial" w:cs="Arial"/>
                <w:color w:val="333333"/>
                <w:sz w:val="20"/>
                <w:szCs w:val="20"/>
              </w:rPr>
              <w:t>elements.</w:t>
            </w:r>
          </w:p>
          <w:p w:rsidRPr="009543FE" w:rsidR="009543FE" w:rsidP="3777B64D" w:rsidRDefault="009543FE" w14:paraId="48B144AB" w14:textId="77777777">
            <w:pPr>
              <w:textAlignment w:val="baseline"/>
              <w:rPr>
                <w:rFonts w:ascii="Arial" w:hAnsi="Arial" w:eastAsia="Arial" w:cs="Arial"/>
                <w:sz w:val="20"/>
                <w:szCs w:val="20"/>
              </w:rPr>
            </w:pPr>
            <w:r w:rsidRPr="2716D516" w:rsidR="2716D516">
              <w:rPr>
                <w:rFonts w:ascii="Arial" w:hAnsi="Arial" w:eastAsia="Arial" w:cs="Arial"/>
                <w:color w:val="333333"/>
                <w:sz w:val="20"/>
                <w:szCs w:val="20"/>
              </w:rPr>
              <w:t>L.6.2b. Spell correctly. </w:t>
            </w:r>
          </w:p>
          <w:p w:rsidR="2716D516" w:rsidP="2716D516" w:rsidRDefault="2716D516" w14:paraId="481B0DB3" w14:textId="43E4CAB6">
            <w:pPr>
              <w:rPr>
                <w:rFonts w:ascii="Arial" w:hAnsi="Arial" w:eastAsia="Arial" w:cs="Arial"/>
                <w:noProof w:val="0"/>
                <w:color w:val="000000" w:themeColor="text1" w:themeTint="FF" w:themeShade="FF"/>
                <w:sz w:val="20"/>
                <w:szCs w:val="20"/>
                <w:lang w:val="en-US"/>
              </w:rPr>
            </w:pPr>
            <w:r w:rsidRPr="2716D516" w:rsidR="2716D516">
              <w:rPr>
                <w:rFonts w:ascii="Arial" w:hAnsi="Arial" w:eastAsia="Arial" w:cs="Arial"/>
                <w:noProof w:val="0"/>
                <w:color w:val="000000" w:themeColor="text1" w:themeTint="FF" w:themeShade="FF"/>
                <w:sz w:val="20"/>
                <w:szCs w:val="20"/>
                <w:lang w:val="en-US"/>
              </w:rPr>
              <w:t xml:space="preserve">NJSLSA.SL1. Prepare for and </w:t>
            </w:r>
            <w:r w:rsidRPr="2716D516" w:rsidR="2716D516">
              <w:rPr>
                <w:rFonts w:ascii="Arial" w:hAnsi="Arial" w:eastAsia="Arial" w:cs="Arial"/>
                <w:noProof w:val="0"/>
                <w:color w:val="000000" w:themeColor="text1" w:themeTint="FF" w:themeShade="FF"/>
                <w:sz w:val="20"/>
                <w:szCs w:val="20"/>
                <w:lang w:val="en-US"/>
              </w:rPr>
              <w:t>participate</w:t>
            </w:r>
            <w:r w:rsidRPr="2716D516" w:rsidR="2716D516">
              <w:rPr>
                <w:rFonts w:ascii="Arial" w:hAnsi="Arial" w:eastAsia="Arial" w:cs="Arial"/>
                <w:noProof w:val="0"/>
                <w:color w:val="000000" w:themeColor="text1" w:themeTint="FF" w:themeShade="FF"/>
                <w:sz w:val="20"/>
                <w:szCs w:val="20"/>
                <w:lang w:val="en-US"/>
              </w:rPr>
              <w:t xml:space="preserve"> effectively in a range of conversations and collaborations with diverse partners, building on others’ ideas and expressing their own clearly and persuasively.</w:t>
            </w:r>
          </w:p>
          <w:p w:rsidR="2716D516" w:rsidP="2716D516" w:rsidRDefault="2716D516" w14:paraId="454CAF3C" w14:textId="74613BB4">
            <w:pPr>
              <w:rPr>
                <w:rFonts w:ascii="Arial" w:hAnsi="Arial" w:eastAsia="Arial" w:cs="Arial"/>
                <w:noProof w:val="0"/>
                <w:color w:val="000000" w:themeColor="text1" w:themeTint="FF" w:themeShade="FF"/>
                <w:sz w:val="20"/>
                <w:szCs w:val="20"/>
                <w:lang w:val="en-US"/>
              </w:rPr>
            </w:pPr>
            <w:r w:rsidRPr="0912B208" w:rsidR="75E6C294">
              <w:rPr>
                <w:rFonts w:ascii="Arial" w:hAnsi="Arial" w:eastAsia="Arial" w:cs="Arial"/>
                <w:noProof w:val="0"/>
                <w:color w:val="000000" w:themeColor="text1" w:themeTint="FF" w:themeShade="FF"/>
                <w:sz w:val="20"/>
                <w:szCs w:val="20"/>
                <w:lang w:val="en-US"/>
              </w:rPr>
              <w:t>NJSLSA.SL2. Integrate and evaluate information presented in diverse media and formats, including visually, quantitatively, and orally.</w:t>
            </w:r>
          </w:p>
          <w:p w:rsidR="2716D516" w:rsidP="0912B208" w:rsidRDefault="2716D516" w14:paraId="43468DD4" w14:textId="2A0F6D45">
            <w:pPr>
              <w:rPr>
                <w:rFonts w:ascii="Arial" w:hAnsi="Arial" w:eastAsia="Arial" w:cs="Arial"/>
                <w:noProof w:val="0"/>
                <w:color w:val="000000" w:themeColor="text1" w:themeTint="FF" w:themeShade="FF"/>
                <w:sz w:val="20"/>
                <w:szCs w:val="20"/>
                <w:lang w:val="en-US"/>
              </w:rPr>
            </w:pPr>
            <w:r w:rsidRPr="0912B208" w:rsidR="1FA6C6F6">
              <w:rPr>
                <w:rFonts w:ascii="Arial" w:hAnsi="Arial" w:eastAsia="Arial" w:cs="Arial"/>
                <w:noProof w:val="0"/>
                <w:color w:val="000000" w:themeColor="text1" w:themeTint="FF" w:themeShade="FF"/>
                <w:sz w:val="20"/>
                <w:szCs w:val="20"/>
                <w:lang w:val="en-US"/>
              </w:rPr>
              <w:t xml:space="preserve">NJSLAL.6.4. </w:t>
            </w:r>
            <w:r w:rsidRPr="0912B208" w:rsidR="1FA6C6F6">
              <w:rPr>
                <w:rFonts w:ascii="Arial" w:hAnsi="Arial" w:eastAsia="Arial" w:cs="Arial"/>
                <w:noProof w:val="0"/>
                <w:color w:val="000000" w:themeColor="text1" w:themeTint="FF" w:themeShade="FF"/>
                <w:sz w:val="20"/>
                <w:szCs w:val="20"/>
                <w:lang w:val="en-US"/>
              </w:rPr>
              <w:t>Determine</w:t>
            </w:r>
            <w:r w:rsidRPr="0912B208" w:rsidR="1FA6C6F6">
              <w:rPr>
                <w:rFonts w:ascii="Arial" w:hAnsi="Arial" w:eastAsia="Arial" w:cs="Arial"/>
                <w:noProof w:val="0"/>
                <w:color w:val="000000" w:themeColor="text1" w:themeTint="FF" w:themeShade="FF"/>
                <w:sz w:val="20"/>
                <w:szCs w:val="20"/>
                <w:lang w:val="en-US"/>
              </w:rPr>
              <w:t xml:space="preserve"> or clarify the meaning of unknown and multiple-meaning words and phrases based on grade 6 reading and content, choosing flexibly from a range of strategies.</w:t>
            </w:r>
          </w:p>
          <w:p w:rsidR="2716D516" w:rsidP="2716D516" w:rsidRDefault="2716D516" w14:paraId="7998C1BE" w14:textId="7DDE689E">
            <w:pPr>
              <w:pStyle w:val="Normal"/>
              <w:rPr>
                <w:rFonts w:ascii="Arial" w:hAnsi="Arial" w:eastAsia="Arial" w:cs="Arial"/>
                <w:color w:val="333333"/>
                <w:sz w:val="20"/>
                <w:szCs w:val="20"/>
              </w:rPr>
            </w:pPr>
          </w:p>
          <w:p w:rsidRPr="00A44B85" w:rsidR="00433C92" w:rsidP="3777B64D" w:rsidRDefault="00433C92" w14:paraId="2291E87E" w14:textId="77777777">
            <w:pPr>
              <w:pStyle w:val="Normal"/>
              <w:ind w:left="0"/>
              <w:rPr>
                <w:rFonts w:ascii="Arial" w:hAnsi="Arial" w:eastAsia="Arial" w:cs="Arial"/>
                <w:b w:val="1"/>
                <w:bCs w:val="1"/>
                <w:sz w:val="20"/>
                <w:szCs w:val="20"/>
              </w:rPr>
            </w:pPr>
          </w:p>
        </w:tc>
        <w:tc>
          <w:tcPr>
            <w:tcW w:w="7088" w:type="dxa"/>
            <w:shd w:val="clear" w:color="auto" w:fill="auto"/>
            <w:tcMar/>
          </w:tcPr>
          <w:p w:rsidRPr="00104BE2" w:rsidR="00433C92" w:rsidP="3777B64D" w:rsidRDefault="00433C92" w14:paraId="5290F9DF" w14:textId="77777777">
            <w:pPr>
              <w:pStyle w:val="ListParagraph"/>
              <w:ind w:left="0"/>
              <w:rPr>
                <w:rFonts w:ascii="Arial" w:hAnsi="Arial" w:eastAsia="Arial" w:cs="Arial"/>
                <w:b w:val="1"/>
                <w:bCs w:val="1"/>
                <w:sz w:val="20"/>
                <w:szCs w:val="20"/>
              </w:rPr>
            </w:pPr>
            <w:r w:rsidRPr="3777B64D" w:rsidR="65C8A052">
              <w:rPr>
                <w:rFonts w:ascii="Arial" w:hAnsi="Arial" w:eastAsia="Arial" w:cs="Arial"/>
                <w:b w:val="1"/>
                <w:bCs w:val="1"/>
                <w:sz w:val="20"/>
                <w:szCs w:val="20"/>
              </w:rPr>
              <w:t>Interdisciplinary New Jersey Student Learning Standards, Career Readiness Practices, SEL Competencies</w:t>
            </w:r>
          </w:p>
          <w:p w:rsidR="3777B64D" w:rsidP="3777B64D" w:rsidRDefault="3777B64D" w14:paraId="380459B2" w14:textId="21352EDD">
            <w:pPr>
              <w:pStyle w:val="ListParagraph"/>
              <w:ind w:left="0"/>
              <w:rPr>
                <w:rFonts w:ascii="Arial" w:hAnsi="Arial" w:eastAsia="Arial" w:cs="Arial"/>
                <w:b w:val="1"/>
                <w:bCs w:val="1"/>
                <w:sz w:val="20"/>
                <w:szCs w:val="20"/>
              </w:rPr>
            </w:pPr>
          </w:p>
          <w:p w:rsidR="24410644" w:rsidP="3777B64D" w:rsidRDefault="24410644" w14:paraId="1504F570" w14:textId="29639CA9">
            <w:pPr>
              <w:pStyle w:val="ListParagraph"/>
              <w:ind w:left="0"/>
              <w:rPr>
                <w:rFonts w:ascii="Arial" w:hAnsi="Arial" w:eastAsia="Arial" w:cs="Arial"/>
                <w:b w:val="1"/>
                <w:bCs w:val="1"/>
                <w:sz w:val="20"/>
                <w:szCs w:val="20"/>
              </w:rPr>
            </w:pPr>
            <w:r w:rsidRPr="3777B64D" w:rsidR="24410644">
              <w:rPr>
                <w:rFonts w:ascii="Arial" w:hAnsi="Arial" w:eastAsia="Arial" w:cs="Arial"/>
                <w:b w:val="1"/>
                <w:bCs w:val="1"/>
                <w:sz w:val="20"/>
                <w:szCs w:val="20"/>
              </w:rPr>
              <w:t xml:space="preserve">Social Studies: </w:t>
            </w:r>
          </w:p>
          <w:p w:rsidR="064EBFFE" w:rsidP="3777B64D" w:rsidRDefault="064EBFFE" w14:paraId="74A01A9E" w14:textId="23CF4B7D">
            <w:pPr>
              <w:pStyle w:val="ListParagraph"/>
              <w:ind w:left="0"/>
              <w:rPr>
                <w:rFonts w:ascii="Arial" w:hAnsi="Arial" w:eastAsia="Arial" w:cs="Arial"/>
                <w:b w:val="0"/>
                <w:bCs w:val="0"/>
                <w:sz w:val="20"/>
                <w:szCs w:val="20"/>
              </w:rPr>
            </w:pPr>
            <w:r w:rsidRPr="3777B64D" w:rsidR="064EBFFE">
              <w:rPr>
                <w:rFonts w:ascii="Arial" w:hAnsi="Arial" w:eastAsia="Arial" w:cs="Arial"/>
                <w:b w:val="0"/>
                <w:bCs w:val="0"/>
                <w:sz w:val="20"/>
                <w:szCs w:val="20"/>
              </w:rPr>
              <w:t>6.3.</w:t>
            </w:r>
            <w:proofErr w:type="gramStart"/>
            <w:r w:rsidRPr="3777B64D" w:rsidR="064EBFFE">
              <w:rPr>
                <w:rFonts w:ascii="Arial" w:hAnsi="Arial" w:eastAsia="Arial" w:cs="Arial"/>
                <w:b w:val="0"/>
                <w:bCs w:val="0"/>
                <w:sz w:val="20"/>
                <w:szCs w:val="20"/>
              </w:rPr>
              <w:t>8.CivicsPR</w:t>
            </w:r>
            <w:proofErr w:type="gramEnd"/>
            <w:r w:rsidRPr="3777B64D" w:rsidR="064EBFFE">
              <w:rPr>
                <w:rFonts w:ascii="Arial" w:hAnsi="Arial" w:eastAsia="Arial" w:cs="Arial"/>
                <w:b w:val="0"/>
                <w:bCs w:val="0"/>
                <w:sz w:val="20"/>
                <w:szCs w:val="20"/>
              </w:rPr>
              <w:t>.3</w:t>
            </w:r>
          </w:p>
          <w:p w:rsidR="3777B64D" w:rsidP="3777B64D" w:rsidRDefault="3777B64D" w14:paraId="667275B1" w14:textId="1FE13E75">
            <w:pPr>
              <w:pStyle w:val="ListParagraph"/>
              <w:ind w:left="0"/>
              <w:rPr>
                <w:rFonts w:ascii="Arial" w:hAnsi="Arial" w:eastAsia="Arial" w:cs="Arial"/>
                <w:b w:val="0"/>
                <w:bCs w:val="0"/>
                <w:sz w:val="20"/>
                <w:szCs w:val="20"/>
              </w:rPr>
            </w:pPr>
          </w:p>
          <w:p w:rsidRPr="00433C92" w:rsidR="00433C92" w:rsidP="3777B64D" w:rsidRDefault="00433C92" w14:paraId="2C4E44D3" w14:textId="27F1C303">
            <w:pPr>
              <w:textAlignment w:val="baseline"/>
              <w:rPr>
                <w:rFonts w:ascii="Arial" w:hAnsi="Arial" w:eastAsia="Arial" w:cs="Arial"/>
                <w:sz w:val="20"/>
                <w:szCs w:val="20"/>
              </w:rPr>
            </w:pPr>
            <w:r w:rsidRPr="3777B64D" w:rsidR="65C8A052">
              <w:rPr>
                <w:rFonts w:ascii="Arial" w:hAnsi="Arial" w:eastAsia="Arial" w:cs="Arial"/>
                <w:b w:val="1"/>
                <w:bCs w:val="1"/>
                <w:color w:val="333333"/>
                <w:sz w:val="20"/>
                <w:szCs w:val="20"/>
              </w:rPr>
              <w:t>NJ: 2020 SLS: Career Readiness, Life Literacies, and Key Skills</w:t>
            </w:r>
            <w:r w:rsidRPr="3777B64D" w:rsidR="65C8A052">
              <w:rPr>
                <w:rFonts w:ascii="Arial" w:hAnsi="Arial" w:eastAsia="Arial" w:cs="Arial"/>
                <w:color w:val="333333"/>
                <w:sz w:val="20"/>
                <w:szCs w:val="20"/>
              </w:rPr>
              <w:t> </w:t>
            </w:r>
            <w:r w:rsidRPr="3777B64D" w:rsidR="65C8A052">
              <w:rPr>
                <w:rFonts w:ascii="Arial" w:hAnsi="Arial" w:eastAsia="Arial" w:cs="Arial"/>
                <w:color w:val="333333"/>
                <w:sz w:val="20"/>
                <w:szCs w:val="20"/>
              </w:rPr>
              <w:t> </w:t>
            </w:r>
          </w:p>
          <w:p w:rsidRPr="00433C92" w:rsidR="00433C92" w:rsidP="3777B64D" w:rsidRDefault="00433C92" w14:paraId="70041ECB" w14:textId="60CF94D6">
            <w:pPr>
              <w:pStyle w:val="Normal"/>
              <w:textAlignment w:val="baseline"/>
              <w:rPr>
                <w:rFonts w:ascii="Arial" w:hAnsi="Arial" w:eastAsia="Arial" w:cs="Arial"/>
                <w:color w:val="333333"/>
                <w:sz w:val="20"/>
                <w:szCs w:val="20"/>
              </w:rPr>
            </w:pPr>
            <w:r w:rsidRPr="3777B64D" w:rsidR="62EAFCF9">
              <w:rPr>
                <w:rFonts w:ascii="Arial" w:hAnsi="Arial" w:eastAsia="Arial" w:cs="Arial"/>
                <w:color w:val="333333"/>
                <w:sz w:val="20"/>
                <w:szCs w:val="20"/>
              </w:rPr>
              <w:t>9.1.</w:t>
            </w:r>
            <w:proofErr w:type="gramStart"/>
            <w:r w:rsidRPr="3777B64D" w:rsidR="62EAFCF9">
              <w:rPr>
                <w:rFonts w:ascii="Arial" w:hAnsi="Arial" w:eastAsia="Arial" w:cs="Arial"/>
                <w:color w:val="333333"/>
                <w:sz w:val="20"/>
                <w:szCs w:val="20"/>
              </w:rPr>
              <w:t>8.CR.</w:t>
            </w:r>
            <w:proofErr w:type="gramEnd"/>
            <w:r w:rsidRPr="3777B64D" w:rsidR="62EAFCF9">
              <w:rPr>
                <w:rFonts w:ascii="Arial" w:hAnsi="Arial" w:eastAsia="Arial" w:cs="Arial"/>
                <w:color w:val="333333"/>
                <w:sz w:val="20"/>
                <w:szCs w:val="20"/>
              </w:rPr>
              <w:t>1</w:t>
            </w:r>
          </w:p>
          <w:p w:rsidRPr="00433C92" w:rsidR="00433C92" w:rsidP="3777B64D" w:rsidRDefault="00433C92" w14:paraId="161EB820" w14:textId="4F6E4A2C">
            <w:pPr>
              <w:pStyle w:val="Normal"/>
              <w:textAlignment w:val="baseline"/>
              <w:rPr>
                <w:rFonts w:ascii="Arial" w:hAnsi="Arial" w:eastAsia="Arial" w:cs="Arial"/>
                <w:sz w:val="20"/>
                <w:szCs w:val="20"/>
              </w:rPr>
            </w:pPr>
            <w:r w:rsidRPr="3777B64D" w:rsidR="050886F1">
              <w:rPr>
                <w:rFonts w:ascii="Arial" w:hAnsi="Arial" w:eastAsia="Arial" w:cs="Arial"/>
                <w:color w:val="333333"/>
                <w:sz w:val="20"/>
                <w:szCs w:val="20"/>
              </w:rPr>
              <w:t>9.2.8.CAP.4</w:t>
            </w:r>
          </w:p>
          <w:p w:rsidRPr="00433C92" w:rsidR="00433C92" w:rsidP="3777B64D" w:rsidRDefault="00433C92" w14:paraId="411D07BE" w14:textId="21D9DD4B">
            <w:pPr>
              <w:pStyle w:val="Normal"/>
              <w:textAlignment w:val="baseline"/>
              <w:rPr>
                <w:rFonts w:ascii="Arial" w:hAnsi="Arial" w:eastAsia="Arial" w:cs="Arial"/>
                <w:sz w:val="20"/>
                <w:szCs w:val="20"/>
              </w:rPr>
            </w:pPr>
            <w:r w:rsidRPr="3777B64D" w:rsidR="42E82246">
              <w:rPr>
                <w:rFonts w:ascii="Arial" w:hAnsi="Arial" w:eastAsia="Arial" w:cs="Arial"/>
                <w:color w:val="333333"/>
                <w:sz w:val="20"/>
                <w:szCs w:val="20"/>
              </w:rPr>
              <w:t>9.4.8.GCA.2</w:t>
            </w:r>
          </w:p>
          <w:p w:rsidRPr="00433C92" w:rsidR="00433C92" w:rsidP="3777B64D" w:rsidRDefault="00433C92" w14:paraId="433C2874" w14:textId="72797F97">
            <w:pPr>
              <w:pStyle w:val="Normal"/>
              <w:textAlignment w:val="baseline"/>
              <w:rPr>
                <w:rFonts w:ascii="Arial" w:hAnsi="Arial" w:eastAsia="Arial" w:cs="Arial"/>
                <w:b w:val="1"/>
                <w:bCs w:val="1"/>
                <w:color w:val="333333"/>
                <w:sz w:val="20"/>
                <w:szCs w:val="20"/>
              </w:rPr>
            </w:pPr>
          </w:p>
          <w:p w:rsidRPr="00433C92" w:rsidR="00433C92" w:rsidP="3777B64D" w:rsidRDefault="00433C92" w14:paraId="6A616718" w14:textId="45B68D00">
            <w:pPr>
              <w:pStyle w:val="Normal"/>
              <w:textAlignment w:val="baseline"/>
              <w:rPr>
                <w:rFonts w:ascii="Arial" w:hAnsi="Arial" w:eastAsia="Arial" w:cs="Arial"/>
                <w:sz w:val="20"/>
                <w:szCs w:val="20"/>
              </w:rPr>
            </w:pPr>
            <w:r w:rsidRPr="3777B64D" w:rsidR="65C8A052">
              <w:rPr>
                <w:rFonts w:ascii="Arial" w:hAnsi="Arial" w:eastAsia="Arial" w:cs="Arial"/>
                <w:b w:val="1"/>
                <w:bCs w:val="1"/>
                <w:color w:val="333333"/>
                <w:sz w:val="20"/>
                <w:szCs w:val="20"/>
              </w:rPr>
              <w:t>NJ: 2020 SLS: Computer Science &amp; Design Thinking</w:t>
            </w:r>
            <w:r w:rsidRPr="3777B64D" w:rsidR="65C8A052">
              <w:rPr>
                <w:rFonts w:ascii="Arial" w:hAnsi="Arial" w:eastAsia="Arial" w:cs="Arial"/>
                <w:color w:val="333333"/>
                <w:sz w:val="20"/>
                <w:szCs w:val="20"/>
              </w:rPr>
              <w:t> </w:t>
            </w:r>
          </w:p>
          <w:p w:rsidRPr="00972854" w:rsidR="00433C92" w:rsidP="3777B64D" w:rsidRDefault="00433C92" w14:paraId="08A9C615" w14:textId="7ED16018">
            <w:pPr>
              <w:rPr>
                <w:rFonts w:ascii="Arial" w:hAnsi="Arial" w:eastAsia="Arial" w:cs="Arial"/>
                <w:sz w:val="20"/>
                <w:szCs w:val="20"/>
              </w:rPr>
            </w:pPr>
            <w:r w:rsidRPr="3777B64D" w:rsidR="65C8A052">
              <w:rPr>
                <w:rFonts w:ascii="Arial" w:hAnsi="Arial" w:eastAsia="Arial" w:cs="Arial"/>
                <w:color w:val="333333"/>
                <w:sz w:val="20"/>
                <w:szCs w:val="20"/>
              </w:rPr>
              <w:t>8.2.8.ITH.2</w:t>
            </w:r>
          </w:p>
          <w:p w:rsidRPr="00972854" w:rsidR="00433C92" w:rsidP="3777B64D" w:rsidRDefault="00433C92" w14:paraId="564B5330" w14:textId="508DD809">
            <w:pPr>
              <w:rPr>
                <w:rFonts w:ascii="Arial" w:hAnsi="Arial" w:eastAsia="Arial" w:cs="Arial"/>
                <w:sz w:val="20"/>
                <w:szCs w:val="20"/>
              </w:rPr>
            </w:pPr>
            <w:r w:rsidRPr="3777B64D" w:rsidR="42E82246">
              <w:rPr>
                <w:rFonts w:ascii="Arial" w:hAnsi="Arial" w:eastAsia="Arial" w:cs="Arial"/>
                <w:color w:val="333333"/>
                <w:sz w:val="20"/>
                <w:szCs w:val="20"/>
              </w:rPr>
              <w:t>8.2.8.ITH.5</w:t>
            </w:r>
          </w:p>
          <w:p w:rsidR="3777B64D" w:rsidP="3777B64D" w:rsidRDefault="3777B64D" w14:paraId="5F02735A" w14:textId="33013E3B">
            <w:pPr>
              <w:pStyle w:val="Normal"/>
              <w:rPr>
                <w:rFonts w:ascii="Arial" w:hAnsi="Arial" w:eastAsia="Arial" w:cs="Arial"/>
                <w:color w:val="333333"/>
                <w:sz w:val="20"/>
                <w:szCs w:val="20"/>
              </w:rPr>
            </w:pPr>
          </w:p>
          <w:p w:rsidRPr="00972854" w:rsidR="00433C92" w:rsidP="3777B64D" w:rsidRDefault="00433C92" w14:paraId="00543856" w14:textId="2D439145">
            <w:pPr>
              <w:pStyle w:val="Normal"/>
              <w:rPr>
                <w:rFonts w:ascii="Arial" w:hAnsi="Arial" w:eastAsia="Arial" w:cs="Arial"/>
                <w:b w:val="1"/>
                <w:bCs w:val="1"/>
                <w:color w:val="auto"/>
                <w:sz w:val="20"/>
                <w:szCs w:val="20"/>
              </w:rPr>
            </w:pPr>
            <w:r w:rsidRPr="3777B64D" w:rsidR="18BFFA3B">
              <w:rPr>
                <w:rFonts w:ascii="Arial" w:hAnsi="Arial" w:eastAsia="Arial" w:cs="Arial"/>
                <w:b w:val="1"/>
                <w:bCs w:val="1"/>
                <w:color w:val="auto"/>
                <w:sz w:val="20"/>
                <w:szCs w:val="20"/>
              </w:rPr>
              <w:t>CRP:</w:t>
            </w:r>
          </w:p>
          <w:p w:rsidRPr="00972854" w:rsidR="00433C92" w:rsidP="3777B64D" w:rsidRDefault="00433C92" w14:paraId="50B47CE6" w14:textId="5D098095">
            <w:pPr>
              <w:pStyle w:val="Normal"/>
              <w:rPr>
                <w:rFonts w:ascii="Arial" w:hAnsi="Arial" w:eastAsia="Arial" w:cs="Arial"/>
                <w:b w:val="0"/>
                <w:bCs w:val="0"/>
                <w:color w:val="auto"/>
                <w:sz w:val="20"/>
                <w:szCs w:val="20"/>
              </w:rPr>
            </w:pPr>
            <w:r w:rsidRPr="3777B64D" w:rsidR="18BFFA3B">
              <w:rPr>
                <w:rFonts w:ascii="Arial" w:hAnsi="Arial" w:eastAsia="Arial" w:cs="Arial"/>
                <w:b w:val="0"/>
                <w:bCs w:val="0"/>
                <w:color w:val="auto"/>
                <w:sz w:val="20"/>
                <w:szCs w:val="20"/>
              </w:rPr>
              <w:t xml:space="preserve">&gt; Act as a responsible and contributing community </w:t>
            </w:r>
            <w:r w:rsidRPr="3777B64D" w:rsidR="0FA24450">
              <w:rPr>
                <w:rFonts w:ascii="Arial" w:hAnsi="Arial" w:eastAsia="Arial" w:cs="Arial"/>
                <w:b w:val="0"/>
                <w:bCs w:val="0"/>
                <w:color w:val="auto"/>
                <w:sz w:val="20"/>
                <w:szCs w:val="20"/>
              </w:rPr>
              <w:t>member</w:t>
            </w:r>
            <w:r w:rsidRPr="3777B64D" w:rsidR="18BFFA3B">
              <w:rPr>
                <w:rFonts w:ascii="Arial" w:hAnsi="Arial" w:eastAsia="Arial" w:cs="Arial"/>
                <w:b w:val="0"/>
                <w:bCs w:val="0"/>
                <w:color w:val="auto"/>
                <w:sz w:val="20"/>
                <w:szCs w:val="20"/>
              </w:rPr>
              <w:t xml:space="preserve"> and employee</w:t>
            </w:r>
          </w:p>
          <w:p w:rsidRPr="00972854" w:rsidR="00433C92" w:rsidP="3777B64D" w:rsidRDefault="00433C92" w14:paraId="3E2826AE" w14:textId="6986D540">
            <w:pPr>
              <w:pStyle w:val="Normal"/>
              <w:rPr>
                <w:rFonts w:ascii="Arial" w:hAnsi="Arial" w:eastAsia="Arial" w:cs="Arial"/>
                <w:b w:val="0"/>
                <w:bCs w:val="0"/>
                <w:color w:val="auto"/>
                <w:sz w:val="20"/>
                <w:szCs w:val="20"/>
              </w:rPr>
            </w:pPr>
            <w:r w:rsidRPr="3777B64D" w:rsidR="18BFFA3B">
              <w:rPr>
                <w:rFonts w:ascii="Arial" w:hAnsi="Arial" w:eastAsia="Arial" w:cs="Arial"/>
                <w:b w:val="0"/>
                <w:bCs w:val="0"/>
                <w:color w:val="auto"/>
                <w:sz w:val="20"/>
                <w:szCs w:val="20"/>
              </w:rPr>
              <w:t>&gt; Consider the environmental, social, and economic impacts of decisions</w:t>
            </w:r>
          </w:p>
          <w:p w:rsidRPr="00972854" w:rsidR="00433C92" w:rsidP="3777B64D" w:rsidRDefault="00433C92" w14:paraId="445452AA" w14:textId="0D1F0C0C">
            <w:pPr>
              <w:pStyle w:val="Normal"/>
              <w:rPr>
                <w:rFonts w:ascii="Arial" w:hAnsi="Arial" w:eastAsia="Arial" w:cs="Arial"/>
                <w:b w:val="0"/>
                <w:bCs w:val="0"/>
                <w:color w:val="auto"/>
                <w:sz w:val="20"/>
                <w:szCs w:val="20"/>
              </w:rPr>
            </w:pPr>
            <w:r w:rsidRPr="3777B64D" w:rsidR="18BFFA3B">
              <w:rPr>
                <w:rFonts w:ascii="Arial" w:hAnsi="Arial" w:eastAsia="Arial" w:cs="Arial"/>
                <w:b w:val="0"/>
                <w:bCs w:val="0"/>
                <w:color w:val="auto"/>
                <w:sz w:val="20"/>
                <w:szCs w:val="20"/>
              </w:rPr>
              <w:t>&gt; Utilize critical thinking to make sense of problems and persevere in solving them</w:t>
            </w:r>
          </w:p>
          <w:p w:rsidRPr="00972854" w:rsidR="00433C92" w:rsidP="3777B64D" w:rsidRDefault="00433C92" w14:paraId="36D010D5" w14:textId="430868D6">
            <w:pPr>
              <w:pStyle w:val="Normal"/>
              <w:rPr>
                <w:rFonts w:ascii="Arial" w:hAnsi="Arial" w:eastAsia="Arial" w:cs="Arial"/>
                <w:b w:val="0"/>
                <w:bCs w:val="0"/>
                <w:color w:val="auto"/>
                <w:sz w:val="20"/>
                <w:szCs w:val="20"/>
              </w:rPr>
            </w:pPr>
            <w:r w:rsidRPr="3777B64D" w:rsidR="29F173A0">
              <w:rPr>
                <w:rFonts w:ascii="Arial" w:hAnsi="Arial" w:eastAsia="Arial" w:cs="Arial"/>
                <w:b w:val="0"/>
                <w:bCs w:val="0"/>
                <w:color w:val="auto"/>
                <w:sz w:val="20"/>
                <w:szCs w:val="20"/>
              </w:rPr>
              <w:t xml:space="preserve">&gt; Use technology to enhance </w:t>
            </w:r>
            <w:r w:rsidRPr="3777B64D" w:rsidR="29F173A0">
              <w:rPr>
                <w:rFonts w:ascii="Arial" w:hAnsi="Arial" w:eastAsia="Arial" w:cs="Arial"/>
                <w:b w:val="0"/>
                <w:bCs w:val="0"/>
                <w:color w:val="auto"/>
                <w:sz w:val="20"/>
                <w:szCs w:val="20"/>
              </w:rPr>
              <w:t>productivity</w:t>
            </w:r>
            <w:r w:rsidRPr="3777B64D" w:rsidR="29F173A0">
              <w:rPr>
                <w:rFonts w:ascii="Arial" w:hAnsi="Arial" w:eastAsia="Arial" w:cs="Arial"/>
                <w:b w:val="0"/>
                <w:bCs w:val="0"/>
                <w:color w:val="auto"/>
                <w:sz w:val="20"/>
                <w:szCs w:val="20"/>
              </w:rPr>
              <w:t>, increase collaboration, and communicate effectively</w:t>
            </w:r>
          </w:p>
          <w:p w:rsidRPr="00972854" w:rsidR="00433C92" w:rsidP="3777B64D" w:rsidRDefault="00433C92" w14:paraId="7ECA56AE" w14:textId="032BA19D">
            <w:pPr>
              <w:pStyle w:val="Normal"/>
              <w:rPr>
                <w:rFonts w:ascii="Arial" w:hAnsi="Arial" w:eastAsia="Arial" w:cs="Arial"/>
                <w:b w:val="1"/>
                <w:bCs w:val="1"/>
                <w:color w:val="auto"/>
                <w:sz w:val="20"/>
                <w:szCs w:val="20"/>
              </w:rPr>
            </w:pPr>
          </w:p>
          <w:p w:rsidRPr="00972854" w:rsidR="00433C92" w:rsidP="3777B64D" w:rsidRDefault="00433C92" w14:paraId="3B2B4E86" w14:textId="2617BB80">
            <w:pPr>
              <w:pStyle w:val="Normal"/>
              <w:rPr>
                <w:rFonts w:ascii="Arial" w:hAnsi="Arial" w:eastAsia="Arial" w:cs="Arial"/>
                <w:b w:val="1"/>
                <w:bCs w:val="1"/>
                <w:color w:val="auto"/>
                <w:sz w:val="20"/>
                <w:szCs w:val="20"/>
              </w:rPr>
            </w:pPr>
            <w:r w:rsidRPr="3777B64D" w:rsidR="172297D4">
              <w:rPr>
                <w:rFonts w:ascii="Arial" w:hAnsi="Arial" w:eastAsia="Arial" w:cs="Arial"/>
                <w:b w:val="1"/>
                <w:bCs w:val="1"/>
                <w:color w:val="auto"/>
                <w:sz w:val="20"/>
                <w:szCs w:val="20"/>
              </w:rPr>
              <w:t xml:space="preserve">Social Emotional Learning: </w:t>
            </w:r>
          </w:p>
          <w:p w:rsidRPr="00972854" w:rsidR="00433C92" w:rsidP="3777B64D" w:rsidRDefault="00433C92" w14:paraId="398DCFFD" w14:textId="08E9CFB3">
            <w:pPr>
              <w:pStyle w:val="Normal"/>
              <w:rPr>
                <w:rFonts w:ascii="Arial" w:hAnsi="Arial" w:eastAsia="Arial" w:cs="Arial"/>
                <w:b w:val="0"/>
                <w:bCs w:val="0"/>
                <w:color w:val="auto"/>
                <w:sz w:val="20"/>
                <w:szCs w:val="20"/>
              </w:rPr>
            </w:pPr>
            <w:r w:rsidRPr="3777B64D" w:rsidR="152F6417">
              <w:rPr>
                <w:rFonts w:ascii="Arial" w:hAnsi="Arial" w:eastAsia="Arial" w:cs="Arial"/>
                <w:b w:val="0"/>
                <w:bCs w:val="0"/>
                <w:color w:val="auto"/>
                <w:sz w:val="20"/>
                <w:szCs w:val="20"/>
              </w:rPr>
              <w:t>Social Awareness</w:t>
            </w:r>
          </w:p>
          <w:p w:rsidRPr="00972854" w:rsidR="00433C92" w:rsidP="3777B64D" w:rsidRDefault="00433C92" w14:paraId="625E9892" w14:textId="4F2AE067">
            <w:pPr>
              <w:pStyle w:val="Normal"/>
              <w:rPr>
                <w:rFonts w:ascii="Arial" w:hAnsi="Arial" w:eastAsia="Arial" w:cs="Arial"/>
                <w:b w:val="0"/>
                <w:bCs w:val="0"/>
                <w:color w:val="auto"/>
                <w:sz w:val="20"/>
                <w:szCs w:val="20"/>
              </w:rPr>
            </w:pPr>
            <w:r w:rsidRPr="3777B64D" w:rsidR="152F6417">
              <w:rPr>
                <w:rFonts w:ascii="Arial" w:hAnsi="Arial" w:eastAsia="Arial" w:cs="Arial"/>
                <w:b w:val="0"/>
                <w:bCs w:val="0"/>
                <w:color w:val="auto"/>
                <w:sz w:val="20"/>
                <w:szCs w:val="20"/>
              </w:rPr>
              <w:t>Responsible Decision making</w:t>
            </w:r>
          </w:p>
          <w:p w:rsidRPr="00972854" w:rsidR="00433C92" w:rsidP="3777B64D" w:rsidRDefault="00433C92" w14:paraId="4594B16D" w14:textId="3265F6EB">
            <w:pPr>
              <w:pStyle w:val="Normal"/>
              <w:rPr>
                <w:rFonts w:ascii="Arial" w:hAnsi="Arial" w:eastAsia="Arial" w:cs="Arial"/>
                <w:b w:val="1"/>
                <w:bCs w:val="1"/>
                <w:color w:val="auto"/>
                <w:sz w:val="20"/>
                <w:szCs w:val="20"/>
              </w:rPr>
            </w:pPr>
          </w:p>
          <w:p w:rsidRPr="00972854" w:rsidR="00433C92" w:rsidP="3777B64D" w:rsidRDefault="00433C92" w14:paraId="1ECEC086" w14:textId="0298A259">
            <w:pPr>
              <w:pStyle w:val="Normal"/>
              <w:rPr>
                <w:rFonts w:ascii="Arial" w:hAnsi="Arial" w:eastAsia="Arial" w:cs="Arial"/>
                <w:b w:val="1"/>
                <w:bCs w:val="1"/>
                <w:color w:val="auto"/>
                <w:sz w:val="20"/>
                <w:szCs w:val="20"/>
              </w:rPr>
            </w:pPr>
          </w:p>
        </w:tc>
      </w:tr>
      <w:tr w:rsidRPr="005A7E4E" w:rsidR="00433C92" w:rsidTr="0912B208" w14:paraId="7D9F0F0D"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433C92" w:rsidP="00F61814" w:rsidRDefault="00433C92" w14:paraId="677B3B4E"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433C92" w:rsidTr="0912B208" w14:paraId="6780326D" w14:textId="77777777">
        <w:tblPrEx>
          <w:tblLook w:val="04A0" w:firstRow="1" w:lastRow="0" w:firstColumn="1" w:lastColumn="0" w:noHBand="0" w:noVBand="1"/>
        </w:tblPrEx>
        <w:trPr>
          <w:trHeight w:val="235"/>
        </w:trPr>
        <w:tc>
          <w:tcPr>
            <w:tcW w:w="13103" w:type="dxa"/>
            <w:gridSpan w:val="2"/>
            <w:shd w:val="clear" w:color="auto" w:fill="auto"/>
            <w:tcMar/>
          </w:tcPr>
          <w:p w:rsidR="009543FE" w:rsidP="009543FE" w:rsidRDefault="009543FE" w14:paraId="47D8E506"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is non-fiction?</w:t>
            </w:r>
            <w:r>
              <w:rPr>
                <w:rStyle w:val="eop"/>
                <w:rFonts w:ascii="Arial" w:hAnsi="Arial" w:cs="Arial"/>
                <w:color w:val="333333"/>
                <w:sz w:val="20"/>
                <w:szCs w:val="20"/>
              </w:rPr>
              <w:t> </w:t>
            </w:r>
          </w:p>
          <w:p w:rsidR="009543FE" w:rsidP="009543FE" w:rsidRDefault="009543FE" w14:paraId="66D6E87A"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do we do differently when we read for information?</w:t>
            </w:r>
            <w:r>
              <w:rPr>
                <w:rStyle w:val="eop"/>
                <w:rFonts w:ascii="Arial" w:hAnsi="Arial" w:cs="Arial"/>
                <w:color w:val="333333"/>
                <w:sz w:val="20"/>
                <w:szCs w:val="20"/>
              </w:rPr>
              <w:t> </w:t>
            </w:r>
          </w:p>
          <w:p w:rsidR="009543FE" w:rsidP="009543FE" w:rsidRDefault="009543FE" w14:paraId="5DA16D3B"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is the difference between fact and opinion?</w:t>
            </w:r>
            <w:r>
              <w:rPr>
                <w:rStyle w:val="eop"/>
                <w:rFonts w:ascii="Arial" w:hAnsi="Arial" w:cs="Arial"/>
                <w:color w:val="333333"/>
                <w:sz w:val="20"/>
                <w:szCs w:val="20"/>
              </w:rPr>
              <w:t> </w:t>
            </w:r>
          </w:p>
          <w:p w:rsidR="009543FE" w:rsidP="009543FE" w:rsidRDefault="009543FE" w14:paraId="14E85344"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does it mean to persuade and what are the techniques that we use?</w:t>
            </w:r>
            <w:r>
              <w:rPr>
                <w:rStyle w:val="eop"/>
                <w:rFonts w:ascii="Arial" w:hAnsi="Arial" w:cs="Arial"/>
                <w:color w:val="333333"/>
                <w:sz w:val="20"/>
                <w:szCs w:val="20"/>
              </w:rPr>
              <w:t> </w:t>
            </w:r>
          </w:p>
          <w:p w:rsidR="009543FE" w:rsidP="009543FE" w:rsidRDefault="009543FE" w14:paraId="2FCF2195"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How do you cite sources in a research paper?</w:t>
            </w:r>
            <w:r>
              <w:rPr>
                <w:rStyle w:val="eop"/>
                <w:rFonts w:ascii="Arial" w:hAnsi="Arial" w:cs="Arial"/>
                <w:color w:val="333333"/>
                <w:sz w:val="20"/>
                <w:szCs w:val="20"/>
              </w:rPr>
              <w:t> </w:t>
            </w:r>
          </w:p>
          <w:p w:rsidR="009543FE" w:rsidP="009543FE" w:rsidRDefault="009543FE" w14:paraId="38482EB7"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does it mean to take good notes?</w:t>
            </w:r>
            <w:r>
              <w:rPr>
                <w:rStyle w:val="eop"/>
                <w:rFonts w:ascii="Arial" w:hAnsi="Arial" w:cs="Arial"/>
                <w:color w:val="333333"/>
                <w:sz w:val="20"/>
                <w:szCs w:val="20"/>
              </w:rPr>
              <w:t> </w:t>
            </w:r>
          </w:p>
          <w:p w:rsidR="009543FE" w:rsidP="009543FE" w:rsidRDefault="009543FE" w14:paraId="4434F74D" w14:textId="77777777">
            <w:pPr>
              <w:pStyle w:val="paragraph"/>
              <w:numPr>
                <w:ilvl w:val="0"/>
                <w:numId w:val="37"/>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What do we do differently when we summarize informational texts as compared to fiction?</w:t>
            </w:r>
          </w:p>
          <w:p w:rsidRPr="002E3B91" w:rsidR="00433C92" w:rsidP="00F61814" w:rsidRDefault="00433C92" w14:paraId="5A115F41" w14:textId="77777777">
            <w:pPr>
              <w:pStyle w:val="NormalWeb"/>
              <w:spacing w:before="0" w:beforeAutospacing="0" w:after="0" w:afterAutospacing="0"/>
              <w:rPr>
                <w:rFonts w:ascii="Calibri" w:hAnsi="Calibri"/>
                <w:b/>
                <w:sz w:val="20"/>
                <w:szCs w:val="20"/>
              </w:rPr>
            </w:pPr>
          </w:p>
        </w:tc>
      </w:tr>
      <w:tr w:rsidRPr="005A7E4E" w:rsidR="00433C92" w:rsidTr="0912B208" w14:paraId="058152F8"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433C92" w:rsidP="00F61814" w:rsidRDefault="00433C92" w14:paraId="3C1B7C6E" w14:textId="77777777">
            <w:pPr>
              <w:jc w:val="center"/>
              <w:rPr>
                <w:rFonts w:ascii="Calibri" w:hAnsi="Calibri"/>
                <w:b/>
              </w:rPr>
            </w:pPr>
            <w:r w:rsidRPr="002B2F82">
              <w:rPr>
                <w:rFonts w:ascii="Calibri" w:hAnsi="Calibri"/>
                <w:b/>
                <w:color w:val="FFFFFF" w:themeColor="background1"/>
              </w:rPr>
              <w:t>Student Learning Objectives</w:t>
            </w:r>
          </w:p>
        </w:tc>
      </w:tr>
      <w:tr w:rsidRPr="002E3B91" w:rsidR="00433C92" w:rsidTr="0912B208" w14:paraId="310D4475" w14:textId="77777777">
        <w:tblPrEx>
          <w:tblLook w:val="04A0" w:firstRow="1" w:lastRow="0" w:firstColumn="1" w:lastColumn="0" w:noHBand="0" w:noVBand="1"/>
        </w:tblPrEx>
        <w:trPr>
          <w:trHeight w:val="486"/>
        </w:trPr>
        <w:tc>
          <w:tcPr>
            <w:tcW w:w="13103" w:type="dxa"/>
            <w:gridSpan w:val="2"/>
            <w:shd w:val="clear" w:color="auto" w:fill="auto"/>
            <w:tcMar/>
          </w:tcPr>
          <w:p w:rsidR="00433C92" w:rsidP="00F61814" w:rsidRDefault="00433C92" w14:paraId="4D58A0C0" w14:textId="77777777">
            <w:pPr>
              <w:rPr>
                <w:rFonts w:ascii="Calibri" w:hAnsi="Calibri"/>
                <w:b/>
                <w:i/>
                <w:sz w:val="20"/>
                <w:szCs w:val="20"/>
              </w:rPr>
            </w:pPr>
            <w:r>
              <w:rPr>
                <w:rFonts w:ascii="Calibri" w:hAnsi="Calibri"/>
                <w:b/>
                <w:i/>
                <w:sz w:val="20"/>
                <w:szCs w:val="20"/>
              </w:rPr>
              <w:t>Students will…</w:t>
            </w:r>
          </w:p>
          <w:p w:rsidR="009543FE" w:rsidP="009543FE" w:rsidRDefault="009543FE" w14:paraId="1CEAA41D"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Focus: Nonfiction reading skills- extracting key information, looking at author’s stance, analyzing how authors craft their points, looking for common themes among nonfiction texts</w:t>
            </w:r>
            <w:r>
              <w:rPr>
                <w:rStyle w:val="eop"/>
                <w:rFonts w:ascii="Arial" w:hAnsi="Arial" w:cs="Arial"/>
                <w:color w:val="333333"/>
                <w:sz w:val="20"/>
                <w:szCs w:val="20"/>
              </w:rPr>
              <w:t> </w:t>
            </w:r>
          </w:p>
          <w:p w:rsidR="009543FE" w:rsidP="009543FE" w:rsidRDefault="009543FE" w14:paraId="70A6A973"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participate in whole class discussions around shared mentor texts.</w:t>
            </w:r>
            <w:r>
              <w:rPr>
                <w:rStyle w:val="eop"/>
                <w:rFonts w:ascii="Arial" w:hAnsi="Arial" w:cs="Arial"/>
                <w:color w:val="333333"/>
                <w:sz w:val="20"/>
                <w:szCs w:val="20"/>
              </w:rPr>
              <w:t> </w:t>
            </w:r>
          </w:p>
          <w:p w:rsidR="009543FE" w:rsidP="009543FE" w:rsidRDefault="009543FE" w14:paraId="44BF9477"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read independently daily.</w:t>
            </w:r>
            <w:r>
              <w:rPr>
                <w:rStyle w:val="eop"/>
                <w:rFonts w:ascii="Arial" w:hAnsi="Arial" w:cs="Arial"/>
                <w:color w:val="333333"/>
                <w:sz w:val="20"/>
                <w:szCs w:val="20"/>
              </w:rPr>
              <w:t> </w:t>
            </w:r>
          </w:p>
          <w:p w:rsidR="009543FE" w:rsidP="009543FE" w:rsidRDefault="009543FE" w14:paraId="04AF8475"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 xml:space="preserve">Students will use reading strategies each day that are taught in the </w:t>
            </w:r>
            <w:proofErr w:type="gramStart"/>
            <w:r>
              <w:rPr>
                <w:rStyle w:val="normaltextrun"/>
                <w:rFonts w:ascii="Arial" w:hAnsi="Arial" w:cs="Arial"/>
                <w:color w:val="333333"/>
                <w:sz w:val="20"/>
                <w:szCs w:val="20"/>
              </w:rPr>
              <w:t>mini-lesson</w:t>
            </w:r>
            <w:proofErr w:type="gramEnd"/>
            <w:r>
              <w:rPr>
                <w:rStyle w:val="normaltextrun"/>
                <w:rFonts w:ascii="Arial" w:hAnsi="Arial" w:cs="Arial"/>
                <w:color w:val="333333"/>
                <w:sz w:val="20"/>
                <w:szCs w:val="20"/>
              </w:rPr>
              <w:t>.</w:t>
            </w:r>
            <w:r>
              <w:rPr>
                <w:rStyle w:val="eop"/>
                <w:rFonts w:ascii="Arial" w:hAnsi="Arial" w:cs="Arial"/>
                <w:color w:val="333333"/>
                <w:sz w:val="20"/>
                <w:szCs w:val="20"/>
              </w:rPr>
              <w:t> </w:t>
            </w:r>
          </w:p>
          <w:p w:rsidR="009543FE" w:rsidP="009543FE" w:rsidRDefault="009543FE" w14:paraId="5C792D35"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complete a research assignment. </w:t>
            </w:r>
            <w:r>
              <w:rPr>
                <w:rStyle w:val="eop"/>
                <w:rFonts w:ascii="Arial" w:hAnsi="Arial" w:cs="Arial"/>
                <w:color w:val="333333"/>
                <w:sz w:val="20"/>
                <w:szCs w:val="20"/>
              </w:rPr>
              <w:t> </w:t>
            </w:r>
          </w:p>
          <w:p w:rsidR="009543FE" w:rsidP="009543FE" w:rsidRDefault="009543FE" w14:paraId="2FC826A4"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 xml:space="preserve">Students will understand how informational text </w:t>
            </w:r>
            <w:proofErr w:type="gramStart"/>
            <w:r>
              <w:rPr>
                <w:rStyle w:val="normaltextrun"/>
                <w:rFonts w:ascii="Arial" w:hAnsi="Arial" w:cs="Arial"/>
                <w:color w:val="333333"/>
                <w:sz w:val="20"/>
                <w:szCs w:val="20"/>
              </w:rPr>
              <w:t>is non-fiction</w:t>
            </w:r>
            <w:proofErr w:type="gramEnd"/>
            <w:r>
              <w:rPr>
                <w:rStyle w:val="normaltextrun"/>
                <w:rFonts w:ascii="Arial" w:hAnsi="Arial" w:cs="Arial"/>
                <w:color w:val="333333"/>
                <w:sz w:val="20"/>
                <w:szCs w:val="20"/>
              </w:rPr>
              <w:t xml:space="preserve"> and contains text features, like a text book.</w:t>
            </w:r>
            <w:r>
              <w:rPr>
                <w:rStyle w:val="eop"/>
                <w:rFonts w:ascii="Arial" w:hAnsi="Arial" w:cs="Arial"/>
                <w:color w:val="333333"/>
                <w:sz w:val="20"/>
                <w:szCs w:val="20"/>
              </w:rPr>
              <w:t> </w:t>
            </w:r>
          </w:p>
          <w:p w:rsidR="009543FE" w:rsidP="009543FE" w:rsidRDefault="009543FE" w14:paraId="2C7F39FF"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 will take good notes as an important part of the research process and gaining information from a text.</w:t>
            </w:r>
            <w:r>
              <w:rPr>
                <w:rStyle w:val="eop"/>
                <w:rFonts w:ascii="Arial" w:hAnsi="Arial" w:cs="Arial"/>
                <w:color w:val="333333"/>
                <w:sz w:val="20"/>
                <w:szCs w:val="20"/>
              </w:rPr>
              <w:t> </w:t>
            </w:r>
          </w:p>
          <w:p w:rsidRPr="009543FE" w:rsidR="00433C92" w:rsidP="009543FE" w:rsidRDefault="009543FE" w14:paraId="5C1BC97A" w14:textId="01075206">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cite the texts used during the research. </w:t>
            </w:r>
            <w:r>
              <w:rPr>
                <w:rStyle w:val="eop"/>
                <w:rFonts w:ascii="Arial" w:hAnsi="Arial" w:cs="Arial"/>
                <w:color w:val="333333"/>
                <w:sz w:val="20"/>
                <w:szCs w:val="20"/>
              </w:rPr>
              <w:t> </w:t>
            </w:r>
          </w:p>
        </w:tc>
      </w:tr>
      <w:tr w:rsidRPr="002E3B91" w:rsidR="00433C92" w:rsidTr="0912B208" w14:paraId="01344C52"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433C92" w:rsidP="00F61814" w:rsidRDefault="00433C92" w14:paraId="65080EFF"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433C92" w:rsidTr="0912B208" w14:paraId="681BB772" w14:textId="77777777">
        <w:tblPrEx>
          <w:tblLook w:val="04A0" w:firstRow="1" w:lastRow="0" w:firstColumn="1" w:lastColumn="0" w:noHBand="0" w:noVBand="1"/>
        </w:tblPrEx>
        <w:trPr>
          <w:trHeight w:val="1151"/>
        </w:trPr>
        <w:tc>
          <w:tcPr>
            <w:tcW w:w="13103" w:type="dxa"/>
            <w:gridSpan w:val="2"/>
            <w:shd w:val="clear" w:color="auto" w:fill="auto"/>
            <w:tcMar/>
          </w:tcPr>
          <w:p w:rsidR="009543FE" w:rsidP="18BFFA3B" w:rsidRDefault="009543FE" w14:paraId="697AB03F" w14:textId="5EC4D139">
            <w:pPr>
              <w:pStyle w:val="paragraph"/>
              <w:numPr>
                <w:ilvl w:val="0"/>
                <w:numId w:val="39"/>
              </w:numPr>
              <w:spacing w:before="0" w:beforeAutospacing="off" w:after="0" w:afterAutospacing="off"/>
              <w:ind w:left="1080" w:firstLine="0"/>
              <w:textAlignment w:val="baseline"/>
              <w:rPr>
                <w:rFonts w:ascii="Verdana" w:hAnsi="Verdana" w:cs="Segoe UI"/>
                <w:sz w:val="20"/>
                <w:szCs w:val="20"/>
              </w:rPr>
            </w:pPr>
            <w:proofErr w:type="gramStart"/>
            <w:r w:rsidRPr="3777B64D" w:rsidR="0D452083">
              <w:rPr>
                <w:rStyle w:val="normaltextrun"/>
                <w:rFonts w:ascii="Arial" w:hAnsi="Arial" w:cs="Arial"/>
                <w:color w:val="333333"/>
                <w:sz w:val="20"/>
                <w:szCs w:val="20"/>
              </w:rPr>
              <w:t>Teacher</w:t>
            </w:r>
            <w:proofErr w:type="gramEnd"/>
            <w:r w:rsidRPr="3777B64D" w:rsidR="0D452083">
              <w:rPr>
                <w:rStyle w:val="normaltextrun"/>
                <w:rFonts w:ascii="Arial" w:hAnsi="Arial" w:cs="Arial"/>
                <w:color w:val="333333"/>
                <w:sz w:val="20"/>
                <w:szCs w:val="20"/>
              </w:rPr>
              <w:t xml:space="preserve"> will choose a class topic to research.</w:t>
            </w:r>
            <w:r w:rsidRPr="3777B64D" w:rsidR="0D452083">
              <w:rPr>
                <w:rStyle w:val="eop"/>
                <w:rFonts w:ascii="Arial" w:hAnsi="Arial" w:cs="Arial"/>
                <w:color w:val="333333"/>
                <w:sz w:val="20"/>
                <w:szCs w:val="20"/>
              </w:rPr>
              <w:t xml:space="preserve">  Suggested Topics may </w:t>
            </w:r>
            <w:r w:rsidRPr="3777B64D" w:rsidR="0D452083">
              <w:rPr>
                <w:rStyle w:val="eop"/>
                <w:rFonts w:ascii="Arial" w:hAnsi="Arial" w:cs="Arial"/>
                <w:color w:val="333333"/>
                <w:sz w:val="20"/>
                <w:szCs w:val="20"/>
              </w:rPr>
              <w:t>include:</w:t>
            </w:r>
            <w:r w:rsidRPr="3777B64D" w:rsidR="0D452083">
              <w:rPr>
                <w:rStyle w:val="eop"/>
                <w:rFonts w:ascii="Arial" w:hAnsi="Arial" w:cs="Arial"/>
                <w:color w:val="333333"/>
                <w:sz w:val="20"/>
                <w:szCs w:val="20"/>
              </w:rPr>
              <w:t xml:space="preserve"> Health and Wellness, Nature and Wildlife Species and </w:t>
            </w:r>
            <w:r w:rsidRPr="3777B64D" w:rsidR="0D452083">
              <w:rPr>
                <w:rStyle w:val="eop"/>
                <w:rFonts w:ascii="Arial" w:hAnsi="Arial" w:cs="Arial"/>
                <w:color w:val="333333"/>
                <w:sz w:val="20"/>
                <w:szCs w:val="20"/>
                <w:highlight w:val="yellow"/>
              </w:rPr>
              <w:t>Climate Change</w:t>
            </w:r>
            <w:r w:rsidRPr="3777B64D" w:rsidR="0D452083">
              <w:rPr>
                <w:rStyle w:val="eop"/>
                <w:rFonts w:ascii="Arial" w:hAnsi="Arial" w:cs="Arial"/>
                <w:color w:val="333333"/>
                <w:sz w:val="20"/>
                <w:szCs w:val="20"/>
              </w:rPr>
              <w:t xml:space="preserve">. Possible Article Resource </w:t>
            </w:r>
            <w:proofErr w:type="gramStart"/>
            <w:r w:rsidRPr="3777B64D" w:rsidR="0D452083">
              <w:rPr>
                <w:rStyle w:val="eop"/>
                <w:rFonts w:ascii="Arial" w:hAnsi="Arial" w:cs="Arial"/>
                <w:color w:val="333333"/>
                <w:sz w:val="20"/>
                <w:szCs w:val="20"/>
              </w:rPr>
              <w:t>“ U.N.</w:t>
            </w:r>
            <w:proofErr w:type="gramEnd"/>
            <w:r w:rsidRPr="3777B64D" w:rsidR="0D452083">
              <w:rPr>
                <w:rStyle w:val="eop"/>
                <w:rFonts w:ascii="Arial" w:hAnsi="Arial" w:cs="Arial"/>
                <w:color w:val="333333"/>
                <w:sz w:val="20"/>
                <w:szCs w:val="20"/>
              </w:rPr>
              <w:t xml:space="preserve"> Report Says Climate Change is Rapidly Hurting the Earth’s Land”</w:t>
            </w:r>
            <w:r w:rsidRPr="3777B64D" w:rsidR="0D452083">
              <w:rPr>
                <w:rStyle w:val="eop"/>
                <w:rFonts w:ascii="Arial" w:hAnsi="Arial" w:cs="Arial"/>
                <w:color w:val="333333"/>
                <w:sz w:val="20"/>
                <w:szCs w:val="20"/>
              </w:rPr>
              <w:t> </w:t>
            </w:r>
            <w:r w:rsidRPr="3777B64D" w:rsidR="0D452083">
              <w:rPr>
                <w:rStyle w:val="eop"/>
                <w:rFonts w:ascii="Arial" w:hAnsi="Arial" w:cs="Arial"/>
                <w:color w:val="333333"/>
                <w:sz w:val="20"/>
                <w:szCs w:val="20"/>
              </w:rPr>
              <w:t>(</w:t>
            </w:r>
            <w:proofErr w:type="gramStart"/>
            <w:r w:rsidRPr="3777B64D" w:rsidR="0D452083">
              <w:rPr>
                <w:rStyle w:val="eop"/>
                <w:rFonts w:ascii="Arial" w:hAnsi="Arial" w:cs="Arial"/>
                <w:color w:val="333333"/>
                <w:sz w:val="20"/>
                <w:szCs w:val="20"/>
              </w:rPr>
              <w:t>newsela.com)  Additional</w:t>
            </w:r>
            <w:proofErr w:type="gramEnd"/>
            <w:r w:rsidRPr="3777B64D" w:rsidR="0D452083">
              <w:rPr>
                <w:rStyle w:val="eop"/>
                <w:rFonts w:ascii="Arial" w:hAnsi="Arial" w:cs="Arial"/>
                <w:color w:val="333333"/>
                <w:sz w:val="20"/>
                <w:szCs w:val="20"/>
              </w:rPr>
              <w:t xml:space="preserve"> Resources: Newsela.com and </w:t>
            </w:r>
            <w:r w:rsidRPr="3777B64D" w:rsidR="0D452083">
              <w:rPr>
                <w:rStyle w:val="eop"/>
                <w:rFonts w:ascii="Arial" w:hAnsi="Arial" w:cs="Arial"/>
                <w:color w:val="333333"/>
                <w:sz w:val="20"/>
                <w:szCs w:val="20"/>
              </w:rPr>
              <w:t>CommonLit</w:t>
            </w:r>
            <w:r w:rsidRPr="3777B64D" w:rsidR="0D452083">
              <w:rPr>
                <w:rStyle w:val="eop"/>
                <w:rFonts w:ascii="Arial" w:hAnsi="Arial" w:cs="Arial"/>
                <w:color w:val="333333"/>
                <w:sz w:val="20"/>
                <w:szCs w:val="20"/>
              </w:rPr>
              <w:t>.org</w:t>
            </w:r>
          </w:p>
          <w:p w:rsidR="009543FE" w:rsidP="009543FE" w:rsidRDefault="009543FE" w14:paraId="22C8613E" w14:textId="77777777">
            <w:pPr>
              <w:pStyle w:val="paragraph"/>
              <w:numPr>
                <w:ilvl w:val="0"/>
                <w:numId w:val="39"/>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333333"/>
                <w:sz w:val="20"/>
                <w:szCs w:val="20"/>
              </w:rPr>
              <w:t>Work in small groups to complete quote sandwich graphic organizers after mini lesson of what a quote sandwich is. </w:t>
            </w:r>
            <w:r>
              <w:rPr>
                <w:rStyle w:val="eop"/>
                <w:rFonts w:ascii="Arial" w:hAnsi="Arial" w:cs="Arial"/>
                <w:color w:val="333333"/>
                <w:sz w:val="20"/>
                <w:szCs w:val="20"/>
              </w:rPr>
              <w:t> </w:t>
            </w:r>
          </w:p>
          <w:p w:rsidR="009543FE" w:rsidP="009543FE" w:rsidRDefault="009543FE" w14:paraId="7C4740C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Practice re-writing the claim from different writing prompts. </w:t>
            </w:r>
            <w:r>
              <w:rPr>
                <w:rStyle w:val="eop"/>
                <w:rFonts w:ascii="Arial" w:hAnsi="Arial" w:cs="Arial"/>
                <w:color w:val="333333"/>
                <w:sz w:val="20"/>
                <w:szCs w:val="20"/>
              </w:rPr>
              <w:t> </w:t>
            </w:r>
          </w:p>
          <w:p w:rsidR="009543FE" w:rsidP="009543FE" w:rsidRDefault="009543FE" w14:paraId="548C96B6"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Read each article, highlighting supporting details and quotes to the claim.</w:t>
            </w:r>
            <w:r>
              <w:rPr>
                <w:rStyle w:val="eop"/>
                <w:rFonts w:ascii="Arial" w:hAnsi="Arial" w:cs="Arial"/>
                <w:color w:val="333333"/>
                <w:sz w:val="20"/>
                <w:szCs w:val="20"/>
              </w:rPr>
              <w:t> </w:t>
            </w:r>
          </w:p>
          <w:p w:rsidR="009543FE" w:rsidP="009543FE" w:rsidRDefault="009543FE" w14:paraId="307EB988"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Watch video and jot down notes to support claim.</w:t>
            </w:r>
            <w:r>
              <w:rPr>
                <w:rStyle w:val="eop"/>
                <w:rFonts w:ascii="Arial" w:hAnsi="Arial" w:cs="Arial"/>
                <w:color w:val="333333"/>
                <w:sz w:val="20"/>
                <w:szCs w:val="20"/>
              </w:rPr>
              <w:t> </w:t>
            </w:r>
          </w:p>
          <w:p w:rsidR="009543FE" w:rsidP="009543FE" w:rsidRDefault="009543FE" w14:paraId="08A06216"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 xml:space="preserve">Complete a </w:t>
            </w:r>
            <w:proofErr w:type="gramStart"/>
            <w:r>
              <w:rPr>
                <w:rStyle w:val="normaltextrun"/>
                <w:rFonts w:ascii="Arial" w:hAnsi="Arial" w:cs="Arial"/>
                <w:color w:val="333333"/>
                <w:sz w:val="20"/>
                <w:szCs w:val="20"/>
              </w:rPr>
              <w:t>three column</w:t>
            </w:r>
            <w:proofErr w:type="gramEnd"/>
            <w:r>
              <w:rPr>
                <w:rStyle w:val="normaltextrun"/>
                <w:rFonts w:ascii="Arial" w:hAnsi="Arial" w:cs="Arial"/>
                <w:color w:val="333333"/>
                <w:sz w:val="20"/>
                <w:szCs w:val="20"/>
              </w:rPr>
              <w:t xml:space="preserve"> chart with supporting details/quotes to the claim.</w:t>
            </w:r>
            <w:r>
              <w:rPr>
                <w:rStyle w:val="eop"/>
                <w:rFonts w:ascii="Arial" w:hAnsi="Arial" w:cs="Arial"/>
                <w:color w:val="333333"/>
                <w:sz w:val="20"/>
                <w:szCs w:val="20"/>
              </w:rPr>
              <w:t> </w:t>
            </w:r>
          </w:p>
          <w:p w:rsidR="009543FE" w:rsidP="009543FE" w:rsidRDefault="009543FE" w14:paraId="0BDFAB0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Smart board activities for interactive learning.</w:t>
            </w:r>
            <w:r>
              <w:rPr>
                <w:rStyle w:val="eop"/>
                <w:rFonts w:ascii="Arial" w:hAnsi="Arial" w:cs="Arial"/>
                <w:color w:val="333333"/>
                <w:sz w:val="20"/>
                <w:szCs w:val="20"/>
              </w:rPr>
              <w:t> </w:t>
            </w:r>
          </w:p>
          <w:p w:rsidR="009543FE" w:rsidP="009543FE" w:rsidRDefault="009543FE" w14:paraId="1EB0040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lastRenderedPageBreak/>
              <w:t>IXL assessment on analyzing literature.</w:t>
            </w:r>
            <w:r>
              <w:rPr>
                <w:rStyle w:val="eop"/>
                <w:rFonts w:ascii="Arial" w:hAnsi="Arial" w:cs="Arial"/>
                <w:color w:val="333333"/>
                <w:sz w:val="20"/>
                <w:szCs w:val="20"/>
              </w:rPr>
              <w:t> </w:t>
            </w:r>
          </w:p>
          <w:p w:rsidR="009543FE" w:rsidP="009543FE" w:rsidRDefault="009543FE" w14:paraId="61966E82"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333333"/>
                <w:sz w:val="20"/>
                <w:szCs w:val="20"/>
              </w:rPr>
              <w:t>Access newspaper articles for layout ideas in writing a short article.</w:t>
            </w:r>
            <w:r>
              <w:rPr>
                <w:rStyle w:val="eop"/>
                <w:rFonts w:ascii="Arial" w:hAnsi="Arial" w:cs="Arial"/>
                <w:color w:val="333333"/>
                <w:sz w:val="20"/>
                <w:szCs w:val="20"/>
              </w:rPr>
              <w:t> </w:t>
            </w:r>
          </w:p>
          <w:p w:rsidRPr="009543FE" w:rsidR="00433C92" w:rsidP="51958681" w:rsidRDefault="009543FE" w14:paraId="622FD81D" w14:textId="65E2A27B">
            <w:pPr>
              <w:pStyle w:val="paragraph"/>
              <w:spacing w:before="0" w:beforeAutospacing="off" w:after="0" w:afterAutospacing="off"/>
              <w:ind w:left="720"/>
              <w:textAlignment w:val="baseline"/>
              <w:rPr>
                <w:rFonts w:ascii="Segoe UI" w:hAnsi="Segoe UI" w:cs="Segoe UI"/>
                <w:sz w:val="18"/>
                <w:szCs w:val="18"/>
              </w:rPr>
            </w:pPr>
            <w:r w:rsidRPr="51958681" w:rsidR="2A801169">
              <w:rPr>
                <w:rStyle w:val="normaltextrun"/>
                <w:rFonts w:ascii="Arial" w:hAnsi="Arial" w:cs="Arial"/>
                <w:color w:val="333333"/>
                <w:sz w:val="20"/>
                <w:szCs w:val="20"/>
              </w:rPr>
              <w:t>Use Microsoft stream to create a persuasive video opposing the claim.</w:t>
            </w:r>
            <w:r w:rsidRPr="51958681" w:rsidR="2A801169">
              <w:rPr>
                <w:rStyle w:val="eop"/>
                <w:rFonts w:ascii="Arial" w:hAnsi="Arial" w:cs="Arial"/>
                <w:color w:val="333333"/>
                <w:sz w:val="20"/>
                <w:szCs w:val="20"/>
              </w:rPr>
              <w:t> </w:t>
            </w:r>
          </w:p>
          <w:p w:rsidRPr="009543FE" w:rsidR="00433C92" w:rsidP="51958681" w:rsidRDefault="009543FE" w14:paraId="41066BCA" w14:textId="68E6D554">
            <w:pPr>
              <w:pStyle w:val="paragraph"/>
              <w:spacing w:before="0" w:beforeAutospacing="off" w:after="0" w:afterAutospacing="off"/>
              <w:ind w:left="720"/>
              <w:textAlignment w:val="baseline"/>
              <w:rPr>
                <w:rStyle w:val="eop"/>
                <w:rFonts w:ascii="Times New Roman" w:hAnsi="Times New Roman" w:eastAsia="Times New Roman" w:cs="Times New Roman"/>
                <w:color w:val="333333"/>
                <w:sz w:val="24"/>
                <w:szCs w:val="24"/>
              </w:rPr>
            </w:pPr>
          </w:p>
          <w:p w:rsidRPr="009543FE" w:rsidR="00433C92" w:rsidP="51958681" w:rsidRDefault="009543FE" w14:paraId="1B7AA9DD" w14:textId="407E3FC7">
            <w:pPr>
              <w:pStyle w:val="paragraph"/>
              <w:spacing w:before="0" w:beforeAutospacing="off" w:after="0" w:afterAutospacing="off"/>
              <w:ind w:left="0"/>
              <w:textAlignment w:val="baseline"/>
              <w:rPr>
                <w:rFonts w:ascii="Arial" w:hAnsi="Arial" w:eastAsia="Arial" w:cs="Arial"/>
                <w:sz w:val="24"/>
                <w:szCs w:val="24"/>
              </w:rPr>
            </w:pPr>
            <w:r w:rsidRPr="51958681" w:rsidR="51958681">
              <w:rPr>
                <w:rStyle w:val="eop"/>
                <w:rFonts w:ascii="Arial" w:hAnsi="Arial" w:eastAsia="Arial" w:cs="Arial"/>
                <w:color w:val="333333"/>
                <w:sz w:val="20"/>
                <w:szCs w:val="20"/>
              </w:rPr>
              <w:t>Modifications:</w:t>
            </w:r>
          </w:p>
          <w:p w:rsidRPr="009543FE" w:rsidR="00433C92" w:rsidP="51958681" w:rsidRDefault="009543FE" w14:paraId="0290C206" w14:textId="1119634D">
            <w:pPr>
              <w:pStyle w:val="paragraph"/>
              <w:spacing w:before="0" w:beforeAutospacing="off" w:after="0" w:afterAutospacing="off"/>
              <w:ind w:left="0"/>
              <w:textAlignment w:val="baseline"/>
              <w:rPr>
                <w:rFonts w:ascii="Arial" w:hAnsi="Arial" w:eastAsia="Arial" w:cs="Arial"/>
                <w:sz w:val="24"/>
                <w:szCs w:val="24"/>
              </w:rPr>
            </w:pPr>
            <w:r w:rsidRPr="51958681" w:rsidR="51958681">
              <w:rPr>
                <w:rStyle w:val="eop"/>
                <w:rFonts w:ascii="Arial" w:hAnsi="Arial" w:eastAsia="Arial" w:cs="Arial"/>
                <w:color w:val="333333"/>
                <w:sz w:val="20"/>
                <w:szCs w:val="20"/>
              </w:rPr>
              <w:t xml:space="preserve">ELL: </w:t>
            </w:r>
          </w:p>
          <w:p w:rsidRPr="009543FE" w:rsidR="00433C92" w:rsidP="51958681" w:rsidRDefault="009543FE" w14:paraId="4AE3E800" w14:textId="742215B0">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-bilingual dictionary/ access to laptop to look up translation</w:t>
            </w:r>
          </w:p>
          <w:p w:rsidRPr="009543FE" w:rsidR="00433C92" w:rsidP="51958681" w:rsidRDefault="009543FE" w14:paraId="537950FA" w14:textId="7CDF76E9">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-working with peers</w:t>
            </w:r>
          </w:p>
          <w:p w:rsidRPr="009543FE" w:rsidR="00433C92" w:rsidP="51958681" w:rsidRDefault="009543FE" w14:paraId="63E6A0F8" w14:textId="6353D772">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-Choice research topic in native language</w:t>
            </w:r>
          </w:p>
          <w:p w:rsidRPr="009543FE" w:rsidR="00433C92" w:rsidP="51958681" w:rsidRDefault="009543FE" w14:paraId="59F22D78" w14:textId="69AC0B66">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-Write claim in native language</w:t>
            </w:r>
          </w:p>
          <w:p w:rsidRPr="009543FE" w:rsidR="00433C92" w:rsidP="51958681" w:rsidRDefault="009543FE" w14:paraId="6413780B" w14:textId="5B6C3244">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-Partially filled in three-column chart</w:t>
            </w:r>
          </w:p>
          <w:p w:rsidRPr="009543FE" w:rsidR="00433C92" w:rsidP="51958681" w:rsidRDefault="009543FE" w14:paraId="5F621582" w14:textId="0DBE0A47">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-Visual cues</w:t>
            </w:r>
          </w:p>
          <w:p w:rsidRPr="009543FE" w:rsidR="00433C92" w:rsidP="51958681" w:rsidRDefault="009543FE" w14:paraId="2E252F57" w14:textId="148807AC">
            <w:pPr>
              <w:pStyle w:val="paragraph"/>
              <w:spacing w:before="0" w:beforeAutospacing="off" w:after="0" w:afterAutospacing="off"/>
              <w:ind w:left="0"/>
              <w:textAlignment w:val="baseline"/>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-Oral responses/translator for opposing claim</w:t>
            </w:r>
          </w:p>
          <w:p w:rsidRPr="009543FE" w:rsidR="00433C92" w:rsidP="51958681" w:rsidRDefault="009543FE" w14:paraId="3B2EDBA4" w14:textId="6E3F7036">
            <w:pPr>
              <w:pStyle w:val="paragraph"/>
              <w:spacing w:before="0" w:beforeAutospacing="off" w:after="0" w:afterAutospacing="off"/>
              <w:ind w:left="0"/>
              <w:textAlignment w:val="baseline"/>
              <w:rPr>
                <w:rStyle w:val="eop"/>
                <w:rFonts w:ascii="Arial" w:hAnsi="Arial" w:eastAsia="Arial" w:cs="Arial"/>
                <w:color w:val="333333"/>
                <w:sz w:val="24"/>
                <w:szCs w:val="24"/>
              </w:rPr>
            </w:pPr>
          </w:p>
          <w:p w:rsidRPr="009543FE" w:rsidR="00433C92" w:rsidP="51958681" w:rsidRDefault="009543FE" w14:paraId="27C03E7F" w14:textId="349EC6C1">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 xml:space="preserve">Special Education: </w:t>
            </w:r>
          </w:p>
          <w:p w:rsidRPr="009543FE" w:rsidR="00433C92" w:rsidP="51958681" w:rsidRDefault="009543FE" w14:paraId="4273992F" w14:textId="1619CEA6">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-Choice of research topic</w:t>
            </w:r>
          </w:p>
          <w:p w:rsidRPr="009543FE" w:rsidR="00433C92" w:rsidP="51958681" w:rsidRDefault="009543FE" w14:paraId="71764787" w14:textId="056A6FEE">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-Access to video to review multiple times</w:t>
            </w:r>
          </w:p>
          <w:p w:rsidRPr="009543FE" w:rsidR="00433C92" w:rsidP="51958681" w:rsidRDefault="009543FE" w14:paraId="06A660BA" w14:textId="1CE8F82A">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-extended time</w:t>
            </w:r>
          </w:p>
          <w:p w:rsidRPr="009543FE" w:rsidR="00433C92" w:rsidP="51958681" w:rsidRDefault="009543FE" w14:paraId="641FE542" w14:textId="691C9B8E">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-graphic organizers to begin three column chart</w:t>
            </w:r>
          </w:p>
          <w:p w:rsidRPr="009543FE" w:rsidR="00433C92" w:rsidP="51958681" w:rsidRDefault="009543FE" w14:paraId="64230DD1" w14:textId="49769782">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4"/>
                <w:szCs w:val="24"/>
              </w:rPr>
              <w:t>-</w:t>
            </w:r>
            <w:r w:rsidRPr="51958681" w:rsidR="51958681">
              <w:rPr>
                <w:rStyle w:val="eop"/>
                <w:rFonts w:ascii="Arial" w:hAnsi="Arial" w:eastAsia="Arial" w:cs="Arial"/>
                <w:color w:val="333333"/>
                <w:sz w:val="20"/>
                <w:szCs w:val="20"/>
              </w:rPr>
              <w:t>Work with peers to create a video opposing the claim</w:t>
            </w:r>
          </w:p>
          <w:p w:rsidRPr="009543FE" w:rsidR="00433C92" w:rsidP="51958681" w:rsidRDefault="009543FE" w14:paraId="2E15E932" w14:textId="5EB1E5D3">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-Examples of dialogue and how to </w:t>
            </w:r>
            <w:r w:rsidRPr="51958681" w:rsidR="51958681">
              <w:rPr>
                <w:rStyle w:val="eop"/>
                <w:rFonts w:ascii="Arial" w:hAnsi="Arial" w:eastAsia="Arial" w:cs="Arial"/>
                <w:color w:val="333333"/>
                <w:sz w:val="20"/>
                <w:szCs w:val="20"/>
              </w:rPr>
              <w:t>effectively use</w:t>
            </w:r>
            <w:r w:rsidRPr="51958681" w:rsidR="51958681">
              <w:rPr>
                <w:rStyle w:val="eop"/>
                <w:rFonts w:ascii="Arial" w:hAnsi="Arial" w:eastAsia="Arial" w:cs="Arial"/>
                <w:color w:val="333333"/>
                <w:sz w:val="20"/>
                <w:szCs w:val="20"/>
              </w:rPr>
              <w:t xml:space="preserve"> it in a story</w:t>
            </w:r>
          </w:p>
          <w:p w:rsidRPr="009543FE" w:rsidR="00433C92" w:rsidP="51958681" w:rsidRDefault="009543FE" w14:paraId="5CD12C0C" w14:textId="063EADDA">
            <w:pPr>
              <w:pStyle w:val="paragraph"/>
              <w:spacing w:before="0" w:beforeAutospacing="off" w:after="0" w:afterAutospacing="off"/>
              <w:ind w:left="0"/>
              <w:textAlignment w:val="baseline"/>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-Allow oral responses</w:t>
            </w:r>
          </w:p>
          <w:p w:rsidRPr="009543FE" w:rsidR="00433C92" w:rsidP="51958681" w:rsidRDefault="009543FE" w14:paraId="14365880" w14:textId="412B9390">
            <w:pPr>
              <w:pStyle w:val="paragraph"/>
              <w:spacing w:before="0" w:beforeAutospacing="off" w:after="0" w:afterAutospacing="off"/>
              <w:ind w:left="0"/>
              <w:textAlignment w:val="baseline"/>
              <w:rPr>
                <w:rStyle w:val="eop"/>
                <w:rFonts w:ascii="Arial" w:hAnsi="Arial" w:eastAsia="Arial" w:cs="Arial"/>
                <w:color w:val="333333"/>
                <w:sz w:val="24"/>
                <w:szCs w:val="24"/>
              </w:rPr>
            </w:pPr>
          </w:p>
          <w:p w:rsidRPr="009543FE" w:rsidR="00433C92" w:rsidP="51958681" w:rsidRDefault="009543FE" w14:paraId="3FA670B4" w14:textId="73040562">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 xml:space="preserve">At Risk: </w:t>
            </w:r>
          </w:p>
          <w:p w:rsidRPr="009543FE" w:rsidR="00433C92" w:rsidP="51958681" w:rsidRDefault="009543FE" w14:paraId="4BD42F84" w14:textId="2C6F5093">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-Access to video to review multiple times </w:t>
            </w:r>
          </w:p>
          <w:p w:rsidRPr="009543FE" w:rsidR="00433C92" w:rsidP="51958681" w:rsidRDefault="009543FE" w14:paraId="2BF079C9" w14:textId="4FF6E96A">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-work with peers</w:t>
            </w:r>
          </w:p>
          <w:p w:rsidRPr="009543FE" w:rsidR="00433C92" w:rsidP="51958681" w:rsidRDefault="009543FE" w14:paraId="4B090721" w14:textId="42FAF215">
            <w:pPr>
              <w:pStyle w:val="paragraph"/>
              <w:spacing w:before="0" w:beforeAutospacing="off" w:after="0" w:afterAutospacing="off"/>
              <w:ind w:left="0"/>
              <w:textAlignment w:val="baseline"/>
              <w:rPr>
                <w:rStyle w:val="eop"/>
                <w:rFonts w:ascii="Arial" w:hAnsi="Arial" w:eastAsia="Arial" w:cs="Arial"/>
                <w:color w:val="333333"/>
                <w:sz w:val="24"/>
                <w:szCs w:val="24"/>
              </w:rPr>
            </w:pPr>
            <w:r w:rsidRPr="51958681" w:rsidR="51958681">
              <w:rPr>
                <w:rStyle w:val="eop"/>
                <w:rFonts w:ascii="Arial" w:hAnsi="Arial" w:eastAsia="Arial" w:cs="Arial"/>
                <w:color w:val="333333"/>
                <w:sz w:val="20"/>
                <w:szCs w:val="20"/>
              </w:rPr>
              <w:t>-graphic organizers/visual cues</w:t>
            </w:r>
          </w:p>
          <w:p w:rsidRPr="009543FE" w:rsidR="00433C92" w:rsidP="51958681" w:rsidRDefault="009543FE" w14:paraId="65554024" w14:textId="2962ED30">
            <w:pPr>
              <w:pStyle w:val="paragraph"/>
              <w:spacing w:before="0" w:beforeAutospacing="off" w:after="0" w:afterAutospacing="off"/>
              <w:ind w:left="0"/>
              <w:textAlignment w:val="baseline"/>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 xml:space="preserve">-List of transition words to use in writing </w:t>
            </w:r>
          </w:p>
          <w:p w:rsidRPr="009543FE" w:rsidR="00433C92" w:rsidP="51958681" w:rsidRDefault="009543FE" w14:paraId="73677AA4" w14:textId="412B9390">
            <w:pPr>
              <w:pStyle w:val="paragraph"/>
              <w:spacing w:before="0" w:beforeAutospacing="off" w:after="0" w:afterAutospacing="off"/>
              <w:ind w:left="0"/>
              <w:textAlignment w:val="baseline"/>
              <w:rPr>
                <w:rStyle w:val="eop"/>
                <w:rFonts w:ascii="Arial" w:hAnsi="Arial" w:eastAsia="Arial" w:cs="Arial"/>
                <w:color w:val="333333"/>
                <w:sz w:val="24"/>
                <w:szCs w:val="24"/>
              </w:rPr>
            </w:pPr>
          </w:p>
          <w:p w:rsidRPr="009543FE" w:rsidR="00433C92" w:rsidP="51958681" w:rsidRDefault="009543FE" w14:paraId="58D013C8" w14:textId="2222C9AF">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Gifted and Talented: </w:t>
            </w:r>
          </w:p>
          <w:p w:rsidRPr="009543FE" w:rsidR="00433C92" w:rsidP="51958681" w:rsidRDefault="009543FE" w14:paraId="5D973E8E" w14:textId="12C35E97">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-Higher level questioning </w:t>
            </w:r>
          </w:p>
          <w:p w:rsidRPr="009543FE" w:rsidR="00433C92" w:rsidP="51958681" w:rsidRDefault="009543FE" w14:paraId="04706775" w14:textId="4E7BB752">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-Work with peers to create opposing video based on higher level rubric</w:t>
            </w:r>
          </w:p>
          <w:p w:rsidRPr="009543FE" w:rsidR="00433C92" w:rsidP="51958681" w:rsidRDefault="009543FE" w14:paraId="6666D6AF" w14:textId="0CEFB16E">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w:t>
            </w:r>
            <w:r w:rsidRPr="51958681" w:rsidR="51958681">
              <w:rPr>
                <w:rStyle w:val="eop"/>
                <w:rFonts w:ascii="Arial" w:hAnsi="Arial" w:eastAsia="Arial" w:cs="Arial"/>
                <w:color w:val="333333"/>
                <w:sz w:val="20"/>
                <w:szCs w:val="20"/>
              </w:rPr>
              <w:t>Use citations and evidence to back up the claim</w:t>
            </w:r>
          </w:p>
          <w:p w:rsidRPr="009543FE" w:rsidR="00433C92" w:rsidP="51958681" w:rsidRDefault="009543FE" w14:paraId="66624FE5" w14:textId="530EC324">
            <w:pPr>
              <w:pStyle w:val="paragraph"/>
              <w:spacing w:before="0" w:beforeAutospacing="off" w:after="0" w:afterAutospacing="off"/>
              <w:ind w:left="0"/>
              <w:textAlignment w:val="baseline"/>
              <w:rPr>
                <w:rStyle w:val="eop"/>
                <w:rFonts w:ascii="Arial" w:hAnsi="Arial" w:eastAsia="Arial" w:cs="Arial"/>
                <w:color w:val="333333"/>
                <w:sz w:val="20"/>
                <w:szCs w:val="20"/>
              </w:rPr>
            </w:pPr>
          </w:p>
          <w:p w:rsidRPr="009543FE" w:rsidR="00433C92" w:rsidP="51958681" w:rsidRDefault="009543FE" w14:paraId="58D26965" w14:textId="28E6D20E">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 xml:space="preserve">504: </w:t>
            </w:r>
          </w:p>
          <w:p w:rsidRPr="009543FE" w:rsidR="00433C92" w:rsidP="51958681" w:rsidRDefault="009543FE" w14:paraId="62A4E617" w14:textId="1FA0E457">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-Preferential seating</w:t>
            </w:r>
          </w:p>
          <w:p w:rsidRPr="009543FE" w:rsidR="00433C92" w:rsidP="51958681" w:rsidRDefault="009543FE" w14:paraId="6C4B834E" w14:textId="0DF291DF">
            <w:pPr>
              <w:pStyle w:val="paragraph"/>
              <w:spacing w:before="0" w:beforeAutospacing="off" w:after="0" w:afterAutospacing="off"/>
              <w:ind w:left="0"/>
              <w:textAlignment w:val="baseline"/>
              <w:rPr>
                <w:rStyle w:val="eop"/>
                <w:rFonts w:ascii="Arial" w:hAnsi="Arial" w:eastAsia="Arial" w:cs="Arial"/>
                <w:color w:val="333333"/>
                <w:sz w:val="20"/>
                <w:szCs w:val="20"/>
              </w:rPr>
            </w:pPr>
            <w:r w:rsidRPr="51958681" w:rsidR="51958681">
              <w:rPr>
                <w:rStyle w:val="eop"/>
                <w:rFonts w:ascii="Arial" w:hAnsi="Arial" w:eastAsia="Arial" w:cs="Arial"/>
                <w:color w:val="333333"/>
                <w:sz w:val="20"/>
                <w:szCs w:val="20"/>
              </w:rPr>
              <w:t>-any physical accommodations necessary</w:t>
            </w:r>
          </w:p>
          <w:p w:rsidRPr="009543FE" w:rsidR="00433C92" w:rsidP="51958681" w:rsidRDefault="009543FE" w14:paraId="4E6086AF" w14:textId="69F29A20">
            <w:pPr>
              <w:pStyle w:val="paragraph"/>
              <w:spacing w:before="0" w:beforeAutospacing="off" w:after="0" w:afterAutospacing="off"/>
              <w:ind w:left="0"/>
              <w:textAlignment w:val="baseline"/>
              <w:rPr>
                <w:rStyle w:val="eop"/>
                <w:rFonts w:ascii="Times New Roman" w:hAnsi="Times New Roman" w:eastAsia="Times New Roman" w:cs="Times New Roman"/>
                <w:color w:val="333333"/>
                <w:sz w:val="24"/>
                <w:szCs w:val="24"/>
              </w:rPr>
            </w:pPr>
            <w:r w:rsidRPr="51958681" w:rsidR="51958681">
              <w:rPr>
                <w:rStyle w:val="eop"/>
                <w:rFonts w:ascii="Arial" w:hAnsi="Arial" w:eastAsia="Arial" w:cs="Arial"/>
                <w:color w:val="333333"/>
                <w:sz w:val="20"/>
                <w:szCs w:val="20"/>
              </w:rPr>
              <w:t>-extended time</w:t>
            </w:r>
          </w:p>
        </w:tc>
      </w:tr>
      <w:tr w:rsidRPr="002E3B91" w:rsidR="00433C92" w:rsidTr="0912B208" w14:paraId="28A373DB"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433C92" w:rsidP="00F61814" w:rsidRDefault="00433C92" w14:paraId="0A598DD9" w14:textId="77777777">
            <w:pPr>
              <w:jc w:val="center"/>
              <w:rPr>
                <w:rFonts w:ascii="Calibri" w:hAnsi="Calibri"/>
                <w:b/>
                <w:i/>
              </w:rPr>
            </w:pPr>
            <w:r w:rsidRPr="002B2F82">
              <w:rPr>
                <w:rFonts w:ascii="Calibri" w:hAnsi="Calibri"/>
                <w:b/>
                <w:i/>
                <w:color w:val="FFFFFF" w:themeColor="background1"/>
              </w:rPr>
              <w:lastRenderedPageBreak/>
              <w:t>Materials</w:t>
            </w:r>
          </w:p>
        </w:tc>
      </w:tr>
      <w:tr w:rsidRPr="002E3B91" w:rsidR="00433C92" w:rsidTr="0912B208" w14:paraId="231AE730" w14:textId="77777777">
        <w:tblPrEx>
          <w:tblLook w:val="04A0" w:firstRow="1" w:lastRow="0" w:firstColumn="1" w:lastColumn="0" w:noHBand="0" w:noVBand="1"/>
        </w:tblPrEx>
        <w:trPr>
          <w:trHeight w:val="1284"/>
        </w:trPr>
        <w:tc>
          <w:tcPr>
            <w:tcW w:w="13103" w:type="dxa"/>
            <w:gridSpan w:val="2"/>
            <w:shd w:val="clear" w:color="auto" w:fill="auto"/>
            <w:tcMar/>
          </w:tcPr>
          <w:p w:rsidRPr="009543FE" w:rsidR="009543FE" w:rsidP="009543FE" w:rsidRDefault="009543FE" w14:paraId="7F8A0137" w14:textId="77777777">
            <w:pPr>
              <w:textAlignment w:val="baseline"/>
              <w:rPr>
                <w:rFonts w:ascii="Segoe UI" w:hAnsi="Segoe UI" w:cs="Segoe UI"/>
                <w:sz w:val="18"/>
                <w:szCs w:val="18"/>
              </w:rPr>
            </w:pPr>
            <w:r w:rsidRPr="009543FE">
              <w:rPr>
                <w:rFonts w:ascii="Arial" w:hAnsi="Arial" w:cs="Arial"/>
                <w:b/>
                <w:bCs/>
                <w:color w:val="333333"/>
                <w:sz w:val="20"/>
                <w:szCs w:val="20"/>
              </w:rPr>
              <w:t>Suggested texts: teacher choice</w:t>
            </w:r>
            <w:r w:rsidRPr="009543FE">
              <w:rPr>
                <w:rFonts w:ascii="Arial" w:hAnsi="Arial" w:cs="Arial"/>
                <w:color w:val="333333"/>
                <w:sz w:val="20"/>
                <w:szCs w:val="20"/>
              </w:rPr>
              <w:t> </w:t>
            </w:r>
          </w:p>
          <w:p w:rsidRPr="009543FE" w:rsidR="009543FE" w:rsidP="009543FE" w:rsidRDefault="009543FE" w14:paraId="6C5DA093" w14:textId="77777777">
            <w:pPr>
              <w:textAlignment w:val="baseline"/>
              <w:rPr>
                <w:rFonts w:ascii="Segoe UI" w:hAnsi="Segoe UI" w:cs="Segoe UI"/>
                <w:sz w:val="18"/>
                <w:szCs w:val="18"/>
              </w:rPr>
            </w:pPr>
            <w:r w:rsidRPr="009543FE">
              <w:rPr>
                <w:rFonts w:ascii="Arial" w:hAnsi="Arial" w:cs="Arial"/>
                <w:color w:val="333333"/>
                <w:sz w:val="20"/>
                <w:szCs w:val="20"/>
              </w:rPr>
              <w:t>Teacher created graphic organizers. </w:t>
            </w:r>
          </w:p>
          <w:p w:rsidRPr="009543FE" w:rsidR="009543FE" w:rsidP="009543FE" w:rsidRDefault="009543FE" w14:paraId="5EE62282" w14:textId="77777777">
            <w:pPr>
              <w:textAlignment w:val="baseline"/>
              <w:rPr>
                <w:rFonts w:ascii="Segoe UI" w:hAnsi="Segoe UI" w:cs="Segoe UI"/>
                <w:sz w:val="18"/>
                <w:szCs w:val="18"/>
              </w:rPr>
            </w:pPr>
            <w:r w:rsidRPr="009543FE">
              <w:rPr>
                <w:rFonts w:ascii="Arial" w:hAnsi="Arial" w:cs="Arial"/>
                <w:color w:val="333333"/>
                <w:sz w:val="20"/>
                <w:szCs w:val="20"/>
              </w:rPr>
              <w:t>Posters for projects. </w:t>
            </w:r>
          </w:p>
          <w:p w:rsidRPr="009543FE" w:rsidR="009543FE" w:rsidP="009543FE" w:rsidRDefault="009543FE" w14:paraId="3DC6BFDA" w14:textId="77777777">
            <w:pPr>
              <w:textAlignment w:val="baseline"/>
              <w:rPr>
                <w:rFonts w:ascii="Segoe UI" w:hAnsi="Segoe UI" w:cs="Segoe UI"/>
                <w:sz w:val="18"/>
                <w:szCs w:val="18"/>
              </w:rPr>
            </w:pPr>
            <w:r w:rsidRPr="009543FE">
              <w:rPr>
                <w:rFonts w:ascii="Arial" w:hAnsi="Arial" w:cs="Arial"/>
                <w:color w:val="333333"/>
                <w:sz w:val="20"/>
                <w:szCs w:val="20"/>
              </w:rPr>
              <w:t>Youtube.com </w:t>
            </w:r>
          </w:p>
          <w:p w:rsidRPr="009543FE" w:rsidR="009543FE" w:rsidP="009543FE" w:rsidRDefault="009543FE" w14:paraId="0CBAD3E2" w14:textId="77777777">
            <w:pPr>
              <w:textAlignment w:val="baseline"/>
              <w:rPr>
                <w:rFonts w:ascii="Segoe UI" w:hAnsi="Segoe UI" w:cs="Segoe UI"/>
                <w:sz w:val="18"/>
                <w:szCs w:val="18"/>
              </w:rPr>
            </w:pPr>
            <w:r w:rsidRPr="009543FE">
              <w:rPr>
                <w:rFonts w:ascii="Arial" w:hAnsi="Arial" w:cs="Arial"/>
                <w:color w:val="333333"/>
                <w:sz w:val="20"/>
                <w:szCs w:val="20"/>
              </w:rPr>
              <w:t>Smartboard activities. </w:t>
            </w:r>
          </w:p>
          <w:p w:rsidRPr="009543FE" w:rsidR="009543FE" w:rsidP="009543FE" w:rsidRDefault="009543FE" w14:paraId="765F35BA" w14:textId="77777777">
            <w:pPr>
              <w:textAlignment w:val="baseline"/>
              <w:rPr>
                <w:rFonts w:ascii="Segoe UI" w:hAnsi="Segoe UI" w:cs="Segoe UI"/>
                <w:sz w:val="18"/>
                <w:szCs w:val="18"/>
              </w:rPr>
            </w:pPr>
            <w:r w:rsidRPr="009543FE">
              <w:rPr>
                <w:rFonts w:ascii="Arial" w:hAnsi="Arial" w:cs="Arial"/>
                <w:color w:val="333333"/>
                <w:sz w:val="20"/>
                <w:szCs w:val="20"/>
              </w:rPr>
              <w:t>Writer's notebooks. </w:t>
            </w:r>
          </w:p>
          <w:p w:rsidRPr="009543FE" w:rsidR="009543FE" w:rsidP="009543FE" w:rsidRDefault="009543FE" w14:paraId="3D9D1C5A" w14:textId="77777777">
            <w:pPr>
              <w:textAlignment w:val="baseline"/>
              <w:rPr>
                <w:rFonts w:ascii="Segoe UI" w:hAnsi="Segoe UI" w:cs="Segoe UI"/>
                <w:sz w:val="18"/>
                <w:szCs w:val="18"/>
              </w:rPr>
            </w:pPr>
            <w:proofErr w:type="spellStart"/>
            <w:r w:rsidRPr="009543FE">
              <w:rPr>
                <w:rFonts w:ascii="Arial" w:hAnsi="Arial" w:cs="Arial"/>
                <w:color w:val="333333"/>
                <w:sz w:val="20"/>
                <w:szCs w:val="20"/>
              </w:rPr>
              <w:t>IXl</w:t>
            </w:r>
            <w:proofErr w:type="spellEnd"/>
            <w:r w:rsidRPr="009543FE">
              <w:rPr>
                <w:rFonts w:ascii="Arial" w:hAnsi="Arial" w:cs="Arial"/>
                <w:color w:val="333333"/>
                <w:sz w:val="20"/>
                <w:szCs w:val="20"/>
              </w:rPr>
              <w:t>. </w:t>
            </w:r>
          </w:p>
          <w:p w:rsidRPr="009543FE" w:rsidR="009543FE" w:rsidP="009543FE" w:rsidRDefault="009543FE" w14:paraId="4F55853B" w14:textId="77777777">
            <w:pPr>
              <w:textAlignment w:val="baseline"/>
              <w:rPr>
                <w:rFonts w:ascii="Segoe UI" w:hAnsi="Segoe UI" w:cs="Segoe UI"/>
                <w:sz w:val="18"/>
                <w:szCs w:val="18"/>
              </w:rPr>
            </w:pPr>
            <w:r w:rsidRPr="009543FE">
              <w:rPr>
                <w:rFonts w:ascii="Arial" w:hAnsi="Arial" w:cs="Arial"/>
                <w:color w:val="333333"/>
                <w:sz w:val="20"/>
                <w:szCs w:val="20"/>
              </w:rPr>
              <w:t>Laptops</w:t>
            </w:r>
          </w:p>
          <w:p w:rsidRPr="002B2F82" w:rsidR="00433C92" w:rsidP="00F61814" w:rsidRDefault="00433C92" w14:paraId="21A070FA" w14:textId="77777777">
            <w:pPr>
              <w:rPr>
                <w:rFonts w:ascii="Calibri" w:hAnsi="Calibri"/>
                <w:bCs/>
                <w:i/>
              </w:rPr>
            </w:pPr>
          </w:p>
        </w:tc>
      </w:tr>
      <w:tr w:rsidRPr="002E3B91" w:rsidR="00433C92" w:rsidTr="0912B208" w14:paraId="2B1733BE"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433C92" w:rsidP="00F61814" w:rsidRDefault="00433C92" w14:paraId="5A23D109"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433C92" w:rsidTr="0912B208" w14:paraId="1AA5CE37" w14:textId="77777777">
        <w:tblPrEx>
          <w:tblLook w:val="04A0" w:firstRow="1" w:lastRow="0" w:firstColumn="1" w:lastColumn="0" w:noHBand="0" w:noVBand="1"/>
        </w:tblPrEx>
        <w:trPr>
          <w:trHeight w:val="1461"/>
        </w:trPr>
        <w:tc>
          <w:tcPr>
            <w:tcW w:w="13103" w:type="dxa"/>
            <w:gridSpan w:val="2"/>
            <w:shd w:val="clear" w:color="auto" w:fill="auto"/>
            <w:tcMar/>
          </w:tcPr>
          <w:p w:rsidRPr="009543FE" w:rsidR="009543FE" w:rsidP="51958681" w:rsidRDefault="009543FE" w14:paraId="2245714D" w14:textId="73234521">
            <w:pPr>
              <w:textAlignment w:val="baseline"/>
              <w:rPr>
                <w:rFonts w:ascii="Arial" w:hAnsi="Arial" w:eastAsia="Arial" w:cs="Arial"/>
                <w:sz w:val="20"/>
                <w:szCs w:val="20"/>
              </w:rPr>
            </w:pPr>
            <w:r w:rsidRPr="51958681" w:rsidR="2A801169">
              <w:rPr>
                <w:rFonts w:ascii="Arial" w:hAnsi="Arial" w:eastAsia="Arial" w:cs="Arial"/>
                <w:b w:val="1"/>
                <w:bCs w:val="1"/>
                <w:color w:val="333333"/>
                <w:sz w:val="20"/>
                <w:szCs w:val="20"/>
              </w:rPr>
              <w:t>W</w:t>
            </w:r>
            <w:r w:rsidRPr="51958681" w:rsidR="2A801169">
              <w:rPr>
                <w:rFonts w:ascii="Arial" w:hAnsi="Arial" w:eastAsia="Arial" w:cs="Arial"/>
                <w:b w:val="1"/>
                <w:bCs w:val="1"/>
                <w:color w:val="333333"/>
                <w:sz w:val="20"/>
                <w:szCs w:val="20"/>
              </w:rPr>
              <w:t>ritten Product</w:t>
            </w:r>
            <w:r w:rsidRPr="51958681" w:rsidR="2A801169">
              <w:rPr>
                <w:rFonts w:ascii="Arial" w:hAnsi="Arial" w:eastAsia="Arial" w:cs="Arial"/>
                <w:color w:val="333333"/>
                <w:sz w:val="20"/>
                <w:szCs w:val="20"/>
              </w:rPr>
              <w:t> </w:t>
            </w:r>
          </w:p>
          <w:p w:rsidRPr="009543FE" w:rsidR="00433C92" w:rsidP="51958681" w:rsidRDefault="009543FE" w14:paraId="1FCDEECF" w14:textId="2E339A28">
            <w:pPr>
              <w:textAlignment w:val="baseline"/>
              <w:rPr>
                <w:rFonts w:ascii="Arial" w:hAnsi="Arial" w:eastAsia="Arial" w:cs="Arial"/>
                <w:color w:val="333333"/>
                <w:sz w:val="20"/>
                <w:szCs w:val="20"/>
              </w:rPr>
            </w:pPr>
            <w:r w:rsidRPr="51958681" w:rsidR="2A801169">
              <w:rPr>
                <w:rFonts w:ascii="Arial" w:hAnsi="Arial" w:eastAsia="Arial" w:cs="Arial"/>
                <w:color w:val="333333"/>
                <w:sz w:val="20"/>
                <w:szCs w:val="20"/>
              </w:rPr>
              <w:t xml:space="preserve">Assess three column chart and any </w:t>
            </w:r>
            <w:r w:rsidRPr="51958681" w:rsidR="2A801169">
              <w:rPr>
                <w:rFonts w:ascii="Arial" w:hAnsi="Arial" w:eastAsia="Arial" w:cs="Arial"/>
                <w:color w:val="333333"/>
                <w:sz w:val="20"/>
                <w:szCs w:val="20"/>
              </w:rPr>
              <w:t>additional</w:t>
            </w:r>
            <w:r w:rsidRPr="51958681" w:rsidR="2A801169">
              <w:rPr>
                <w:rFonts w:ascii="Arial" w:hAnsi="Arial" w:eastAsia="Arial" w:cs="Arial"/>
                <w:color w:val="333333"/>
                <w:sz w:val="20"/>
                <w:szCs w:val="20"/>
              </w:rPr>
              <w:t xml:space="preserve"> graphic organizers filled in prior to students drafting the RST essay. </w:t>
            </w:r>
          </w:p>
          <w:p w:rsidRPr="009543FE" w:rsidR="00433C92" w:rsidP="51958681" w:rsidRDefault="009543FE" w14:paraId="3428C1F6" w14:textId="61C45215">
            <w:pPr>
              <w:pStyle w:val="Normal"/>
              <w:textAlignment w:val="baseline"/>
              <w:rPr>
                <w:rFonts w:ascii="Arial" w:hAnsi="Arial" w:eastAsia="Arial" w:cs="Arial"/>
                <w:color w:val="333333"/>
                <w:sz w:val="20"/>
                <w:szCs w:val="20"/>
              </w:rPr>
            </w:pPr>
            <w:r w:rsidRPr="51958681" w:rsidR="51958681">
              <w:rPr>
                <w:rFonts w:ascii="Arial" w:hAnsi="Arial" w:eastAsia="Arial" w:cs="Arial"/>
                <w:color w:val="333333"/>
                <w:sz w:val="20"/>
                <w:szCs w:val="20"/>
              </w:rPr>
              <w:t>-Video showing the opposing side of the claim</w:t>
            </w:r>
          </w:p>
        </w:tc>
      </w:tr>
      <w:tr w:rsidRPr="002E3B91" w:rsidR="00433C92" w:rsidTr="0912B208" w14:paraId="10383F59" w14:textId="77777777">
        <w:tblPrEx>
          <w:tblLook w:val="04A0" w:firstRow="1" w:lastRow="0" w:firstColumn="1" w:lastColumn="0" w:noHBand="0" w:noVBand="1"/>
        </w:tblPrEx>
        <w:trPr>
          <w:trHeight w:val="3777"/>
        </w:trPr>
        <w:tc>
          <w:tcPr>
            <w:tcW w:w="13103" w:type="dxa"/>
            <w:gridSpan w:val="2"/>
            <w:shd w:val="clear" w:color="auto" w:fill="auto"/>
            <w:tcMar/>
          </w:tcPr>
          <w:p w:rsidRPr="002E3B91" w:rsidR="00433C92" w:rsidP="00F61814" w:rsidRDefault="00433C92" w14:paraId="65E4D145" w14:textId="77777777">
            <w:pPr>
              <w:rPr>
                <w:rFonts w:ascii="Calibri" w:hAnsi="Calibri"/>
                <w:b/>
                <w:i/>
                <w:sz w:val="20"/>
                <w:szCs w:val="20"/>
              </w:rPr>
            </w:pPr>
          </w:p>
          <w:p w:rsidR="00433C92" w:rsidP="00F61814" w:rsidRDefault="00433C92" w14:paraId="163D343D" w14:textId="77777777">
            <w:pPr>
              <w:pStyle w:val="ListParagraph"/>
              <w:ind w:left="0"/>
              <w:rPr>
                <w:rFonts w:ascii="Calibri" w:hAnsi="Calibri" w:cs="Calibri"/>
                <w:b/>
                <w:sz w:val="20"/>
                <w:szCs w:val="20"/>
                <w:u w:val="single"/>
              </w:rPr>
            </w:pPr>
          </w:p>
          <w:p w:rsidR="00433C92" w:rsidP="00F61814" w:rsidRDefault="00433C92" w14:paraId="4509B86A" w14:textId="77777777">
            <w:pPr>
              <w:rPr>
                <w:rFonts w:ascii="Calibri" w:hAnsi="Calibri"/>
                <w:sz w:val="20"/>
                <w:szCs w:val="20"/>
              </w:rPr>
            </w:pPr>
          </w:p>
          <w:p w:rsidR="00433C92" w:rsidP="00F61814" w:rsidRDefault="00433C92" w14:paraId="20F49373"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433C92" w:rsidTr="00F61814" w14:paraId="077CC512"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433C92" w:rsidP="005D7B36" w:rsidRDefault="00433C92" w14:paraId="61C96D8E"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433C92" w:rsidTr="00F61814" w14:paraId="3A9D62D3"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433C92" w:rsidP="005D7B36" w:rsidRDefault="00433C92" w14:paraId="58A0E6E7"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433C92" w:rsidP="005D7B36" w:rsidRDefault="00433C92" w14:paraId="2FC721EE"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433C92" w:rsidP="005D7B36" w:rsidRDefault="00433C92" w14:paraId="056D8487"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433C92" w:rsidP="005D7B36" w:rsidRDefault="00433C92" w14:paraId="5581D315"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433C92" w:rsidP="005D7B36" w:rsidRDefault="00433C92" w14:paraId="708BB4A0"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433C92" w:rsidTr="00F61814" w14:paraId="7FD71780"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433C92" w:rsidP="005D7B36" w:rsidRDefault="00433C92" w14:paraId="42E50681" w14:textId="77777777">
                  <w:pPr>
                    <w:framePr w:hSpace="180" w:wrap="around" w:hAnchor="margin" w:vAnchor="text" w:xAlign="center" w:y="39"/>
                  </w:pPr>
                  <w:r w:rsidRPr="00FA6252">
                    <w:rPr>
                      <w:rFonts w:ascii="Calibri" w:hAnsi="Calibri" w:cs="Calibri"/>
                      <w:color w:val="000000"/>
                      <w:sz w:val="22"/>
                      <w:szCs w:val="22"/>
                    </w:rPr>
                    <w:t>Scaffolding</w:t>
                  </w:r>
                </w:p>
                <w:p w:rsidRPr="00FA6252" w:rsidR="00433C92" w:rsidP="005D7B36" w:rsidRDefault="00433C92" w14:paraId="67375223" w14:textId="77777777">
                  <w:pPr>
                    <w:framePr w:hSpace="180" w:wrap="around" w:hAnchor="margin" w:vAnchor="text" w:xAlign="center" w:y="39"/>
                  </w:pPr>
                  <w:r w:rsidRPr="00FA6252">
                    <w:rPr>
                      <w:rFonts w:ascii="Calibri" w:hAnsi="Calibri" w:cs="Calibri"/>
                      <w:color w:val="000000"/>
                      <w:sz w:val="22"/>
                      <w:szCs w:val="22"/>
                    </w:rPr>
                    <w:t>Word walls</w:t>
                  </w:r>
                </w:p>
                <w:p w:rsidRPr="00FA6252" w:rsidR="00433C92" w:rsidP="005D7B36" w:rsidRDefault="00433C92" w14:paraId="5056E94C"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433C92" w:rsidP="005D7B36" w:rsidRDefault="00433C92" w14:paraId="3140E79F"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433C92" w:rsidP="005D7B36" w:rsidRDefault="00433C92" w14:paraId="22027E87"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433C92" w:rsidP="005D7B36" w:rsidRDefault="00433C92" w14:paraId="54BCCA9F"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433C92" w:rsidP="005D7B36" w:rsidRDefault="00433C92" w14:paraId="69B61DD6"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433C92" w:rsidP="005D7B36" w:rsidRDefault="00433C92" w14:paraId="0AA3800C"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433C92" w:rsidP="005D7B36" w:rsidRDefault="00433C92" w14:paraId="3D741604"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433C92" w:rsidP="005D7B36" w:rsidRDefault="00433C92" w14:paraId="297D6023" w14:textId="77777777">
                  <w:pPr>
                    <w:framePr w:hSpace="180" w:wrap="around" w:hAnchor="margin" w:vAnchor="text" w:xAlign="center" w:y="39"/>
                  </w:pPr>
                  <w:r w:rsidRPr="00FA6252">
                    <w:rPr>
                      <w:rFonts w:ascii="Calibri" w:hAnsi="Calibri" w:cs="Calibri"/>
                      <w:color w:val="000000"/>
                      <w:sz w:val="22"/>
                      <w:szCs w:val="22"/>
                    </w:rPr>
                    <w:t>Visual aides</w:t>
                  </w:r>
                </w:p>
                <w:p w:rsidRPr="00FA6252" w:rsidR="00433C92" w:rsidP="005D7B36" w:rsidRDefault="00433C92" w14:paraId="49DDD989" w14:textId="77777777">
                  <w:pPr>
                    <w:framePr w:hSpace="180" w:wrap="around" w:hAnchor="margin" w:vAnchor="text" w:xAlign="center" w:y="39"/>
                  </w:pPr>
                  <w:r w:rsidRPr="00FA6252">
                    <w:rPr>
                      <w:rFonts w:ascii="Calibri" w:hAnsi="Calibri" w:cs="Calibri"/>
                      <w:color w:val="000000"/>
                      <w:sz w:val="22"/>
                      <w:szCs w:val="22"/>
                    </w:rPr>
                    <w:t>Modeling</w:t>
                  </w:r>
                </w:p>
                <w:p w:rsidRPr="00FA6252" w:rsidR="00433C92" w:rsidP="005D7B36" w:rsidRDefault="00433C92" w14:paraId="5EEF26CC"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433C92" w:rsidP="005D7B36" w:rsidRDefault="00433C92" w14:paraId="17B04BA2" w14:textId="77777777">
                  <w:pPr>
                    <w:framePr w:hSpace="180" w:wrap="around" w:hAnchor="margin" w:vAnchor="text" w:xAlign="center" w:y="39"/>
                  </w:pPr>
                  <w:r w:rsidRPr="00FA6252">
                    <w:rPr>
                      <w:rFonts w:ascii="Calibri" w:hAnsi="Calibri" w:cs="Calibri"/>
                      <w:color w:val="000000"/>
                      <w:sz w:val="22"/>
                      <w:szCs w:val="22"/>
                    </w:rPr>
                    <w:t>Word walls</w:t>
                  </w:r>
                </w:p>
                <w:p w:rsidRPr="00FA6252" w:rsidR="00433C92" w:rsidP="005D7B36" w:rsidRDefault="00433C92" w14:paraId="6152526D" w14:textId="77777777">
                  <w:pPr>
                    <w:framePr w:hSpace="180" w:wrap="around" w:hAnchor="margin" w:vAnchor="text" w:xAlign="center" w:y="39"/>
                  </w:pPr>
                  <w:r w:rsidRPr="00FA6252">
                    <w:rPr>
                      <w:rFonts w:ascii="Calibri" w:hAnsi="Calibri" w:cs="Calibri"/>
                      <w:color w:val="000000"/>
                      <w:sz w:val="22"/>
                      <w:szCs w:val="22"/>
                    </w:rPr>
                    <w:t>Visual aides</w:t>
                  </w:r>
                </w:p>
                <w:p w:rsidRPr="00FA6252" w:rsidR="00433C92" w:rsidP="005D7B36" w:rsidRDefault="00433C92" w14:paraId="2E3111DD"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433C92" w:rsidP="005D7B36" w:rsidRDefault="00433C92" w14:paraId="2B872533" w14:textId="77777777">
                  <w:pPr>
                    <w:framePr w:hSpace="180" w:wrap="around" w:hAnchor="margin" w:vAnchor="text" w:xAlign="center" w:y="39"/>
                  </w:pPr>
                  <w:r w:rsidRPr="00FA6252">
                    <w:rPr>
                      <w:rFonts w:ascii="Calibri" w:hAnsi="Calibri" w:cs="Calibri"/>
                      <w:color w:val="000000"/>
                      <w:sz w:val="22"/>
                      <w:szCs w:val="22"/>
                    </w:rPr>
                    <w:t>Multimedia</w:t>
                  </w:r>
                </w:p>
                <w:p w:rsidRPr="00FA6252" w:rsidR="00433C92" w:rsidP="005D7B36" w:rsidRDefault="00433C92" w14:paraId="7AAAEE2A"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433C92" w:rsidP="005D7B36" w:rsidRDefault="00433C92" w14:paraId="0A7FBCE5"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433C92" w:rsidP="005D7B36" w:rsidRDefault="00433C92" w14:paraId="617E4593"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433C92" w:rsidP="005D7B36" w:rsidRDefault="00433C92" w14:paraId="444014EF" w14:textId="77777777">
                  <w:pPr>
                    <w:framePr w:hSpace="180" w:wrap="around" w:hAnchor="margin" w:vAnchor="text" w:xAlign="center" w:y="39"/>
                  </w:pPr>
                  <w:r w:rsidRPr="00FA6252">
                    <w:rPr>
                      <w:rFonts w:ascii="Calibri" w:hAnsi="Calibri" w:cs="Calibri"/>
                      <w:color w:val="000000"/>
                      <w:sz w:val="22"/>
                      <w:szCs w:val="22"/>
                    </w:rPr>
                    <w:t>Extended time</w:t>
                  </w:r>
                </w:p>
                <w:p w:rsidRPr="00FA6252" w:rsidR="00433C92" w:rsidP="005D7B36" w:rsidRDefault="00433C92" w14:paraId="696FEA51"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433C92" w:rsidP="005D7B36" w:rsidRDefault="00433C92" w14:paraId="057D08EF"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433C92" w:rsidP="005D7B36" w:rsidRDefault="00433C92" w14:paraId="28CC74B2" w14:textId="77777777">
                  <w:pPr>
                    <w:framePr w:hSpace="180" w:wrap="around" w:hAnchor="margin" w:vAnchor="text" w:xAlign="center" w:y="39"/>
                  </w:pPr>
                  <w:r w:rsidRPr="00FA6252">
                    <w:rPr>
                      <w:rFonts w:ascii="Calibri" w:hAnsi="Calibri" w:cs="Calibri"/>
                      <w:color w:val="000000"/>
                      <w:sz w:val="22"/>
                      <w:szCs w:val="22"/>
                    </w:rPr>
                    <w:t>Highlighter</w:t>
                  </w:r>
                </w:p>
                <w:p w:rsidRPr="00FA6252" w:rsidR="00433C92" w:rsidP="005D7B36" w:rsidRDefault="00433C92" w14:paraId="46A58929"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433C92" w:rsidP="005D7B36" w:rsidRDefault="00433C92" w14:paraId="578BC216"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433C92" w:rsidP="005D7B36" w:rsidRDefault="00433C92" w14:paraId="27A197D1" w14:textId="77777777">
                  <w:pPr>
                    <w:framePr w:hSpace="180" w:wrap="around" w:hAnchor="margin" w:vAnchor="text" w:xAlign="center" w:y="39"/>
                  </w:pPr>
                  <w:r w:rsidRPr="00FA6252">
                    <w:rPr>
                      <w:rFonts w:ascii="Calibri" w:hAnsi="Calibri" w:cs="Calibri"/>
                      <w:color w:val="000000"/>
                      <w:sz w:val="22"/>
                      <w:szCs w:val="22"/>
                    </w:rPr>
                    <w:t>Peer tutoring</w:t>
                  </w:r>
                </w:p>
                <w:p w:rsidRPr="00FA6252" w:rsidR="00433C92" w:rsidP="005D7B36" w:rsidRDefault="00433C92" w14:paraId="7D49EDE3" w14:textId="77777777">
                  <w:pPr>
                    <w:framePr w:hSpace="180" w:wrap="around" w:hAnchor="margin" w:vAnchor="text" w:xAlign="center" w:y="39"/>
                  </w:pPr>
                  <w:r w:rsidRPr="00FA6252">
                    <w:rPr>
                      <w:rFonts w:ascii="Calibri" w:hAnsi="Calibri" w:cs="Calibri"/>
                      <w:color w:val="000000"/>
                      <w:sz w:val="22"/>
                      <w:szCs w:val="22"/>
                    </w:rPr>
                    <w:t>Study guides</w:t>
                  </w:r>
                </w:p>
                <w:p w:rsidRPr="00FA6252" w:rsidR="00433C92" w:rsidP="005D7B36" w:rsidRDefault="00433C92" w14:paraId="183809D0"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433C92" w:rsidP="005D7B36" w:rsidRDefault="00433C92" w14:paraId="38DD3D37" w14:textId="77777777">
                  <w:pPr>
                    <w:framePr w:hSpace="180" w:wrap="around" w:hAnchor="margin" w:vAnchor="text" w:xAlign="center" w:y="39"/>
                  </w:pPr>
                  <w:r w:rsidRPr="00FA6252">
                    <w:rPr>
                      <w:rFonts w:ascii="Calibri" w:hAnsi="Calibri" w:cs="Calibri"/>
                      <w:color w:val="000000"/>
                      <w:sz w:val="22"/>
                      <w:szCs w:val="22"/>
                    </w:rPr>
                    <w:t>Extended time</w:t>
                  </w:r>
                </w:p>
                <w:p w:rsidRPr="00FA6252" w:rsidR="00433C92" w:rsidP="005D7B36" w:rsidRDefault="00433C92" w14:paraId="1A8239DB"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433C92" w:rsidP="005D7B36" w:rsidRDefault="00433C92" w14:paraId="10F235FE"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433C92" w:rsidP="005D7B36" w:rsidRDefault="00433C92" w14:paraId="370E03ED" w14:textId="77777777">
                  <w:pPr>
                    <w:framePr w:hSpace="180" w:wrap="around" w:hAnchor="margin" w:vAnchor="text" w:xAlign="center" w:y="39"/>
                  </w:pPr>
                  <w:r w:rsidRPr="00FA6252">
                    <w:rPr>
                      <w:rFonts w:ascii="Calibri" w:hAnsi="Calibri" w:cs="Calibri"/>
                      <w:color w:val="000000"/>
                      <w:sz w:val="22"/>
                      <w:szCs w:val="22"/>
                    </w:rPr>
                    <w:t>Counseling</w:t>
                  </w:r>
                </w:p>
                <w:p w:rsidRPr="00FA6252" w:rsidR="00433C92" w:rsidP="005D7B36" w:rsidRDefault="00433C92" w14:paraId="2FB96CD9"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433C92" w:rsidP="005D7B36" w:rsidRDefault="00433C92" w14:paraId="77917AD3"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433C92" w:rsidP="005D7B36" w:rsidRDefault="00433C92" w14:paraId="2321E11F"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433C92" w:rsidP="005D7B36" w:rsidRDefault="00433C92" w14:paraId="65C62E76"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433C92" w:rsidP="005D7B36" w:rsidRDefault="00433C92" w14:paraId="7EF15AA7"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433C92" w:rsidP="005D7B36" w:rsidRDefault="00433C92" w14:paraId="0C2FA731"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433C92" w:rsidP="005D7B36" w:rsidRDefault="00433C92" w14:paraId="1B2DB348"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433C92" w:rsidP="005D7B36" w:rsidRDefault="00433C92" w14:paraId="434398A3"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433C92" w:rsidP="005D7B36" w:rsidRDefault="00433C92" w14:paraId="134389FF"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433C92" w:rsidP="005D7B36" w:rsidRDefault="00433C92" w14:paraId="2111BAE1"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433C92" w:rsidP="005D7B36" w:rsidRDefault="00433C92" w14:paraId="403B08E7" w14:textId="77777777">
                  <w:pPr>
                    <w:framePr w:hSpace="180" w:wrap="around" w:hAnchor="margin" w:vAnchor="text" w:xAlign="center" w:y="39"/>
                  </w:pPr>
                  <w:r w:rsidRPr="00FA6252">
                    <w:rPr>
                      <w:rFonts w:ascii="Calibri" w:hAnsi="Calibri" w:cs="Calibri"/>
                      <w:color w:val="000000"/>
                      <w:sz w:val="22"/>
                      <w:szCs w:val="22"/>
                    </w:rPr>
                    <w:t>Word walls</w:t>
                  </w:r>
                </w:p>
                <w:p w:rsidRPr="00FA6252" w:rsidR="00433C92" w:rsidP="005D7B36" w:rsidRDefault="00433C92" w14:paraId="33D1647B" w14:textId="77777777">
                  <w:pPr>
                    <w:framePr w:hSpace="180" w:wrap="around" w:hAnchor="margin" w:vAnchor="text" w:xAlign="center" w:y="39"/>
                  </w:pPr>
                  <w:r w:rsidRPr="00FA6252">
                    <w:rPr>
                      <w:rFonts w:ascii="Calibri" w:hAnsi="Calibri" w:cs="Calibri"/>
                      <w:color w:val="000000"/>
                      <w:sz w:val="22"/>
                      <w:szCs w:val="22"/>
                    </w:rPr>
                    <w:t>Visual aides</w:t>
                  </w:r>
                </w:p>
                <w:p w:rsidRPr="00FA6252" w:rsidR="00433C92" w:rsidP="005D7B36" w:rsidRDefault="00433C92" w14:paraId="03087F01"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433C92" w:rsidP="005D7B36" w:rsidRDefault="00433C92" w14:paraId="77FD054E" w14:textId="77777777">
                  <w:pPr>
                    <w:framePr w:hSpace="180" w:wrap="around" w:hAnchor="margin" w:vAnchor="text" w:xAlign="center" w:y="39"/>
                  </w:pPr>
                  <w:r w:rsidRPr="00FA6252">
                    <w:rPr>
                      <w:rFonts w:ascii="Calibri" w:hAnsi="Calibri" w:cs="Calibri"/>
                      <w:color w:val="000000"/>
                      <w:sz w:val="22"/>
                      <w:szCs w:val="22"/>
                    </w:rPr>
                    <w:t>Multimedia</w:t>
                  </w:r>
                </w:p>
                <w:p w:rsidRPr="00FA6252" w:rsidR="00433C92" w:rsidP="005D7B36" w:rsidRDefault="00433C92" w14:paraId="40C1672B"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433C92" w:rsidP="005D7B36" w:rsidRDefault="00433C92" w14:paraId="569FA154"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433C92" w:rsidP="005D7B36" w:rsidRDefault="00433C92" w14:paraId="44FD0302"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433C92" w:rsidP="005D7B36" w:rsidRDefault="00433C92" w14:paraId="3969485B" w14:textId="77777777">
                  <w:pPr>
                    <w:framePr w:hSpace="180" w:wrap="around" w:hAnchor="margin" w:vAnchor="text" w:xAlign="center" w:y="39"/>
                  </w:pPr>
                  <w:r w:rsidRPr="00FA6252">
                    <w:rPr>
                      <w:rFonts w:ascii="Calibri" w:hAnsi="Calibri" w:cs="Calibri"/>
                      <w:color w:val="000000"/>
                      <w:sz w:val="22"/>
                      <w:szCs w:val="22"/>
                    </w:rPr>
                    <w:t>Extended time</w:t>
                  </w:r>
                </w:p>
                <w:p w:rsidRPr="00FA6252" w:rsidR="00433C92" w:rsidP="005D7B36" w:rsidRDefault="00433C92" w14:paraId="1709A2BA"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433C92" w:rsidP="005D7B36" w:rsidRDefault="00433C92" w14:paraId="67B480FA"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433C92" w:rsidP="005D7B36" w:rsidRDefault="00433C92" w14:paraId="12C4D4A2" w14:textId="77777777">
                  <w:pPr>
                    <w:framePr w:hSpace="180" w:wrap="around" w:hAnchor="margin" w:vAnchor="text" w:xAlign="center" w:y="39"/>
                  </w:pPr>
                  <w:r w:rsidRPr="00FA6252">
                    <w:rPr>
                      <w:rFonts w:ascii="Calibri" w:hAnsi="Calibri" w:cs="Calibri"/>
                      <w:color w:val="000000"/>
                      <w:sz w:val="22"/>
                      <w:szCs w:val="22"/>
                    </w:rPr>
                    <w:t>Highlighter</w:t>
                  </w:r>
                </w:p>
                <w:p w:rsidRPr="00FA6252" w:rsidR="00433C92" w:rsidP="005D7B36" w:rsidRDefault="00433C92" w14:paraId="241E0E37"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433C92" w:rsidP="005D7B36" w:rsidRDefault="00433C92" w14:paraId="301412C6"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433C92" w:rsidP="005D7B36" w:rsidRDefault="00433C92" w14:paraId="0D20F1A7"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433C92" w:rsidP="005D7B36" w:rsidRDefault="00433C92" w14:paraId="43E33E3A"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433C92" w:rsidP="00F61814" w:rsidRDefault="00433C92" w14:paraId="79AD80EF" w14:textId="77777777">
            <w:pPr>
              <w:pStyle w:val="ListParagraph"/>
              <w:ind w:left="0"/>
              <w:rPr>
                <w:rFonts w:ascii="Calibri" w:hAnsi="Calibri"/>
                <w:sz w:val="20"/>
                <w:szCs w:val="20"/>
              </w:rPr>
            </w:pPr>
          </w:p>
        </w:tc>
      </w:tr>
      <w:tr w:rsidRPr="002E3B91" w:rsidR="00433C92" w:rsidTr="0912B208" w14:paraId="1430980C"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433C92" w:rsidP="00F61814" w:rsidRDefault="00433C92" w14:paraId="58E2E9CF"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2E3B91" w:rsidR="00433C92" w:rsidTr="0912B208" w14:paraId="3A4E0B88" w14:textId="77777777">
        <w:tblPrEx>
          <w:tblLook w:val="04A0" w:firstRow="1" w:lastRow="0" w:firstColumn="1" w:lastColumn="0" w:noHBand="0" w:noVBand="1"/>
        </w:tblPrEx>
        <w:trPr>
          <w:trHeight w:val="2612"/>
        </w:trPr>
        <w:tc>
          <w:tcPr>
            <w:tcW w:w="13103" w:type="dxa"/>
            <w:gridSpan w:val="2"/>
            <w:shd w:val="clear" w:color="auto" w:fill="auto"/>
            <w:tcMar/>
          </w:tcPr>
          <w:p w:rsidR="009543FE" w:rsidP="009543FE" w:rsidRDefault="00216A27" w14:paraId="7F5C9678" w14:textId="77777777">
            <w:pPr>
              <w:pStyle w:val="paragraph"/>
              <w:spacing w:before="0" w:beforeAutospacing="0" w:after="0" w:afterAutospacing="0"/>
              <w:textAlignment w:val="baseline"/>
              <w:rPr>
                <w:rFonts w:ascii="Segoe UI" w:hAnsi="Segoe UI" w:cs="Segoe UI"/>
                <w:sz w:val="18"/>
                <w:szCs w:val="18"/>
              </w:rPr>
            </w:pPr>
            <w:hyperlink w:tgtFrame="_blank" w:history="1" r:id="rId27">
              <w:r w:rsidR="009543FE">
                <w:rPr>
                  <w:rStyle w:val="normaltextrun"/>
                  <w:rFonts w:ascii="Arial" w:hAnsi="Arial" w:cs="Arial"/>
                  <w:color w:val="1A73E8"/>
                  <w:sz w:val="20"/>
                  <w:szCs w:val="20"/>
                  <w:u w:val="single"/>
                </w:rPr>
                <w:t>Differentiation Strategies</w:t>
              </w:r>
            </w:hyperlink>
            <w:r w:rsidR="009543FE">
              <w:rPr>
                <w:rStyle w:val="eop"/>
                <w:rFonts w:ascii="Arial" w:hAnsi="Arial" w:cs="Arial"/>
                <w:color w:val="333333"/>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575"/>
            </w:tblGrid>
            <w:tr w:rsidR="009543FE" w:rsidTr="009543FE" w14:paraId="5429ACC1" w14:textId="77777777">
              <w:tc>
                <w:tcPr>
                  <w:tcW w:w="10575" w:type="dxa"/>
                  <w:tcBorders>
                    <w:top w:val="nil"/>
                    <w:left w:val="nil"/>
                    <w:bottom w:val="nil"/>
                    <w:right w:val="nil"/>
                  </w:tcBorders>
                  <w:shd w:val="clear" w:color="auto" w:fill="auto"/>
                  <w:hideMark/>
                </w:tcPr>
                <w:p w:rsidR="009543FE" w:rsidP="005D7B36" w:rsidRDefault="009543FE" w14:paraId="1E0580C4" w14:textId="77777777">
                  <w:pPr>
                    <w:pStyle w:val="paragraph"/>
                    <w:framePr w:hSpace="180" w:wrap="around" w:hAnchor="margin" w:vAnchor="text" w:xAlign="center" w:y="39"/>
                    <w:numPr>
                      <w:ilvl w:val="0"/>
                      <w:numId w:val="40"/>
                    </w:numPr>
                    <w:spacing w:before="0" w:beforeAutospacing="0" w:after="0" w:afterAutospacing="0"/>
                    <w:ind w:left="1080" w:firstLine="0"/>
                    <w:textAlignment w:val="baseline"/>
                    <w:divId w:val="1713798429"/>
                    <w:rPr>
                      <w:rFonts w:ascii="Verdana" w:hAnsi="Verdana"/>
                      <w:sz w:val="20"/>
                      <w:szCs w:val="20"/>
                    </w:rPr>
                  </w:pPr>
                  <w:r>
                    <w:rPr>
                      <w:rStyle w:val="normaltextrun"/>
                      <w:rFonts w:ascii="Arial" w:hAnsi="Arial" w:cs="Arial"/>
                      <w:color w:val="333333"/>
                      <w:sz w:val="20"/>
                      <w:szCs w:val="20"/>
                    </w:rPr>
                    <w:t>to Support Special Education</w:t>
                  </w:r>
                  <w:r>
                    <w:rPr>
                      <w:rStyle w:val="eop"/>
                      <w:rFonts w:ascii="Arial" w:hAnsi="Arial" w:cs="Arial"/>
                      <w:color w:val="333333"/>
                      <w:sz w:val="20"/>
                      <w:szCs w:val="20"/>
                    </w:rPr>
                    <w:t> </w:t>
                  </w:r>
                </w:p>
              </w:tc>
            </w:tr>
            <w:tr w:rsidR="009543FE" w:rsidTr="009543FE" w14:paraId="7EBC0F8F" w14:textId="77777777">
              <w:tc>
                <w:tcPr>
                  <w:tcW w:w="10575" w:type="dxa"/>
                  <w:tcBorders>
                    <w:top w:val="nil"/>
                    <w:left w:val="nil"/>
                    <w:bottom w:val="nil"/>
                    <w:right w:val="nil"/>
                  </w:tcBorders>
                  <w:shd w:val="clear" w:color="auto" w:fill="auto"/>
                  <w:hideMark/>
                </w:tcPr>
                <w:p w:rsidR="009543FE" w:rsidP="005D7B36" w:rsidRDefault="009543FE" w14:paraId="5DD541E0" w14:textId="77777777">
                  <w:pPr>
                    <w:pStyle w:val="paragraph"/>
                    <w:framePr w:hSpace="180" w:wrap="around" w:hAnchor="margin" w:vAnchor="text" w:xAlign="center" w:y="39"/>
                    <w:spacing w:before="0" w:beforeAutospacing="0" w:after="0" w:afterAutospacing="0"/>
                    <w:textAlignment w:val="baseline"/>
                  </w:pPr>
                  <w:r>
                    <w:rPr>
                      <w:rStyle w:val="normaltextrun"/>
                      <w:rFonts w:ascii="Arial" w:hAnsi="Arial" w:cs="Arial"/>
                      <w:color w:val="333333"/>
                      <w:sz w:val="20"/>
                      <w:szCs w:val="20"/>
                    </w:rPr>
                    <w:t>Notes</w:t>
                  </w:r>
                  <w:r>
                    <w:rPr>
                      <w:rStyle w:val="eop"/>
                      <w:rFonts w:ascii="Arial" w:hAnsi="Arial" w:cs="Arial"/>
                      <w:color w:val="333333"/>
                      <w:sz w:val="20"/>
                      <w:szCs w:val="20"/>
                    </w:rPr>
                    <w:t> </w:t>
                  </w:r>
                </w:p>
                <w:p w:rsidR="009543FE" w:rsidP="005D7B36" w:rsidRDefault="009543FE" w14:paraId="594D1F71" w14:textId="77777777">
                  <w:pPr>
                    <w:pStyle w:val="paragraph"/>
                    <w:framePr w:hSpace="180" w:wrap="around" w:hAnchor="margin" w:vAnchor="text" w:xAlign="center" w:y="39"/>
                    <w:spacing w:before="0" w:beforeAutospacing="0" w:after="0" w:afterAutospacing="0"/>
                    <w:textAlignment w:val="baseline"/>
                  </w:pPr>
                  <w:r>
                    <w:rPr>
                      <w:rStyle w:val="normaltextrun"/>
                      <w:rFonts w:ascii="Arial" w:hAnsi="Arial" w:cs="Arial"/>
                      <w:color w:val="333333"/>
                      <w:sz w:val="20"/>
                      <w:szCs w:val="20"/>
                    </w:rPr>
                    <w:t xml:space="preserve">Special Education • Structure lessons around questions that are authentic, relate to students’ interests, social/family </w:t>
                  </w:r>
                  <w:proofErr w:type="gramStart"/>
                  <w:r>
                    <w:rPr>
                      <w:rStyle w:val="normaltextrun"/>
                      <w:rFonts w:ascii="Arial" w:hAnsi="Arial" w:cs="Arial"/>
                      <w:color w:val="333333"/>
                      <w:sz w:val="20"/>
                      <w:szCs w:val="20"/>
                    </w:rPr>
                    <w:t>background</w:t>
                  </w:r>
                  <w:proofErr w:type="gramEnd"/>
                  <w:r>
                    <w:rPr>
                      <w:rStyle w:val="normaltextrun"/>
                      <w:rFonts w:ascii="Arial" w:hAnsi="Arial" w:cs="Arial"/>
                      <w:color w:val="333333"/>
                      <w:sz w:val="20"/>
                      <w:szCs w:val="20"/>
                    </w:rPr>
                    <w:t xml:space="preserve"> and knowledge of their community. • Provide students with multiple choices for how they can represent their understandings (</w:t>
                  </w:r>
                  <w:proofErr w:type="gramStart"/>
                  <w:r>
                    <w:rPr>
                      <w:rStyle w:val="normaltextrun"/>
                      <w:rFonts w:ascii="Arial" w:hAnsi="Arial" w:cs="Arial"/>
                      <w:color w:val="333333"/>
                      <w:sz w:val="20"/>
                      <w:szCs w:val="20"/>
                    </w:rPr>
                    <w:t>e.g.</w:t>
                  </w:r>
                  <w:proofErr w:type="gramEnd"/>
                  <w:r>
                    <w:rPr>
                      <w:rStyle w:val="normaltextrun"/>
                      <w:rFonts w:ascii="Arial" w:hAnsi="Arial" w:cs="Arial"/>
                      <w:color w:val="333333"/>
                      <w:sz w:val="20"/>
                      <w:szCs w:val="20"/>
                    </w:rPr>
                    <w:t xml:space="preserve"> multisensory techniques-auditory/visual aids; pictures, illustrations, graphs, charts, data tables, multimedia, modeling). • Provide extended time for assessments and assignments completed in class • Give all instructions both in writing and verbally. • Allow student to provide oral responses rather than written ones. Encourage student to pre-read a chapter before reading it. · Word walls · Leveled readers · Assistive technology · Anchor charts with pictures · Process charts · Graphic organizers · Leveled texts · Short texts · Extended time · Small group work (strategy lessons based upon skill/need) · Working with partners · Audio books · Modeling in small groups or in conferences · Flexible/preferential seating At Risk • Engage students in curriculum by focusing on topics relevant to student to students’ lives and needs. • Identify and use students’ strengths to promote high self-esteem. • Communicate high expectations for students’ performance. • Present rules and instructions in an informational rather than controlling manner. • Evaluate students’ performance in a non-controlling manner • Use scaffolding for complex tasks • Assignments must require prior knowledge • Create activities that promote HOTS • Convey high performance expectations • Set learning and behavior goals with students’ input. • Communicate attributions for learners’ performances directly through statements and indirectly through emotional reactions. (I knew you could do it!) • Evaluate students based on mastery and not one another. • Encourage students’ academic risk taking • Create classroom activities that are noncompetitive • Organize student-led conferences within the class • Provide simplified/reinforced directions, expectations, Gifted &amp; Talented CONTENT • Provide more challenging reading materials • Leveled readers • Above grade level texts • Focus on the overall trends, patterns and themes rather than small details and facts • Study problems that do not have a clear solution • Use topics of interest to the student, relevant to how the world works, complex and worthwhile PROCESS </w:t>
                  </w:r>
                  <w:r>
                    <w:rPr>
                      <w:rStyle w:val="eop"/>
                      <w:rFonts w:ascii="Arial" w:hAnsi="Arial" w:cs="Arial"/>
                      <w:color w:val="333333"/>
                      <w:sz w:val="20"/>
                      <w:szCs w:val="20"/>
                    </w:rPr>
                    <w:t> </w:t>
                  </w:r>
                </w:p>
              </w:tc>
            </w:tr>
          </w:tbl>
          <w:p w:rsidRPr="009543FE" w:rsidR="00433C92" w:rsidP="009543FE" w:rsidRDefault="00433C92" w14:paraId="2745C2C7" w14:textId="77777777">
            <w:pPr>
              <w:rPr>
                <w:rFonts w:ascii="Calibri" w:hAnsi="Calibri" w:cs="Calibri"/>
                <w:bCs/>
                <w:color w:val="FFFFFF" w:themeColor="background1"/>
                <w:sz w:val="22"/>
                <w:szCs w:val="22"/>
                <w:highlight w:val="darkMagenta"/>
              </w:rPr>
            </w:pPr>
          </w:p>
        </w:tc>
      </w:tr>
    </w:tbl>
    <w:p w:rsidR="00DC0501" w:rsidRDefault="00DC0501" w14:paraId="015447E0" w14:textId="3092ED8F"/>
    <w:p w:rsidRPr="00C8110A" w:rsidR="00E42767" w:rsidP="00E42767" w:rsidRDefault="00E42767" w14:paraId="7AEB8928" w14:textId="77777777"/>
    <w:p w:rsidRPr="00C8110A" w:rsidR="00E42767" w:rsidP="00E42767" w:rsidRDefault="00E42767" w14:paraId="38F9C4C9"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E42767" w:rsidTr="0912B208" w14:paraId="3491B1D3" w14:textId="77777777">
        <w:trPr>
          <w:trHeight w:val="280"/>
        </w:trPr>
        <w:tc>
          <w:tcPr>
            <w:tcW w:w="13103" w:type="dxa"/>
            <w:gridSpan w:val="2"/>
            <w:shd w:val="clear" w:color="auto" w:fill="7030A0"/>
            <w:tcMar/>
          </w:tcPr>
          <w:p w:rsidRPr="005A7E4E" w:rsidR="00E42767" w:rsidP="005B0F9B" w:rsidRDefault="00E42767" w14:paraId="60FF133B" w14:textId="77777777">
            <w:pPr>
              <w:jc w:val="center"/>
              <w:rPr>
                <w:rFonts w:ascii="Calibri" w:hAnsi="Calibri"/>
                <w:b/>
                <w:color w:val="FFFFFF"/>
              </w:rPr>
            </w:pPr>
            <w:r w:rsidRPr="005A7E4E">
              <w:rPr>
                <w:rFonts w:ascii="Calibri" w:hAnsi="Calibri"/>
                <w:b/>
                <w:color w:val="FFFFFF"/>
              </w:rPr>
              <w:t xml:space="preserve">Unit Overview </w:t>
            </w:r>
          </w:p>
        </w:tc>
      </w:tr>
      <w:tr w:rsidRPr="005A7E4E" w:rsidR="00E42767" w:rsidTr="0912B208" w14:paraId="7795D68C" w14:textId="77777777">
        <w:trPr>
          <w:trHeight w:val="265"/>
        </w:trPr>
        <w:tc>
          <w:tcPr>
            <w:tcW w:w="13103" w:type="dxa"/>
            <w:gridSpan w:val="2"/>
            <w:shd w:val="clear" w:color="auto" w:fill="auto"/>
            <w:tcMar/>
          </w:tcPr>
          <w:p w:rsidRPr="00761D48" w:rsidR="00E42767" w:rsidP="005B0F9B" w:rsidRDefault="00E42767" w14:paraId="545FBB00" w14:textId="77777777">
            <w:pPr>
              <w:tabs>
                <w:tab w:val="left" w:pos="2085"/>
              </w:tabs>
              <w:rPr>
                <w:rFonts w:ascii="Calibri" w:hAnsi="Calibri"/>
                <w:b/>
                <w:sz w:val="28"/>
                <w:szCs w:val="28"/>
              </w:rPr>
            </w:pPr>
            <w:r w:rsidRPr="00761D48">
              <w:rPr>
                <w:rFonts w:ascii="Calibri" w:hAnsi="Calibri"/>
                <w:b/>
                <w:sz w:val="28"/>
                <w:szCs w:val="28"/>
              </w:rPr>
              <w:t>Content Area:  ELA</w:t>
            </w:r>
          </w:p>
        </w:tc>
      </w:tr>
      <w:tr w:rsidRPr="005A7E4E" w:rsidR="00E42767" w:rsidTr="0912B208" w14:paraId="2F74AAC0" w14:textId="77777777">
        <w:trPr>
          <w:trHeight w:val="250"/>
        </w:trPr>
        <w:tc>
          <w:tcPr>
            <w:tcW w:w="13103" w:type="dxa"/>
            <w:gridSpan w:val="2"/>
            <w:tcBorders>
              <w:bottom w:val="single" w:color="000000" w:themeColor="text1" w:sz="4" w:space="0"/>
            </w:tcBorders>
            <w:shd w:val="clear" w:color="auto" w:fill="auto"/>
            <w:tcMar/>
          </w:tcPr>
          <w:p w:rsidRPr="00761D48" w:rsidR="00E42767" w:rsidP="51958681" w:rsidRDefault="00E42767" w14:paraId="4A54BA1C" w14:textId="59E115CE">
            <w:pPr>
              <w:rPr>
                <w:rFonts w:ascii="Arial" w:hAnsi="Arial" w:eastAsia="Arial" w:cs="Arial"/>
                <w:b w:val="1"/>
                <w:bCs w:val="1"/>
                <w:sz w:val="28"/>
                <w:szCs w:val="28"/>
              </w:rPr>
            </w:pPr>
            <w:r w:rsidRPr="1D03DBD4" w:rsidR="78FC9168">
              <w:rPr>
                <w:rFonts w:ascii="Arial" w:hAnsi="Arial" w:eastAsia="Arial" w:cs="Arial"/>
                <w:b w:val="1"/>
                <w:bCs w:val="1"/>
                <w:sz w:val="28"/>
                <w:szCs w:val="28"/>
              </w:rPr>
              <w:t>Unit Title</w:t>
            </w:r>
            <w:r w:rsidRPr="1D03DBD4" w:rsidR="78FC9168">
              <w:rPr>
                <w:rFonts w:ascii="Arial" w:hAnsi="Arial" w:eastAsia="Arial" w:cs="Arial"/>
                <w:b w:val="1"/>
                <w:bCs w:val="1"/>
                <w:sz w:val="28"/>
                <w:szCs w:val="28"/>
              </w:rPr>
              <w:t>:</w:t>
            </w:r>
            <w:r w:rsidRPr="1D03DBD4" w:rsidR="5B69FAF2">
              <w:rPr>
                <w:rFonts w:ascii="Arial" w:hAnsi="Arial" w:eastAsia="Arial" w:cs="Arial"/>
                <w:b w:val="1"/>
                <w:bCs w:val="1"/>
                <w:sz w:val="28"/>
                <w:szCs w:val="28"/>
              </w:rPr>
              <w:t xml:space="preserve"> </w:t>
            </w:r>
            <w:r w:rsidRPr="1D03DBD4" w:rsidR="78FC9168">
              <w:rPr>
                <w:rFonts w:ascii="Arial" w:hAnsi="Arial" w:eastAsia="Arial" w:cs="Arial"/>
                <w:b w:val="1"/>
                <w:bCs w:val="1"/>
                <w:color w:val="000000" w:themeColor="text1" w:themeTint="FF" w:themeShade="FF"/>
                <w:sz w:val="28"/>
                <w:szCs w:val="28"/>
              </w:rPr>
              <w:t xml:space="preserve">Literary Analysis </w:t>
            </w:r>
          </w:p>
        </w:tc>
      </w:tr>
      <w:tr w:rsidRPr="005A7E4E" w:rsidR="00E42767" w:rsidTr="0912B208" w14:paraId="5F0C25A4" w14:textId="77777777">
        <w:trPr>
          <w:trHeight w:val="265"/>
        </w:trPr>
        <w:tc>
          <w:tcPr>
            <w:tcW w:w="13103" w:type="dxa"/>
            <w:gridSpan w:val="2"/>
            <w:tcBorders>
              <w:bottom w:val="single" w:color="000000" w:themeColor="text1" w:sz="4" w:space="0"/>
            </w:tcBorders>
            <w:shd w:val="clear" w:color="auto" w:fill="auto"/>
            <w:tcMar/>
          </w:tcPr>
          <w:p w:rsidRPr="00761D48" w:rsidR="00E42767" w:rsidP="51958681" w:rsidRDefault="00E42767" w14:paraId="29C754C7" w14:textId="5DA1F0A1">
            <w:pPr>
              <w:rPr>
                <w:rFonts w:ascii="Arial" w:hAnsi="Arial" w:eastAsia="Arial" w:cs="Arial"/>
                <w:b w:val="1"/>
                <w:bCs w:val="1"/>
                <w:sz w:val="28"/>
                <w:szCs w:val="28"/>
              </w:rPr>
            </w:pPr>
            <w:r w:rsidRPr="1D03DBD4" w:rsidR="78FC9168">
              <w:rPr>
                <w:rFonts w:ascii="Arial" w:hAnsi="Arial" w:eastAsia="Arial" w:cs="Arial"/>
                <w:b w:val="1"/>
                <w:bCs w:val="1"/>
                <w:sz w:val="28"/>
                <w:szCs w:val="28"/>
              </w:rPr>
              <w:t>Target Course/Grade Level</w:t>
            </w:r>
            <w:r w:rsidRPr="1D03DBD4" w:rsidR="78FC9168">
              <w:rPr>
                <w:rFonts w:ascii="Arial" w:hAnsi="Arial" w:eastAsia="Arial" w:cs="Arial"/>
                <w:b w:val="1"/>
                <w:bCs w:val="1"/>
                <w:sz w:val="28"/>
                <w:szCs w:val="28"/>
              </w:rPr>
              <w:t xml:space="preserve">: </w:t>
            </w:r>
            <w:r w:rsidRPr="1D03DBD4" w:rsidR="78FC9168">
              <w:rPr>
                <w:rFonts w:ascii="Arial" w:hAnsi="Arial" w:eastAsia="Arial" w:cs="Arial"/>
                <w:b w:val="1"/>
                <w:bCs w:val="1"/>
                <w:sz w:val="28"/>
                <w:szCs w:val="28"/>
              </w:rPr>
              <w:t>Grade</w:t>
            </w:r>
            <w:r w:rsidRPr="1D03DBD4" w:rsidR="78FC9168">
              <w:rPr>
                <w:rFonts w:ascii="Arial" w:hAnsi="Arial" w:eastAsia="Arial" w:cs="Arial"/>
                <w:b w:val="1"/>
                <w:bCs w:val="1"/>
                <w:sz w:val="28"/>
                <w:szCs w:val="28"/>
              </w:rPr>
              <w:t xml:space="preserve"> 6</w:t>
            </w:r>
          </w:p>
        </w:tc>
      </w:tr>
      <w:tr w:rsidRPr="005A7E4E" w:rsidR="00E42767" w:rsidTr="0912B208" w14:paraId="3ACB88E0" w14:textId="77777777">
        <w:trPr>
          <w:trHeight w:val="250"/>
        </w:trPr>
        <w:tc>
          <w:tcPr>
            <w:tcW w:w="13103" w:type="dxa"/>
            <w:gridSpan w:val="2"/>
            <w:tcBorders>
              <w:bottom w:val="single" w:color="000000" w:themeColor="text1" w:sz="4" w:space="0"/>
            </w:tcBorders>
            <w:shd w:val="clear" w:color="auto" w:fill="auto"/>
            <w:tcMar/>
          </w:tcPr>
          <w:p w:rsidRPr="00761D48" w:rsidR="00E42767" w:rsidP="51958681" w:rsidRDefault="00E42767" w14:paraId="700CEC20" w14:textId="31852EF4">
            <w:pPr>
              <w:rPr>
                <w:rFonts w:ascii="Arial" w:hAnsi="Arial" w:eastAsia="Arial" w:cs="Arial"/>
                <w:b w:val="1"/>
                <w:bCs w:val="1"/>
                <w:sz w:val="28"/>
                <w:szCs w:val="28"/>
              </w:rPr>
            </w:pPr>
            <w:r w:rsidRPr="51958681" w:rsidR="72009713">
              <w:rPr>
                <w:rFonts w:ascii="Arial" w:hAnsi="Arial" w:eastAsia="Arial" w:cs="Arial"/>
                <w:b w:val="1"/>
                <w:bCs w:val="1"/>
                <w:sz w:val="28"/>
                <w:szCs w:val="28"/>
              </w:rPr>
              <w:t xml:space="preserve">Duration: </w:t>
            </w:r>
            <w:r w:rsidRPr="51958681" w:rsidR="72009713">
              <w:rPr>
                <w:rFonts w:ascii="Arial" w:hAnsi="Arial" w:eastAsia="Arial" w:cs="Arial"/>
                <w:b w:val="1"/>
                <w:bCs w:val="1"/>
                <w:color w:val="000000" w:themeColor="text1" w:themeTint="FF" w:themeShade="FF"/>
                <w:sz w:val="28"/>
                <w:szCs w:val="28"/>
              </w:rPr>
              <w:t xml:space="preserve">Week </w:t>
            </w:r>
            <w:r w:rsidRPr="51958681" w:rsidR="72009713">
              <w:rPr>
                <w:rFonts w:ascii="Arial" w:hAnsi="Arial" w:eastAsia="Arial" w:cs="Arial"/>
                <w:b w:val="1"/>
                <w:bCs w:val="1"/>
                <w:color w:val="000000" w:themeColor="text1" w:themeTint="FF" w:themeShade="FF"/>
                <w:sz w:val="28"/>
                <w:szCs w:val="28"/>
              </w:rPr>
              <w:t>20</w:t>
            </w:r>
            <w:r w:rsidRPr="51958681" w:rsidR="72009713">
              <w:rPr>
                <w:rFonts w:ascii="Arial" w:hAnsi="Arial" w:eastAsia="Arial" w:cs="Arial"/>
                <w:b w:val="1"/>
                <w:bCs w:val="1"/>
                <w:color w:val="000000" w:themeColor="text1" w:themeTint="FF" w:themeShade="FF"/>
                <w:sz w:val="28"/>
                <w:szCs w:val="28"/>
              </w:rPr>
              <w:t xml:space="preserve"> - Week </w:t>
            </w:r>
            <w:r w:rsidRPr="51958681" w:rsidR="72009713">
              <w:rPr>
                <w:rFonts w:ascii="Arial" w:hAnsi="Arial" w:eastAsia="Arial" w:cs="Arial"/>
                <w:b w:val="1"/>
                <w:bCs w:val="1"/>
                <w:color w:val="000000" w:themeColor="text1" w:themeTint="FF" w:themeShade="FF"/>
                <w:sz w:val="28"/>
                <w:szCs w:val="28"/>
              </w:rPr>
              <w:t>28</w:t>
            </w:r>
            <w:r>
              <w:tab/>
            </w:r>
          </w:p>
        </w:tc>
      </w:tr>
      <w:tr w:rsidRPr="002E3B91" w:rsidR="00E42767" w:rsidTr="0912B208" w14:paraId="28BC9625"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E42767" w:rsidP="005B0F9B" w:rsidRDefault="00E42767" w14:paraId="2D4EDFF4" w14:textId="77777777">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E42767" w:rsidP="1D03DBD4" w:rsidRDefault="00E42767" w14:paraId="45F260AB" w14:textId="604403B9">
            <w:pPr>
              <w:rPr>
                <w:rFonts w:ascii="Calibri" w:hAnsi="Calibri"/>
                <w:b w:val="1"/>
                <w:bCs w:val="1"/>
                <w:sz w:val="22"/>
                <w:szCs w:val="22"/>
              </w:rPr>
            </w:pPr>
            <w:r w:rsidRPr="3777B64D" w:rsidR="5833005A">
              <w:rPr>
                <w:color w:val="000000" w:themeColor="text1" w:themeTint="FF" w:themeShade="FF"/>
              </w:rPr>
              <w:t xml:space="preserve">In this unit, students will have the opportunity to examine texts through a literary analysis lens. They will read texts closely to </w:t>
            </w:r>
            <w:r w:rsidRPr="3777B64D" w:rsidR="5833005A">
              <w:rPr>
                <w:color w:val="000000" w:themeColor="text1" w:themeTint="FF" w:themeShade="FF"/>
              </w:rPr>
              <w:t>determine</w:t>
            </w:r>
            <w:r w:rsidRPr="3777B64D" w:rsidR="5833005A">
              <w:rPr>
                <w:color w:val="000000" w:themeColor="text1" w:themeTint="FF" w:themeShade="FF"/>
              </w:rPr>
              <w:t xml:space="preserve"> themes present in fiction pieces. Students will then use these themes to connect varied texts. </w:t>
            </w:r>
            <w:r w:rsidRPr="3777B64D" w:rsidR="5833005A">
              <w:rPr>
                <w:color w:val="000000" w:themeColor="text1" w:themeTint="FF" w:themeShade="FF"/>
              </w:rPr>
              <w:t>Ultimately, students</w:t>
            </w:r>
            <w:r w:rsidRPr="3777B64D" w:rsidR="5833005A">
              <w:rPr>
                <w:color w:val="000000" w:themeColor="text1" w:themeTint="FF" w:themeShade="FF"/>
              </w:rPr>
              <w:t xml:space="preserve"> will </w:t>
            </w:r>
            <w:r w:rsidRPr="3777B64D" w:rsidR="5833005A">
              <w:rPr>
                <w:color w:val="000000" w:themeColor="text1" w:themeTint="FF" w:themeShade="FF"/>
              </w:rPr>
              <w:t xml:space="preserve">produce two published essays—one theme-based essay arguing a particular theme found in the text, and one comparative essay where students compare </w:t>
            </w:r>
            <w:r w:rsidRPr="3777B64D" w:rsidR="5833005A">
              <w:rPr>
                <w:color w:val="000000" w:themeColor="text1" w:themeTint="FF" w:themeShade="FF"/>
              </w:rPr>
              <w:t>themes</w:t>
            </w:r>
            <w:r w:rsidRPr="3777B64D" w:rsidR="5833005A">
              <w:rPr>
                <w:color w:val="000000" w:themeColor="text1" w:themeTint="FF" w:themeShade="FF"/>
              </w:rPr>
              <w:t xml:space="preserve"> across texts. In this unit, students will have the opportunity to </w:t>
            </w:r>
            <w:r w:rsidRPr="3777B64D" w:rsidR="5833005A">
              <w:rPr>
                <w:color w:val="000000" w:themeColor="text1" w:themeTint="FF" w:themeShade="FF"/>
              </w:rPr>
              <w:t>write</w:t>
            </w:r>
            <w:r w:rsidRPr="3777B64D" w:rsidR="5833005A">
              <w:rPr>
                <w:color w:val="000000" w:themeColor="text1" w:themeTint="FF" w:themeShade="FF"/>
              </w:rPr>
              <w:t xml:space="preserve"> an analytical essay using short texts. </w:t>
            </w:r>
            <w:r w:rsidRPr="3777B64D" w:rsidR="5833005A">
              <w:rPr>
                <w:color w:val="000000" w:themeColor="text1" w:themeTint="FF" w:themeShade="FF"/>
              </w:rPr>
              <w:t>Through the use of</w:t>
            </w:r>
            <w:r w:rsidRPr="3777B64D" w:rsidR="5833005A">
              <w:rPr>
                <w:color w:val="000000" w:themeColor="text1" w:themeTint="FF" w:themeShade="FF"/>
              </w:rPr>
              <w:t xml:space="preserve"> this analytic lens, students will develop a better understanding of their changing world</w:t>
            </w:r>
            <w:r w:rsidRPr="3777B64D" w:rsidR="637AC71A">
              <w:rPr>
                <w:color w:val="000000" w:themeColor="text1" w:themeTint="FF" w:themeShade="FF"/>
              </w:rPr>
              <w:t>--</w:t>
            </w:r>
            <w:r w:rsidRPr="3777B64D" w:rsidR="5833005A">
              <w:rPr>
                <w:color w:val="000000" w:themeColor="text1" w:themeTint="FF" w:themeShade="FF"/>
              </w:rPr>
              <w:t>physically, intellectually, and socially/emotionally. Reading and analyzing fictional characters’ thoughts and actions will foster self-awareness</w:t>
            </w:r>
            <w:r w:rsidRPr="3777B64D" w:rsidR="54EC86D9">
              <w:rPr>
                <w:color w:val="000000" w:themeColor="text1" w:themeTint="FF" w:themeShade="FF"/>
              </w:rPr>
              <w:t>, deeper understandings of relationships</w:t>
            </w:r>
            <w:r w:rsidRPr="3777B64D" w:rsidR="5833005A">
              <w:rPr>
                <w:color w:val="000000" w:themeColor="text1" w:themeTint="FF" w:themeShade="FF"/>
              </w:rPr>
              <w:t xml:space="preserve"> and </w:t>
            </w:r>
            <w:r w:rsidRPr="3777B64D" w:rsidR="26EFE02D">
              <w:rPr>
                <w:color w:val="000000" w:themeColor="text1" w:themeTint="FF" w:themeShade="FF"/>
              </w:rPr>
              <w:t>d</w:t>
            </w:r>
            <w:r w:rsidRPr="3777B64D" w:rsidR="5833005A">
              <w:rPr>
                <w:color w:val="000000" w:themeColor="text1" w:themeTint="FF" w:themeShade="FF"/>
              </w:rPr>
              <w:t>e</w:t>
            </w:r>
            <w:r w:rsidRPr="3777B64D" w:rsidR="26EFE02D">
              <w:rPr>
                <w:color w:val="000000" w:themeColor="text1" w:themeTint="FF" w:themeShade="FF"/>
              </w:rPr>
              <w:t>cision making</w:t>
            </w:r>
            <w:r w:rsidRPr="3777B64D" w:rsidR="5833005A">
              <w:rPr>
                <w:color w:val="000000" w:themeColor="text1" w:themeTint="FF" w:themeShade="FF"/>
              </w:rPr>
              <w:t xml:space="preserve">. </w:t>
            </w:r>
            <w:r w:rsidRPr="3777B64D" w:rsidR="585AE1DD">
              <w:rPr>
                <w:color w:val="000000" w:themeColor="text1" w:themeTint="FF" w:themeShade="FF"/>
              </w:rPr>
              <w:t>Additionally,</w:t>
            </w:r>
            <w:r w:rsidRPr="3777B64D" w:rsidR="5833005A">
              <w:rPr>
                <w:color w:val="000000" w:themeColor="text1" w:themeTint="FF" w:themeShade="FF"/>
              </w:rPr>
              <w:t xml:space="preserve"> through discussions, s</w:t>
            </w:r>
            <w:r w:rsidRPr="3777B64D" w:rsidR="5833005A">
              <w:rPr>
                <w:color w:val="000000" w:themeColor="text1" w:themeTint="FF" w:themeShade="FF"/>
              </w:rPr>
              <w:t>tude</w:t>
            </w:r>
            <w:r w:rsidRPr="3777B64D" w:rsidR="5833005A">
              <w:rPr>
                <w:color w:val="000000" w:themeColor="text1" w:themeTint="FF" w:themeShade="FF"/>
              </w:rPr>
              <w:t>nts</w:t>
            </w:r>
            <w:r w:rsidRPr="3777B64D" w:rsidR="5833005A">
              <w:rPr>
                <w:color w:val="000000" w:themeColor="text1" w:themeTint="FF" w:themeShade="FF"/>
              </w:rPr>
              <w:t xml:space="preserve"> </w:t>
            </w:r>
            <w:r w:rsidRPr="3777B64D" w:rsidR="5833005A">
              <w:rPr>
                <w:color w:val="000000" w:themeColor="text1" w:themeTint="FF" w:themeShade="FF"/>
              </w:rPr>
              <w:t>wi</w:t>
            </w:r>
            <w:r w:rsidRPr="3777B64D" w:rsidR="5833005A">
              <w:rPr>
                <w:color w:val="000000" w:themeColor="text1" w:themeTint="FF" w:themeShade="FF"/>
              </w:rPr>
              <w:t>l</w:t>
            </w:r>
            <w:r w:rsidRPr="3777B64D" w:rsidR="5833005A">
              <w:rPr>
                <w:color w:val="000000" w:themeColor="text1" w:themeTint="FF" w:themeShade="FF"/>
              </w:rPr>
              <w:t>l ac</w:t>
            </w:r>
            <w:r w:rsidRPr="3777B64D" w:rsidR="5833005A">
              <w:rPr>
                <w:color w:val="000000" w:themeColor="text1" w:themeTint="FF" w:themeShade="FF"/>
              </w:rPr>
              <w:t>qu</w:t>
            </w:r>
            <w:r w:rsidRPr="3777B64D" w:rsidR="5833005A">
              <w:rPr>
                <w:color w:val="000000" w:themeColor="text1" w:themeTint="FF" w:themeShade="FF"/>
              </w:rPr>
              <w:t>i</w:t>
            </w:r>
            <w:r w:rsidRPr="3777B64D" w:rsidR="5833005A">
              <w:rPr>
                <w:color w:val="000000" w:themeColor="text1" w:themeTint="FF" w:themeShade="FF"/>
              </w:rPr>
              <w:t>re tools to handle change more effectively</w:t>
            </w:r>
            <w:r w:rsidRPr="3777B64D" w:rsidR="5833005A">
              <w:rPr>
                <w:color w:val="000000" w:themeColor="text1" w:themeTint="FF" w:themeShade="FF"/>
                <w:sz w:val="27"/>
                <w:szCs w:val="27"/>
              </w:rPr>
              <w:t>.</w:t>
            </w:r>
          </w:p>
          <w:p w:rsidRPr="002E3B91" w:rsidR="00E42767" w:rsidP="005B0F9B" w:rsidRDefault="00E42767" w14:paraId="7E734F77" w14:textId="77777777">
            <w:pPr>
              <w:rPr>
                <w:rFonts w:ascii="Calibri" w:hAnsi="Calibri"/>
                <w:sz w:val="20"/>
                <w:szCs w:val="20"/>
              </w:rPr>
            </w:pPr>
          </w:p>
        </w:tc>
      </w:tr>
      <w:tr w:rsidRPr="005A7E4E" w:rsidR="00E42767" w:rsidTr="0912B208" w14:paraId="4CC210C2"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E42767" w:rsidP="005B0F9B" w:rsidRDefault="00E42767" w14:paraId="65D8E47A" w14:textId="77777777">
            <w:pPr>
              <w:jc w:val="center"/>
              <w:rPr>
                <w:rFonts w:ascii="Calibri" w:hAnsi="Calibri"/>
                <w:b/>
              </w:rPr>
            </w:pPr>
            <w:r w:rsidRPr="002B2F82">
              <w:rPr>
                <w:rFonts w:ascii="Calibri" w:hAnsi="Calibri"/>
                <w:b/>
                <w:color w:val="FFFFFF" w:themeColor="background1"/>
              </w:rPr>
              <w:lastRenderedPageBreak/>
              <w:t>Enduring Understandings</w:t>
            </w:r>
          </w:p>
        </w:tc>
      </w:tr>
      <w:tr w:rsidRPr="002E3B91" w:rsidR="00E42767" w:rsidTr="0912B208" w14:paraId="08A568E8"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Pr="005A7E4E" w:rsidR="00E42767" w:rsidP="005B0F9B" w:rsidRDefault="00E42767" w14:paraId="4C09C6A8" w14:textId="77777777">
            <w:pPr>
              <w:rPr>
                <w:rFonts w:ascii="Calibri" w:hAnsi="Calibri"/>
                <w:b/>
                <w:sz w:val="22"/>
                <w:szCs w:val="22"/>
              </w:rPr>
            </w:pPr>
          </w:p>
          <w:p w:rsidR="00E42767" w:rsidP="005B0F9B" w:rsidRDefault="00E42767" w14:paraId="40E54A62" w14:textId="3A5E52AE">
            <w:r w:rsidRPr="1D03DBD4" w:rsidR="16E919F9">
              <w:rPr>
                <w:color w:val="auto"/>
              </w:rPr>
              <w:t>How to s</w:t>
            </w:r>
            <w:r w:rsidR="16E919F9">
              <w:rPr/>
              <w:t xml:space="preserve">tudy a mentor text with an analytic </w:t>
            </w:r>
            <w:r w:rsidR="16E919F9">
              <w:rPr/>
              <w:t>eye.</w:t>
            </w:r>
          </w:p>
          <w:p w:rsidR="00E42767" w:rsidP="005B0F9B" w:rsidRDefault="00E42767" w14:paraId="2D363A0E" w14:textId="7F3D26B5">
            <w:r w:rsidRPr="1D03DBD4" w:rsidR="16E919F9">
              <w:rPr>
                <w:color w:val="auto"/>
              </w:rPr>
              <w:t xml:space="preserve">To </w:t>
            </w:r>
            <w:r w:rsidR="16E919F9">
              <w:rPr/>
              <w:t xml:space="preserve">grow </w:t>
            </w:r>
            <w:r w:rsidR="16E919F9">
              <w:rPr/>
              <w:t>big ideas</w:t>
            </w:r>
            <w:r w:rsidR="16E919F9">
              <w:rPr/>
              <w:t>/</w:t>
            </w:r>
            <w:r w:rsidRPr="1D03DBD4" w:rsidR="16E919F9">
              <w:rPr>
                <w:color w:val="auto"/>
              </w:rPr>
              <w:t xml:space="preserve">interpretations </w:t>
            </w:r>
            <w:r w:rsidR="16E919F9">
              <w:rPr/>
              <w:t>from details about a character.</w:t>
            </w:r>
          </w:p>
          <w:p w:rsidR="00E42767" w:rsidP="005B0F9B" w:rsidRDefault="00E42767" w14:paraId="7C5FBCBF" w14:textId="63018312">
            <w:r w:rsidR="347C7853">
              <w:rPr/>
              <w:t>A</w:t>
            </w:r>
            <w:r w:rsidR="16E919F9">
              <w:rPr/>
              <w:t>nalytical essay</w:t>
            </w:r>
            <w:r w:rsidR="4EC36F56">
              <w:rPr/>
              <w:t>:</w:t>
            </w:r>
          </w:p>
          <w:p w:rsidR="1DF0594A" w:rsidP="1D03DBD4" w:rsidRDefault="1DF0594A" w14:paraId="4A0799D6" w14:textId="778DAF1B">
            <w:pPr>
              <w:pStyle w:val="ListParagraph"/>
              <w:numPr>
                <w:ilvl w:val="0"/>
                <w:numId w:val="57"/>
              </w:numPr>
              <w:rPr/>
            </w:pPr>
            <w:r w:rsidR="1DF0594A">
              <w:rPr/>
              <w:t>Creating a thesis</w:t>
            </w:r>
          </w:p>
          <w:p w:rsidR="1DF0594A" w:rsidP="1D03DBD4" w:rsidRDefault="1DF0594A" w14:paraId="75241E1A" w14:textId="0D416491">
            <w:pPr>
              <w:pStyle w:val="ListParagraph"/>
              <w:numPr>
                <w:ilvl w:val="0"/>
                <w:numId w:val="57"/>
              </w:numPr>
              <w:rPr/>
            </w:pPr>
            <w:r w:rsidR="1DF0594A">
              <w:rPr/>
              <w:t xml:space="preserve">Planning a structured </w:t>
            </w:r>
            <w:r w:rsidR="1DF0594A">
              <w:rPr/>
              <w:t>essay</w:t>
            </w:r>
          </w:p>
          <w:p w:rsidR="1DF0594A" w:rsidP="1D03DBD4" w:rsidRDefault="1DF0594A" w14:paraId="6007BB54" w14:textId="208B29DD">
            <w:pPr>
              <w:pStyle w:val="ListParagraph"/>
              <w:numPr>
                <w:ilvl w:val="0"/>
                <w:numId w:val="57"/>
              </w:numPr>
              <w:rPr/>
            </w:pPr>
            <w:r w:rsidR="1DF0594A">
              <w:rPr/>
              <w:t>Incorporating textual evidence as support for claims</w:t>
            </w:r>
          </w:p>
          <w:p w:rsidR="1DF0594A" w:rsidP="1D03DBD4" w:rsidRDefault="1DF0594A" w14:paraId="62F4E94D" w14:textId="2CDBE2A2">
            <w:pPr>
              <w:pStyle w:val="ListParagraph"/>
              <w:numPr>
                <w:ilvl w:val="0"/>
                <w:numId w:val="57"/>
              </w:numPr>
              <w:rPr/>
            </w:pPr>
            <w:r w:rsidR="1DF0594A">
              <w:rPr/>
              <w:t>Introducing and concluding essays</w:t>
            </w:r>
          </w:p>
          <w:p w:rsidR="1DF0594A" w:rsidP="1D03DBD4" w:rsidRDefault="1DF0594A" w14:paraId="20C72495" w14:textId="2B9EEA25">
            <w:pPr>
              <w:pStyle w:val="ListParagraph"/>
              <w:numPr>
                <w:ilvl w:val="0"/>
                <w:numId w:val="57"/>
              </w:numPr>
              <w:rPr/>
            </w:pPr>
            <w:r w:rsidR="1DF0594A">
              <w:rPr/>
              <w:t>Clear transitions</w:t>
            </w:r>
          </w:p>
          <w:p w:rsidR="1DF0594A" w:rsidP="1D03DBD4" w:rsidRDefault="1DF0594A" w14:paraId="007C6DDD" w14:textId="5DD5AD52">
            <w:pPr>
              <w:pStyle w:val="ListParagraph"/>
              <w:numPr>
                <w:ilvl w:val="0"/>
                <w:numId w:val="57"/>
              </w:numPr>
              <w:rPr/>
            </w:pPr>
            <w:r w:rsidR="1DF0594A">
              <w:rPr/>
              <w:t>Planning and crafting a compare/contrast essay</w:t>
            </w:r>
          </w:p>
          <w:p w:rsidRPr="00653BB8" w:rsidR="00E42767" w:rsidP="005B0F9B" w:rsidRDefault="00E42767" w14:paraId="36AD03BA" w14:textId="7AE69FE3">
            <w:pPr>
              <w:rPr>
                <w:color w:val="000000"/>
              </w:rPr>
            </w:pPr>
            <w:r w:rsidRPr="1D03DBD4" w:rsidR="1DF0594A">
              <w:rPr>
                <w:color w:val="000000" w:themeColor="text1" w:themeTint="FF" w:themeShade="FF"/>
              </w:rPr>
              <w:t>Analyzing</w:t>
            </w:r>
            <w:r w:rsidRPr="1D03DBD4" w:rsidR="5B8108E3">
              <w:rPr>
                <w:color w:val="000000" w:themeColor="text1" w:themeTint="FF" w:themeShade="FF"/>
              </w:rPr>
              <w:t xml:space="preserve"> character's dialogue and action to make inferences and judgments.</w:t>
            </w:r>
          </w:p>
          <w:p w:rsidRPr="00653BB8" w:rsidR="00E42767" w:rsidP="1D03DBD4" w:rsidRDefault="00E42767" w14:paraId="667B2B35" w14:textId="5E9FFBD6">
            <w:pPr>
              <w:rPr>
                <w:color w:val="000000"/>
              </w:rPr>
            </w:pPr>
            <w:r w:rsidRPr="1D03DBD4" w:rsidR="021254AE">
              <w:rPr>
                <w:color w:val="000000" w:themeColor="text1" w:themeTint="FF" w:themeShade="FF"/>
              </w:rPr>
              <w:t>D</w:t>
            </w:r>
            <w:r w:rsidRPr="1D03DBD4" w:rsidR="30719B56">
              <w:rPr>
                <w:color w:val="000000" w:themeColor="text1" w:themeTint="FF" w:themeShade="FF"/>
              </w:rPr>
              <w:t>etermine how the point of view of the narrator changes the way in which the story is presented and limits the amount of information we receive.</w:t>
            </w:r>
            <w:r w:rsidRPr="1D03DBD4" w:rsidR="30719B56">
              <w:rPr>
                <w:color w:val="000000" w:themeColor="text1" w:themeTint="FF" w:themeShade="FF"/>
              </w:rPr>
              <w:t xml:space="preserve"> </w:t>
            </w:r>
          </w:p>
          <w:p w:rsidR="69462FE5" w:rsidP="1D03DBD4" w:rsidRDefault="69462FE5" w14:paraId="08A8750A" w14:textId="235C4F84">
            <w:pPr>
              <w:pStyle w:val="Normal"/>
              <w:rPr>
                <w:rFonts w:ascii="Times New Roman" w:hAnsi="Times New Roman" w:eastAsia="Times New Roman" w:cs="Times New Roman"/>
                <w:color w:val="auto"/>
                <w:sz w:val="24"/>
                <w:szCs w:val="24"/>
              </w:rPr>
            </w:pPr>
            <w:r w:rsidRPr="1D03DBD4" w:rsidR="639DFB1F">
              <w:rPr>
                <w:rFonts w:ascii="Times New Roman" w:hAnsi="Times New Roman" w:eastAsia="Times New Roman" w:cs="Times New Roman"/>
                <w:color w:val="auto"/>
                <w:sz w:val="24"/>
                <w:szCs w:val="24"/>
              </w:rPr>
              <w:t>Determine</w:t>
            </w:r>
            <w:r w:rsidRPr="1D03DBD4" w:rsidR="639DFB1F">
              <w:rPr>
                <w:rFonts w:ascii="Times New Roman" w:hAnsi="Times New Roman" w:eastAsia="Times New Roman" w:cs="Times New Roman"/>
                <w:color w:val="auto"/>
                <w:sz w:val="24"/>
                <w:szCs w:val="24"/>
              </w:rPr>
              <w:t xml:space="preserve"> character traits, </w:t>
            </w:r>
            <w:r w:rsidRPr="1D03DBD4" w:rsidR="639DFB1F">
              <w:rPr>
                <w:rFonts w:ascii="Times New Roman" w:hAnsi="Times New Roman" w:eastAsia="Times New Roman" w:cs="Times New Roman"/>
                <w:color w:val="auto"/>
                <w:sz w:val="24"/>
                <w:szCs w:val="24"/>
              </w:rPr>
              <w:t>change</w:t>
            </w:r>
            <w:r w:rsidRPr="1D03DBD4" w:rsidR="639DFB1F">
              <w:rPr>
                <w:rFonts w:ascii="Times New Roman" w:hAnsi="Times New Roman" w:eastAsia="Times New Roman" w:cs="Times New Roman"/>
                <w:color w:val="auto"/>
                <w:sz w:val="24"/>
                <w:szCs w:val="24"/>
              </w:rPr>
              <w:t xml:space="preserve"> and theme from fictional texts noting the development of theme across texts.</w:t>
            </w:r>
          </w:p>
          <w:p w:rsidRPr="002E3B91" w:rsidR="00E42767" w:rsidP="005B0F9B" w:rsidRDefault="00E42767" w14:paraId="06305E7C" w14:textId="77777777">
            <w:pPr>
              <w:pStyle w:val="ListParagraph"/>
              <w:rPr>
                <w:rFonts w:ascii="Calibri" w:hAnsi="Calibri"/>
                <w:b/>
                <w:sz w:val="20"/>
                <w:szCs w:val="20"/>
              </w:rPr>
            </w:pPr>
          </w:p>
        </w:tc>
      </w:tr>
      <w:tr w:rsidRPr="005A7E4E" w:rsidR="00E42767" w:rsidTr="0912B208" w14:paraId="07AA3C4A" w14:textId="77777777">
        <w:trPr>
          <w:trHeight w:val="280"/>
        </w:trPr>
        <w:tc>
          <w:tcPr>
            <w:tcW w:w="13103" w:type="dxa"/>
            <w:gridSpan w:val="2"/>
            <w:shd w:val="clear" w:color="auto" w:fill="7030A0"/>
            <w:tcMar/>
          </w:tcPr>
          <w:p w:rsidRPr="005A7E4E" w:rsidR="00E42767" w:rsidP="005B0F9B" w:rsidRDefault="00E42767" w14:paraId="4CB6460D" w14:textId="77777777">
            <w:pPr>
              <w:jc w:val="center"/>
              <w:rPr>
                <w:rFonts w:ascii="Calibri" w:hAnsi="Calibri"/>
                <w:b/>
                <w:color w:val="FFFFFF"/>
              </w:rPr>
            </w:pPr>
            <w:r w:rsidRPr="005A7E4E">
              <w:rPr>
                <w:rFonts w:ascii="Calibri" w:hAnsi="Calibri"/>
                <w:b/>
                <w:color w:val="FFFFFF"/>
              </w:rPr>
              <w:t>Learning Targets</w:t>
            </w:r>
          </w:p>
        </w:tc>
      </w:tr>
      <w:tr w:rsidRPr="002E3B91" w:rsidR="00E42767" w:rsidTr="0912B208" w14:paraId="7F760E5C" w14:textId="77777777">
        <w:tblPrEx>
          <w:tblLook w:val="04A0" w:firstRow="1" w:lastRow="0" w:firstColumn="1" w:lastColumn="0" w:noHBand="0" w:noVBand="1"/>
        </w:tblPrEx>
        <w:trPr>
          <w:trHeight w:val="781"/>
        </w:trPr>
        <w:tc>
          <w:tcPr>
            <w:tcW w:w="6015" w:type="dxa"/>
            <w:shd w:val="clear" w:color="auto" w:fill="auto"/>
            <w:tcMar/>
          </w:tcPr>
          <w:p w:rsidRPr="0066543F" w:rsidR="00E42767" w:rsidP="3777B64D" w:rsidRDefault="00E42767" w14:paraId="28D79503" w14:textId="77777777">
            <w:pPr>
              <w:rPr>
                <w:rFonts w:ascii="Arial" w:hAnsi="Arial" w:eastAsia="Arial" w:cs="Arial"/>
                <w:b w:val="1"/>
                <w:bCs w:val="1"/>
                <w:sz w:val="20"/>
                <w:szCs w:val="20"/>
              </w:rPr>
            </w:pPr>
            <w:r w:rsidRPr="3777B64D" w:rsidR="40886DDB">
              <w:rPr>
                <w:rFonts w:ascii="Arial" w:hAnsi="Arial" w:eastAsia="Arial" w:cs="Arial"/>
                <w:b w:val="1"/>
                <w:bCs w:val="1"/>
                <w:sz w:val="20"/>
                <w:szCs w:val="20"/>
              </w:rPr>
              <w:t>New Jersey Student Learning Standards &amp; Practices</w:t>
            </w:r>
          </w:p>
          <w:p w:rsidRPr="00664ECC" w:rsidR="00E42767" w:rsidP="3777B64D" w:rsidRDefault="00E42767" w14:paraId="717C5B6B" w14:textId="77777777">
            <w:pPr>
              <w:textAlignment w:val="baseline"/>
              <w:rPr>
                <w:rFonts w:ascii="Arial" w:hAnsi="Arial" w:eastAsia="Arial" w:cs="Arial"/>
                <w:sz w:val="20"/>
                <w:szCs w:val="20"/>
              </w:rPr>
            </w:pPr>
            <w:r w:rsidRPr="3777B64D" w:rsidR="40886DDB">
              <w:rPr>
                <w:rFonts w:ascii="Arial" w:hAnsi="Arial" w:eastAsia="Arial" w:cs="Arial"/>
                <w:b w:val="1"/>
                <w:bCs w:val="1"/>
                <w:color w:val="333333"/>
                <w:sz w:val="20"/>
                <w:szCs w:val="20"/>
              </w:rPr>
              <w:t>NJ: 2016 SLS: English Language Arts</w:t>
            </w:r>
            <w:r w:rsidRPr="3777B64D" w:rsidR="40886DDB">
              <w:rPr>
                <w:rFonts w:ascii="Arial" w:hAnsi="Arial" w:eastAsia="Arial" w:cs="Arial"/>
                <w:color w:val="333333"/>
                <w:sz w:val="20"/>
                <w:szCs w:val="20"/>
              </w:rPr>
              <w:t> </w:t>
            </w:r>
          </w:p>
          <w:p w:rsidRPr="00664ECC" w:rsidR="00E42767" w:rsidP="3777B64D" w:rsidRDefault="00E42767" w14:paraId="64FB6DC0" w14:textId="77777777">
            <w:pPr>
              <w:textAlignment w:val="baseline"/>
              <w:rPr>
                <w:rFonts w:ascii="Arial" w:hAnsi="Arial" w:eastAsia="Arial" w:cs="Arial"/>
                <w:sz w:val="20"/>
                <w:szCs w:val="20"/>
              </w:rPr>
            </w:pPr>
            <w:r w:rsidRPr="3777B64D" w:rsidR="40886DDB">
              <w:rPr>
                <w:rFonts w:ascii="Arial" w:hAnsi="Arial" w:eastAsia="Arial" w:cs="Arial"/>
                <w:color w:val="333333"/>
                <w:sz w:val="20"/>
                <w:szCs w:val="20"/>
              </w:rPr>
              <w:t>RL.6.1 Cite textual evidence and make relevant connections to support analysis of what the text says explicitly as well as inferences drawn from the text. </w:t>
            </w:r>
          </w:p>
          <w:p w:rsidRPr="00664ECC" w:rsidR="00E42767" w:rsidP="3777B64D" w:rsidRDefault="00E42767" w14:paraId="648C95B4" w14:textId="77777777">
            <w:pPr>
              <w:textAlignment w:val="baseline"/>
              <w:rPr>
                <w:rFonts w:ascii="Arial" w:hAnsi="Arial" w:eastAsia="Arial" w:cs="Arial"/>
                <w:sz w:val="20"/>
                <w:szCs w:val="20"/>
              </w:rPr>
            </w:pPr>
            <w:r w:rsidRPr="3777B64D" w:rsidR="40886DDB">
              <w:rPr>
                <w:rFonts w:ascii="Arial" w:hAnsi="Arial" w:eastAsia="Arial" w:cs="Arial"/>
                <w:color w:val="333333"/>
                <w:sz w:val="20"/>
                <w:szCs w:val="20"/>
              </w:rPr>
              <w:t xml:space="preserve">RL.6.2. Determine a theme or central idea of a text and how it is conveyed through </w:t>
            </w:r>
            <w:proofErr w:type="gramStart"/>
            <w:r w:rsidRPr="3777B64D" w:rsidR="40886DDB">
              <w:rPr>
                <w:rFonts w:ascii="Arial" w:hAnsi="Arial" w:eastAsia="Arial" w:cs="Arial"/>
                <w:color w:val="333333"/>
                <w:sz w:val="20"/>
                <w:szCs w:val="20"/>
              </w:rPr>
              <w:t>particular details</w:t>
            </w:r>
            <w:proofErr w:type="gramEnd"/>
            <w:r w:rsidRPr="3777B64D" w:rsidR="40886DDB">
              <w:rPr>
                <w:rFonts w:ascii="Arial" w:hAnsi="Arial" w:eastAsia="Arial" w:cs="Arial"/>
                <w:color w:val="333333"/>
                <w:sz w:val="20"/>
                <w:szCs w:val="20"/>
              </w:rPr>
              <w:t>; provide a summary of the text distinct from personal opinions or judgments. </w:t>
            </w:r>
          </w:p>
          <w:p w:rsidRPr="00664ECC" w:rsidR="00E42767" w:rsidP="3777B64D" w:rsidRDefault="00E42767" w14:paraId="4D3DBF32" w14:textId="77777777">
            <w:pPr>
              <w:textAlignment w:val="baseline"/>
              <w:rPr>
                <w:rFonts w:ascii="Arial" w:hAnsi="Arial" w:eastAsia="Arial" w:cs="Arial"/>
                <w:sz w:val="20"/>
                <w:szCs w:val="20"/>
              </w:rPr>
            </w:pPr>
            <w:r w:rsidRPr="3777B64D" w:rsidR="40886DDB">
              <w:rPr>
                <w:rFonts w:ascii="Arial" w:hAnsi="Arial" w:eastAsia="Arial" w:cs="Arial"/>
                <w:color w:val="333333"/>
                <w:sz w:val="20"/>
                <w:szCs w:val="20"/>
              </w:rPr>
              <w:t xml:space="preserve">RL.6.3. Describe how a particular </w:t>
            </w:r>
            <w:proofErr w:type="gramStart"/>
            <w:r w:rsidRPr="3777B64D" w:rsidR="40886DDB">
              <w:rPr>
                <w:rFonts w:ascii="Arial" w:hAnsi="Arial" w:eastAsia="Arial" w:cs="Arial"/>
                <w:color w:val="333333"/>
                <w:sz w:val="20"/>
                <w:szCs w:val="20"/>
              </w:rPr>
              <w:t>story’s</w:t>
            </w:r>
            <w:proofErr w:type="gramEnd"/>
            <w:r w:rsidRPr="3777B64D" w:rsidR="40886DDB">
              <w:rPr>
                <w:rFonts w:ascii="Arial" w:hAnsi="Arial" w:eastAsia="Arial" w:cs="Arial"/>
                <w:color w:val="333333"/>
                <w:sz w:val="20"/>
                <w:szCs w:val="20"/>
              </w:rPr>
              <w:t xml:space="preserve"> or drama’s plot unfolds in a series of episodes as well as how the characters respond or change as the plot moves toward a resolution. </w:t>
            </w:r>
          </w:p>
          <w:p w:rsidRPr="00664ECC" w:rsidR="00E42767" w:rsidP="3777B64D" w:rsidRDefault="00E42767" w14:paraId="32275F1F" w14:textId="77777777">
            <w:pPr>
              <w:textAlignment w:val="baseline"/>
              <w:rPr>
                <w:rFonts w:ascii="Arial" w:hAnsi="Arial" w:eastAsia="Arial" w:cs="Arial"/>
                <w:sz w:val="20"/>
                <w:szCs w:val="20"/>
              </w:rPr>
            </w:pPr>
            <w:r w:rsidRPr="2716D516" w:rsidR="2716D516">
              <w:rPr>
                <w:rFonts w:ascii="Arial" w:hAnsi="Arial" w:eastAsia="Arial" w:cs="Arial"/>
                <w:color w:val="333333"/>
                <w:sz w:val="20"/>
                <w:szCs w:val="20"/>
              </w:rPr>
              <w:t>RL.6.6. Explain how an author develops the point of view of the narrator or speaker in a text. </w:t>
            </w:r>
          </w:p>
          <w:p w:rsidRPr="00664ECC" w:rsidR="00E42767" w:rsidP="0912B208" w:rsidRDefault="00E42767" w14:paraId="475AA2F5" w14:textId="4D9BEA20">
            <w:pPr>
              <w:textAlignment w:val="baseline"/>
              <w:rPr>
                <w:rFonts w:ascii="Arial" w:hAnsi="Arial" w:eastAsia="Arial" w:cs="Arial"/>
                <w:color w:val="333333"/>
                <w:sz w:val="20"/>
                <w:szCs w:val="20"/>
              </w:rPr>
            </w:pPr>
            <w:r w:rsidRPr="0912B208" w:rsidR="75E6C294">
              <w:rPr>
                <w:rFonts w:ascii="Arial" w:hAnsi="Arial" w:eastAsia="Arial" w:cs="Arial"/>
                <w:noProof w:val="0"/>
                <w:color w:val="000000" w:themeColor="text1" w:themeTint="FF" w:themeShade="FF"/>
                <w:sz w:val="20"/>
                <w:szCs w:val="20"/>
                <w:lang w:val="en-US"/>
              </w:rPr>
              <w:t>W.6.1.</w:t>
            </w:r>
            <w:r w:rsidRPr="0912B208" w:rsidR="76C61CAB">
              <w:rPr>
                <w:rFonts w:ascii="Arial" w:hAnsi="Arial" w:eastAsia="Arial" w:cs="Arial"/>
                <w:noProof w:val="0"/>
                <w:color w:val="000000" w:themeColor="text1" w:themeTint="FF" w:themeShade="FF"/>
                <w:sz w:val="20"/>
                <w:szCs w:val="20"/>
                <w:lang w:val="en-US"/>
              </w:rPr>
              <w:t>a-e:</w:t>
            </w:r>
            <w:r w:rsidRPr="0912B208" w:rsidR="75E6C294">
              <w:rPr>
                <w:rFonts w:ascii="Arial" w:hAnsi="Arial" w:eastAsia="Arial" w:cs="Arial"/>
                <w:noProof w:val="0"/>
                <w:color w:val="000000" w:themeColor="text1" w:themeTint="FF" w:themeShade="FF"/>
                <w:sz w:val="20"/>
                <w:szCs w:val="20"/>
                <w:lang w:val="en-US"/>
              </w:rPr>
              <w:t xml:space="preserve"> Write arguments to support claims with </w:t>
            </w:r>
            <w:r w:rsidRPr="0912B208" w:rsidR="75E6C294">
              <w:rPr>
                <w:rFonts w:ascii="Arial" w:hAnsi="Arial" w:eastAsia="Arial" w:cs="Arial"/>
                <w:noProof w:val="0"/>
                <w:color w:val="000000" w:themeColor="text1" w:themeTint="FF" w:themeShade="FF"/>
                <w:sz w:val="20"/>
                <w:szCs w:val="20"/>
                <w:lang w:val="en-US"/>
              </w:rPr>
              <w:t>clear reasons</w:t>
            </w:r>
            <w:r w:rsidRPr="0912B208" w:rsidR="75E6C294">
              <w:rPr>
                <w:rFonts w:ascii="Arial" w:hAnsi="Arial" w:eastAsia="Arial" w:cs="Arial"/>
                <w:noProof w:val="0"/>
                <w:color w:val="000000" w:themeColor="text1" w:themeTint="FF" w:themeShade="FF"/>
                <w:sz w:val="20"/>
                <w:szCs w:val="20"/>
                <w:lang w:val="en-US"/>
              </w:rPr>
              <w:t xml:space="preserve"> and relevant evidence.</w:t>
            </w:r>
            <w:r w:rsidRPr="0912B208" w:rsidR="75E6C294">
              <w:rPr>
                <w:rFonts w:ascii="Arial" w:hAnsi="Arial" w:eastAsia="Arial" w:cs="Arial"/>
                <w:color w:val="333333"/>
                <w:sz w:val="20"/>
                <w:szCs w:val="20"/>
              </w:rPr>
              <w:t xml:space="preserve"> </w:t>
            </w:r>
          </w:p>
          <w:p w:rsidRPr="00664ECC" w:rsidR="00E42767" w:rsidP="3777B64D" w:rsidRDefault="00E42767" w14:paraId="231E4B7E" w14:textId="77777777">
            <w:pPr>
              <w:textAlignment w:val="baseline"/>
              <w:rPr>
                <w:rFonts w:ascii="Arial" w:hAnsi="Arial" w:eastAsia="Arial" w:cs="Arial"/>
                <w:sz w:val="20"/>
                <w:szCs w:val="20"/>
              </w:rPr>
            </w:pPr>
            <w:r w:rsidRPr="3777B64D" w:rsidR="40886DDB">
              <w:rPr>
                <w:rFonts w:ascii="Arial" w:hAnsi="Arial" w:eastAsia="Arial" w:cs="Arial"/>
                <w:color w:val="333333"/>
                <w:sz w:val="20"/>
                <w:szCs w:val="20"/>
              </w:rPr>
              <w:t>W.6.9. Draw evidence from literary or informational texts to support analysis, reflection, and research. </w:t>
            </w:r>
          </w:p>
          <w:p w:rsidRPr="00664ECC" w:rsidR="00E42767" w:rsidP="3777B64D" w:rsidRDefault="00E42767" w14:paraId="5C42D60C" w14:textId="77777777">
            <w:pPr>
              <w:textAlignment w:val="baseline"/>
              <w:rPr>
                <w:rFonts w:ascii="Arial" w:hAnsi="Arial" w:eastAsia="Arial" w:cs="Arial"/>
                <w:sz w:val="20"/>
                <w:szCs w:val="20"/>
              </w:rPr>
            </w:pPr>
            <w:r w:rsidRPr="2716D516" w:rsidR="2716D516">
              <w:rPr>
                <w:rFonts w:ascii="Arial" w:hAnsi="Arial" w:eastAsia="Arial" w:cs="Arial"/>
                <w:color w:val="333333"/>
                <w:sz w:val="20"/>
                <w:szCs w:val="20"/>
              </w:rPr>
              <w:t>W.6.9a. Apply grade 6 Reading standards to literature (e.g., “Compare and contrast texts in different forms or genres [e.g., stories and poems; historical novels and fantasy stories] in terms of their approaches to similar themes and topics”). </w:t>
            </w:r>
          </w:p>
          <w:p w:rsidRPr="0066543F" w:rsidR="00E42767" w:rsidP="2716D516" w:rsidRDefault="00E42767" w14:paraId="1EE05015" w14:textId="3294A281">
            <w:pPr>
              <w:rPr>
                <w:rFonts w:ascii="Arial" w:hAnsi="Arial" w:eastAsia="Arial" w:cs="Arial"/>
                <w:noProof w:val="0"/>
                <w:color w:val="000000" w:themeColor="text1" w:themeTint="FF" w:themeShade="FF"/>
                <w:sz w:val="20"/>
                <w:szCs w:val="20"/>
                <w:lang w:val="en-US"/>
              </w:rPr>
            </w:pPr>
            <w:r w:rsidRPr="2716D516" w:rsidR="2716D516">
              <w:rPr>
                <w:rFonts w:ascii="Arial" w:hAnsi="Arial" w:eastAsia="Arial" w:cs="Arial"/>
                <w:noProof w:val="0"/>
                <w:color w:val="000000" w:themeColor="text1" w:themeTint="FF" w:themeShade="FF"/>
                <w:sz w:val="20"/>
                <w:szCs w:val="20"/>
                <w:lang w:val="en-US"/>
              </w:rPr>
              <w:t xml:space="preserve">W.6.4. Produce clear and coherent writing in which the development, organization, </w:t>
            </w:r>
            <w:r w:rsidRPr="2716D516" w:rsidR="2716D516">
              <w:rPr>
                <w:rFonts w:ascii="Arial" w:hAnsi="Arial" w:eastAsia="Arial" w:cs="Arial"/>
                <w:noProof w:val="0"/>
                <w:color w:val="000000" w:themeColor="text1" w:themeTint="FF" w:themeShade="FF"/>
                <w:sz w:val="20"/>
                <w:szCs w:val="20"/>
                <w:lang w:val="en-US"/>
              </w:rPr>
              <w:t>voice</w:t>
            </w:r>
            <w:r w:rsidRPr="2716D516" w:rsidR="2716D516">
              <w:rPr>
                <w:rFonts w:ascii="Arial" w:hAnsi="Arial" w:eastAsia="Arial" w:cs="Arial"/>
                <w:noProof w:val="0"/>
                <w:color w:val="000000" w:themeColor="text1" w:themeTint="FF" w:themeShade="FF"/>
                <w:sz w:val="20"/>
                <w:szCs w:val="20"/>
                <w:lang w:val="en-US"/>
              </w:rPr>
              <w:t xml:space="preserve"> and style are </w:t>
            </w:r>
            <w:r w:rsidRPr="2716D516" w:rsidR="2716D516">
              <w:rPr>
                <w:rFonts w:ascii="Arial" w:hAnsi="Arial" w:eastAsia="Arial" w:cs="Arial"/>
                <w:noProof w:val="0"/>
                <w:color w:val="000000" w:themeColor="text1" w:themeTint="FF" w:themeShade="FF"/>
                <w:sz w:val="20"/>
                <w:szCs w:val="20"/>
                <w:lang w:val="en-US"/>
              </w:rPr>
              <w:t>appropriate to</w:t>
            </w:r>
            <w:r w:rsidRPr="2716D516" w:rsidR="2716D516">
              <w:rPr>
                <w:rFonts w:ascii="Arial" w:hAnsi="Arial" w:eastAsia="Arial" w:cs="Arial"/>
                <w:noProof w:val="0"/>
                <w:color w:val="000000" w:themeColor="text1" w:themeTint="FF" w:themeShade="FF"/>
                <w:sz w:val="20"/>
                <w:szCs w:val="20"/>
                <w:lang w:val="en-US"/>
              </w:rPr>
              <w:t xml:space="preserve"> task, purpose, and audience. (Grade-specific expectations for writing types are defined in standards 1–3 above.)</w:t>
            </w:r>
          </w:p>
          <w:p w:rsidRPr="0066543F" w:rsidR="00E42767" w:rsidP="2716D516" w:rsidRDefault="00E42767" w14:paraId="10C74E0E" w14:textId="7283C94D">
            <w:pPr>
              <w:rPr>
                <w:rFonts w:ascii="Arial" w:hAnsi="Arial" w:eastAsia="Arial" w:cs="Arial"/>
                <w:noProof w:val="0"/>
                <w:color w:val="000000" w:themeColor="text1" w:themeTint="FF" w:themeShade="FF"/>
                <w:sz w:val="20"/>
                <w:szCs w:val="20"/>
                <w:lang w:val="en-US"/>
              </w:rPr>
            </w:pPr>
            <w:r w:rsidRPr="0912B208" w:rsidR="75E6C294">
              <w:rPr>
                <w:rFonts w:ascii="Arial" w:hAnsi="Arial" w:eastAsia="Arial" w:cs="Arial"/>
                <w:noProof w:val="0"/>
                <w:color w:val="000000" w:themeColor="text1" w:themeTint="FF" w:themeShade="FF"/>
                <w:sz w:val="20"/>
                <w:szCs w:val="20"/>
                <w:lang w:val="en-US"/>
              </w:rPr>
              <w:t xml:space="preserve">W.6.5. With some guidance and support from peers and adults, develop and strengthen writing as needed by planning, revising, editing, rewriting, or trying </w:t>
            </w:r>
            <w:r w:rsidRPr="0912B208" w:rsidR="75E6C294">
              <w:rPr>
                <w:rFonts w:ascii="Arial" w:hAnsi="Arial" w:eastAsia="Arial" w:cs="Arial"/>
                <w:noProof w:val="0"/>
                <w:color w:val="000000" w:themeColor="text1" w:themeTint="FF" w:themeShade="FF"/>
                <w:sz w:val="20"/>
                <w:szCs w:val="20"/>
                <w:lang w:val="en-US"/>
              </w:rPr>
              <w:t>a new approach</w:t>
            </w:r>
            <w:r w:rsidRPr="0912B208" w:rsidR="75E6C294">
              <w:rPr>
                <w:rFonts w:ascii="Arial" w:hAnsi="Arial" w:eastAsia="Arial" w:cs="Arial"/>
                <w:noProof w:val="0"/>
                <w:color w:val="000000" w:themeColor="text1" w:themeTint="FF" w:themeShade="FF"/>
                <w:sz w:val="20"/>
                <w:szCs w:val="20"/>
                <w:lang w:val="en-US"/>
              </w:rPr>
              <w:t>.</w:t>
            </w:r>
          </w:p>
          <w:p w:rsidRPr="0066543F" w:rsidR="00E42767" w:rsidP="0912B208" w:rsidRDefault="00E42767" w14:paraId="175BEF4A" w14:textId="665E7148">
            <w:pPr>
              <w:rPr>
                <w:rFonts w:ascii="Arial" w:hAnsi="Arial" w:eastAsia="Arial" w:cs="Arial"/>
                <w:noProof w:val="0"/>
                <w:color w:val="000000" w:themeColor="text1" w:themeTint="FF" w:themeShade="FF"/>
                <w:sz w:val="20"/>
                <w:szCs w:val="20"/>
                <w:lang w:val="en-US"/>
              </w:rPr>
            </w:pPr>
            <w:r w:rsidRPr="0912B208" w:rsidR="3A3EB275">
              <w:rPr>
                <w:rFonts w:ascii="Arial" w:hAnsi="Arial" w:eastAsia="Arial" w:cs="Arial"/>
                <w:noProof w:val="0"/>
                <w:color w:val="000000" w:themeColor="text1" w:themeTint="FF" w:themeShade="FF"/>
                <w:sz w:val="20"/>
                <w:szCs w:val="20"/>
                <w:lang w:val="en-US"/>
              </w:rPr>
              <w:t>L.6.1. Demonstrate command of the conventions of standard English grammar and usage when writing or speaking.</w:t>
            </w:r>
          </w:p>
          <w:p w:rsidRPr="0066543F" w:rsidR="00E42767" w:rsidP="0912B208" w:rsidRDefault="00E42767" w14:paraId="4676D6B1" w14:textId="1E5A3EF5">
            <w:pPr>
              <w:rPr>
                <w:rFonts w:ascii="Arial" w:hAnsi="Arial" w:eastAsia="Arial" w:cs="Arial"/>
                <w:noProof w:val="0"/>
                <w:color w:val="000000" w:themeColor="text1" w:themeTint="FF" w:themeShade="FF"/>
                <w:sz w:val="20"/>
                <w:szCs w:val="20"/>
                <w:lang w:val="en-US"/>
              </w:rPr>
            </w:pPr>
            <w:r w:rsidRPr="0912B208" w:rsidR="5588626A">
              <w:rPr>
                <w:rFonts w:ascii="Arial" w:hAnsi="Arial" w:eastAsia="Arial" w:cs="Arial"/>
                <w:noProof w:val="0"/>
                <w:color w:val="000000" w:themeColor="text1" w:themeTint="FF" w:themeShade="FF"/>
                <w:sz w:val="20"/>
                <w:szCs w:val="20"/>
                <w:lang w:val="en-US"/>
              </w:rPr>
              <w:t>L.6.3. Use knowledge of language and its conventions when writing, speaking, reading, or listening.</w:t>
            </w:r>
          </w:p>
          <w:p w:rsidRPr="0066543F" w:rsidR="00E42767" w:rsidP="2716D516" w:rsidRDefault="00E42767" w14:paraId="0F5A6081" w14:textId="1C756117">
            <w:pPr>
              <w:pStyle w:val="Normal"/>
              <w:rPr>
                <w:rFonts w:ascii="Arial" w:hAnsi="Arial" w:eastAsia="Arial" w:cs="Arial"/>
                <w:color w:val="000000" w:themeColor="text1" w:themeTint="FF" w:themeShade="FF"/>
                <w:sz w:val="20"/>
                <w:szCs w:val="20"/>
              </w:rPr>
            </w:pPr>
          </w:p>
        </w:tc>
        <w:tc>
          <w:tcPr>
            <w:tcW w:w="7088" w:type="dxa"/>
            <w:shd w:val="clear" w:color="auto" w:fill="auto"/>
            <w:tcMar/>
          </w:tcPr>
          <w:p w:rsidRPr="0066543F" w:rsidR="00E42767" w:rsidP="3777B64D" w:rsidRDefault="00E42767" w14:paraId="1934E5B8" w14:textId="77777777">
            <w:pPr>
              <w:rPr>
                <w:rFonts w:ascii="Arial" w:hAnsi="Arial" w:eastAsia="Arial" w:cs="Arial"/>
                <w:b w:val="1"/>
                <w:bCs w:val="1"/>
                <w:sz w:val="20"/>
                <w:szCs w:val="20"/>
              </w:rPr>
            </w:pPr>
            <w:r w:rsidRPr="3777B64D" w:rsidR="40886DDB">
              <w:rPr>
                <w:rFonts w:ascii="Arial" w:hAnsi="Arial" w:eastAsia="Arial" w:cs="Arial"/>
                <w:b w:val="1"/>
                <w:bCs w:val="1"/>
                <w:sz w:val="20"/>
                <w:szCs w:val="20"/>
              </w:rPr>
              <w:t>Interdisciplinary New Jersey Student Learning Standards, Career Readiness Practices, SEL Competencies</w:t>
            </w:r>
          </w:p>
          <w:p w:rsidR="3777B64D" w:rsidP="3777B64D" w:rsidRDefault="3777B64D" w14:paraId="2C5D7D9C" w14:textId="0E848F30">
            <w:pPr>
              <w:pStyle w:val="Normal"/>
              <w:rPr>
                <w:rFonts w:ascii="Arial" w:hAnsi="Arial" w:eastAsia="Arial" w:cs="Arial"/>
                <w:b w:val="1"/>
                <w:bCs w:val="1"/>
                <w:sz w:val="20"/>
                <w:szCs w:val="20"/>
              </w:rPr>
            </w:pPr>
          </w:p>
          <w:p w:rsidRPr="0066543F" w:rsidR="00E42767" w:rsidP="3777B64D" w:rsidRDefault="00E42767" w14:paraId="1D5D87CE" w14:textId="77777777">
            <w:pPr>
              <w:rPr>
                <w:rFonts w:ascii="Arial" w:hAnsi="Arial" w:eastAsia="Arial" w:cs="Arial"/>
                <w:b w:val="1"/>
                <w:bCs w:val="1"/>
                <w:sz w:val="20"/>
                <w:szCs w:val="20"/>
              </w:rPr>
            </w:pPr>
            <w:r w:rsidRPr="3777B64D" w:rsidR="40886DDB">
              <w:rPr>
                <w:rFonts w:ascii="Arial" w:hAnsi="Arial" w:eastAsia="Arial" w:cs="Arial"/>
                <w:b w:val="1"/>
                <w:bCs w:val="1"/>
                <w:sz w:val="20"/>
                <w:szCs w:val="20"/>
              </w:rPr>
              <w:t>NJ: 2020 SLS: Career Readiness, Life Literacies, and Key Skills</w:t>
            </w:r>
          </w:p>
          <w:p w:rsidR="51B298DD" w:rsidP="3777B64D" w:rsidRDefault="51B298DD" w14:paraId="51C12FDC" w14:textId="5EDDC691">
            <w:pPr>
              <w:pStyle w:val="Normal"/>
              <w:rPr>
                <w:rFonts w:ascii="Arial" w:hAnsi="Arial" w:eastAsia="Arial" w:cs="Arial"/>
                <w:color w:val="333333"/>
                <w:sz w:val="20"/>
                <w:szCs w:val="20"/>
              </w:rPr>
            </w:pPr>
            <w:r w:rsidRPr="3777B64D" w:rsidR="51B298DD">
              <w:rPr>
                <w:rFonts w:ascii="Arial" w:hAnsi="Arial" w:eastAsia="Arial" w:cs="Arial"/>
                <w:b w:val="0"/>
                <w:bCs w:val="0"/>
                <w:sz w:val="20"/>
                <w:szCs w:val="20"/>
              </w:rPr>
              <w:t>9.1.</w:t>
            </w:r>
            <w:proofErr w:type="gramStart"/>
            <w:r w:rsidRPr="3777B64D" w:rsidR="51B298DD">
              <w:rPr>
                <w:rFonts w:ascii="Arial" w:hAnsi="Arial" w:eastAsia="Arial" w:cs="Arial"/>
                <w:b w:val="0"/>
                <w:bCs w:val="0"/>
                <w:sz w:val="20"/>
                <w:szCs w:val="20"/>
              </w:rPr>
              <w:t>8.CR.</w:t>
            </w:r>
            <w:proofErr w:type="gramEnd"/>
            <w:r w:rsidRPr="3777B64D" w:rsidR="51B298DD">
              <w:rPr>
                <w:rFonts w:ascii="Arial" w:hAnsi="Arial" w:eastAsia="Arial" w:cs="Arial"/>
                <w:b w:val="0"/>
                <w:bCs w:val="0"/>
                <w:sz w:val="20"/>
                <w:szCs w:val="20"/>
              </w:rPr>
              <w:t>1</w:t>
            </w:r>
          </w:p>
          <w:p w:rsidR="51B298DD" w:rsidP="3777B64D" w:rsidRDefault="51B298DD" w14:paraId="7DA31D37" w14:textId="2BCDCC9C">
            <w:pPr>
              <w:pStyle w:val="Normal"/>
              <w:rPr>
                <w:rFonts w:ascii="Arial" w:hAnsi="Arial" w:eastAsia="Arial" w:cs="Arial"/>
                <w:sz w:val="20"/>
                <w:szCs w:val="20"/>
              </w:rPr>
            </w:pPr>
            <w:r w:rsidRPr="3777B64D" w:rsidR="51B298DD">
              <w:rPr>
                <w:rFonts w:ascii="Arial" w:hAnsi="Arial" w:eastAsia="Arial" w:cs="Arial"/>
                <w:color w:val="333333"/>
                <w:sz w:val="20"/>
                <w:szCs w:val="20"/>
              </w:rPr>
              <w:t>9.2.8.CAP.4</w:t>
            </w:r>
          </w:p>
          <w:p w:rsidR="00E42767" w:rsidP="3777B64D" w:rsidRDefault="00E42767" w14:paraId="552C4A1B" w14:textId="7F9C6A47">
            <w:pPr>
              <w:rPr>
                <w:rFonts w:ascii="Arial" w:hAnsi="Arial" w:eastAsia="Arial" w:cs="Arial"/>
                <w:sz w:val="20"/>
                <w:szCs w:val="20"/>
              </w:rPr>
            </w:pPr>
            <w:r w:rsidRPr="3777B64D" w:rsidR="40886DDB">
              <w:rPr>
                <w:rFonts w:ascii="Arial" w:hAnsi="Arial" w:eastAsia="Arial" w:cs="Arial"/>
                <w:sz w:val="20"/>
                <w:szCs w:val="20"/>
              </w:rPr>
              <w:t>9.4.8.GCA.2</w:t>
            </w:r>
          </w:p>
          <w:p w:rsidR="3777B64D" w:rsidP="3777B64D" w:rsidRDefault="3777B64D" w14:paraId="3C63F561" w14:textId="58B8F719">
            <w:pPr>
              <w:pStyle w:val="Normal"/>
              <w:rPr>
                <w:rFonts w:ascii="Arial" w:hAnsi="Arial" w:eastAsia="Arial" w:cs="Arial"/>
                <w:sz w:val="20"/>
                <w:szCs w:val="20"/>
              </w:rPr>
            </w:pPr>
          </w:p>
          <w:p w:rsidR="62C125BA" w:rsidP="3777B64D" w:rsidRDefault="62C125BA" w14:paraId="4CC307DB" w14:textId="45B68D00">
            <w:pPr>
              <w:pStyle w:val="Normal"/>
              <w:rPr>
                <w:rFonts w:ascii="Arial" w:hAnsi="Arial" w:eastAsia="Arial" w:cs="Arial"/>
                <w:sz w:val="20"/>
                <w:szCs w:val="20"/>
              </w:rPr>
            </w:pPr>
            <w:r w:rsidRPr="3777B64D" w:rsidR="62C125BA">
              <w:rPr>
                <w:rFonts w:ascii="Arial" w:hAnsi="Arial" w:eastAsia="Arial" w:cs="Arial"/>
                <w:b w:val="1"/>
                <w:bCs w:val="1"/>
                <w:color w:val="333333"/>
                <w:sz w:val="20"/>
                <w:szCs w:val="20"/>
              </w:rPr>
              <w:t>NJ: 2020 SLS: Computer Science &amp; Design Thinking</w:t>
            </w:r>
            <w:r w:rsidRPr="3777B64D" w:rsidR="62C125BA">
              <w:rPr>
                <w:rFonts w:ascii="Arial" w:hAnsi="Arial" w:eastAsia="Arial" w:cs="Arial"/>
                <w:color w:val="333333"/>
                <w:sz w:val="20"/>
                <w:szCs w:val="20"/>
              </w:rPr>
              <w:t> </w:t>
            </w:r>
          </w:p>
          <w:p w:rsidR="62C125BA" w:rsidP="3777B64D" w:rsidRDefault="62C125BA" w14:paraId="7ED75C8D" w14:textId="7ED16018">
            <w:pPr>
              <w:rPr>
                <w:rFonts w:ascii="Arial" w:hAnsi="Arial" w:eastAsia="Arial" w:cs="Arial"/>
                <w:sz w:val="20"/>
                <w:szCs w:val="20"/>
              </w:rPr>
            </w:pPr>
            <w:r w:rsidRPr="3777B64D" w:rsidR="62C125BA">
              <w:rPr>
                <w:rFonts w:ascii="Arial" w:hAnsi="Arial" w:eastAsia="Arial" w:cs="Arial"/>
                <w:color w:val="333333"/>
                <w:sz w:val="20"/>
                <w:szCs w:val="20"/>
              </w:rPr>
              <w:t>8.2.8.ITH.2</w:t>
            </w:r>
          </w:p>
          <w:p w:rsidR="62C125BA" w:rsidP="3777B64D" w:rsidRDefault="62C125BA" w14:paraId="7E1C592F" w14:textId="7C542907">
            <w:pPr>
              <w:rPr>
                <w:rFonts w:ascii="Arial" w:hAnsi="Arial" w:eastAsia="Arial" w:cs="Arial"/>
                <w:sz w:val="20"/>
                <w:szCs w:val="20"/>
              </w:rPr>
            </w:pPr>
            <w:r w:rsidRPr="3777B64D" w:rsidR="62C125BA">
              <w:rPr>
                <w:rFonts w:ascii="Arial" w:hAnsi="Arial" w:eastAsia="Arial" w:cs="Arial"/>
                <w:color w:val="333333"/>
                <w:sz w:val="20"/>
                <w:szCs w:val="20"/>
              </w:rPr>
              <w:t>8.2.8.ITH.5</w:t>
            </w:r>
          </w:p>
          <w:p w:rsidR="3777B64D" w:rsidP="3777B64D" w:rsidRDefault="3777B64D" w14:paraId="1784A3BF" w14:textId="08B29C30">
            <w:pPr>
              <w:pStyle w:val="Normal"/>
              <w:rPr>
                <w:rFonts w:ascii="Arial" w:hAnsi="Arial" w:eastAsia="Arial" w:cs="Arial"/>
                <w:sz w:val="20"/>
                <w:szCs w:val="20"/>
              </w:rPr>
            </w:pPr>
          </w:p>
          <w:p w:rsidRPr="00433C92" w:rsidR="00E42767" w:rsidP="3777B64D" w:rsidRDefault="00E42767" w14:paraId="3B24D7AD" w14:textId="77E2F0F3">
            <w:pPr>
              <w:textAlignment w:val="baseline"/>
              <w:rPr>
                <w:rFonts w:ascii="Arial" w:hAnsi="Arial" w:eastAsia="Arial" w:cs="Arial"/>
                <w:sz w:val="20"/>
                <w:szCs w:val="20"/>
              </w:rPr>
            </w:pPr>
            <w:r w:rsidRPr="3777B64D" w:rsidR="5833005A">
              <w:rPr>
                <w:rFonts w:ascii="Arial" w:hAnsi="Arial" w:eastAsia="Arial" w:cs="Arial"/>
                <w:b w:val="1"/>
                <w:bCs w:val="1"/>
                <w:color w:val="333333"/>
                <w:sz w:val="20"/>
                <w:szCs w:val="20"/>
              </w:rPr>
              <w:t>NJ: 2020 SLS: Social Studies</w:t>
            </w:r>
            <w:r w:rsidRPr="3777B64D" w:rsidR="5833005A">
              <w:rPr>
                <w:rFonts w:ascii="Arial" w:hAnsi="Arial" w:eastAsia="Arial" w:cs="Arial"/>
                <w:color w:val="333333"/>
                <w:sz w:val="20"/>
                <w:szCs w:val="20"/>
              </w:rPr>
              <w:t> </w:t>
            </w:r>
          </w:p>
          <w:p w:rsidRPr="00433C92" w:rsidR="00E42767" w:rsidP="3777B64D" w:rsidRDefault="00E42767" w14:paraId="150ADC7E" w14:textId="4AFB7FC5">
            <w:pPr>
              <w:textAlignment w:val="baseline"/>
              <w:rPr>
                <w:rFonts w:ascii="Arial" w:hAnsi="Arial" w:eastAsia="Arial" w:cs="Arial"/>
                <w:b w:val="1"/>
                <w:bCs w:val="1"/>
                <w:color w:val="auto"/>
                <w:sz w:val="20"/>
                <w:szCs w:val="20"/>
              </w:rPr>
            </w:pPr>
            <w:r w:rsidRPr="3777B64D" w:rsidR="5833005A">
              <w:rPr>
                <w:rFonts w:ascii="Arial" w:hAnsi="Arial" w:eastAsia="Arial" w:cs="Arial"/>
                <w:color w:val="333333"/>
                <w:sz w:val="20"/>
                <w:szCs w:val="20"/>
              </w:rPr>
              <w:t>6.3.</w:t>
            </w:r>
            <w:proofErr w:type="gramStart"/>
            <w:r w:rsidRPr="3777B64D" w:rsidR="5833005A">
              <w:rPr>
                <w:rFonts w:ascii="Arial" w:hAnsi="Arial" w:eastAsia="Arial" w:cs="Arial"/>
                <w:color w:val="333333"/>
                <w:sz w:val="20"/>
                <w:szCs w:val="20"/>
              </w:rPr>
              <w:t>8.CivicsPR</w:t>
            </w:r>
            <w:proofErr w:type="gramEnd"/>
            <w:r w:rsidRPr="3777B64D" w:rsidR="5833005A">
              <w:rPr>
                <w:rFonts w:ascii="Arial" w:hAnsi="Arial" w:eastAsia="Arial" w:cs="Arial"/>
                <w:color w:val="333333"/>
                <w:sz w:val="20"/>
                <w:szCs w:val="20"/>
              </w:rPr>
              <w:t>.3</w:t>
            </w:r>
          </w:p>
          <w:p w:rsidRPr="00433C92" w:rsidR="00E42767" w:rsidP="3777B64D" w:rsidRDefault="00E42767" w14:paraId="0D4CA21D" w14:textId="05AE2C18">
            <w:pPr>
              <w:textAlignment w:val="baseline"/>
              <w:rPr>
                <w:rFonts w:ascii="Arial" w:hAnsi="Arial" w:eastAsia="Arial" w:cs="Arial"/>
                <w:b w:val="1"/>
                <w:bCs w:val="1"/>
                <w:color w:val="auto"/>
                <w:sz w:val="20"/>
                <w:szCs w:val="20"/>
              </w:rPr>
            </w:pPr>
          </w:p>
          <w:p w:rsidRPr="00433C92" w:rsidR="00E42767" w:rsidP="3777B64D" w:rsidRDefault="00E42767" w14:paraId="4A03E29E" w14:textId="3DBCF0C3">
            <w:pPr>
              <w:textAlignment w:val="baseline"/>
              <w:rPr>
                <w:rFonts w:ascii="Arial" w:hAnsi="Arial" w:eastAsia="Arial" w:cs="Arial"/>
                <w:b w:val="1"/>
                <w:bCs w:val="1"/>
                <w:color w:val="auto"/>
                <w:sz w:val="20"/>
                <w:szCs w:val="20"/>
              </w:rPr>
            </w:pPr>
            <w:r w:rsidRPr="3777B64D" w:rsidR="18BFFA3B">
              <w:rPr>
                <w:rFonts w:ascii="Arial" w:hAnsi="Arial" w:eastAsia="Arial" w:cs="Arial"/>
                <w:b w:val="1"/>
                <w:bCs w:val="1"/>
                <w:color w:val="auto"/>
                <w:sz w:val="20"/>
                <w:szCs w:val="20"/>
              </w:rPr>
              <w:t>CRP</w:t>
            </w:r>
          </w:p>
          <w:p w:rsidR="18BFFA3B" w:rsidP="3777B64D" w:rsidRDefault="18BFFA3B" w14:paraId="659669D6" w14:textId="05C60C51">
            <w:pPr>
              <w:pStyle w:val="Normal"/>
              <w:rPr>
                <w:rFonts w:ascii="Arial" w:hAnsi="Arial" w:eastAsia="Arial" w:cs="Arial"/>
                <w:color w:val="auto"/>
                <w:sz w:val="20"/>
                <w:szCs w:val="20"/>
              </w:rPr>
            </w:pPr>
            <w:r w:rsidRPr="3777B64D" w:rsidR="18BFFA3B">
              <w:rPr>
                <w:rFonts w:ascii="Arial" w:hAnsi="Arial" w:eastAsia="Arial" w:cs="Arial"/>
                <w:color w:val="auto"/>
                <w:sz w:val="20"/>
                <w:szCs w:val="20"/>
              </w:rPr>
              <w:t xml:space="preserve">&gt; Consider the </w:t>
            </w:r>
            <w:r w:rsidRPr="3777B64D" w:rsidR="18BFFA3B">
              <w:rPr>
                <w:rFonts w:ascii="Arial" w:hAnsi="Arial" w:eastAsia="Arial" w:cs="Arial"/>
                <w:color w:val="auto"/>
                <w:sz w:val="20"/>
                <w:szCs w:val="20"/>
              </w:rPr>
              <w:t>environmental</w:t>
            </w:r>
            <w:r w:rsidRPr="3777B64D" w:rsidR="18BFFA3B">
              <w:rPr>
                <w:rFonts w:ascii="Arial" w:hAnsi="Arial" w:eastAsia="Arial" w:cs="Arial"/>
                <w:color w:val="auto"/>
                <w:sz w:val="20"/>
                <w:szCs w:val="20"/>
              </w:rPr>
              <w:t>, social, and economic impacts of decisions</w:t>
            </w:r>
          </w:p>
          <w:p w:rsidR="18BFFA3B" w:rsidP="3777B64D" w:rsidRDefault="18BFFA3B" w14:paraId="7B537411" w14:textId="682D3CBF">
            <w:pPr>
              <w:pStyle w:val="Normal"/>
              <w:rPr>
                <w:rFonts w:ascii="Arial" w:hAnsi="Arial" w:eastAsia="Arial" w:cs="Arial"/>
                <w:color w:val="auto"/>
                <w:sz w:val="20"/>
                <w:szCs w:val="20"/>
              </w:rPr>
            </w:pPr>
            <w:r w:rsidRPr="3777B64D" w:rsidR="18BFFA3B">
              <w:rPr>
                <w:rFonts w:ascii="Arial" w:hAnsi="Arial" w:eastAsia="Arial" w:cs="Arial"/>
                <w:color w:val="auto"/>
                <w:sz w:val="20"/>
                <w:szCs w:val="20"/>
              </w:rPr>
              <w:t>&gt; Use critical thinking to make sense of problems and persevere in solving them</w:t>
            </w:r>
          </w:p>
          <w:p w:rsidR="29F173A0" w:rsidP="3777B64D" w:rsidRDefault="29F173A0" w14:paraId="08602F82" w14:textId="090F057C">
            <w:pPr>
              <w:pStyle w:val="Normal"/>
              <w:rPr>
                <w:rFonts w:ascii="Arial" w:hAnsi="Arial" w:eastAsia="Arial" w:cs="Arial"/>
                <w:color w:val="auto"/>
                <w:sz w:val="20"/>
                <w:szCs w:val="20"/>
              </w:rPr>
            </w:pPr>
            <w:r w:rsidRPr="3777B64D" w:rsidR="29F173A0">
              <w:rPr>
                <w:rFonts w:ascii="Arial" w:hAnsi="Arial" w:eastAsia="Arial" w:cs="Arial"/>
                <w:color w:val="auto"/>
                <w:sz w:val="20"/>
                <w:szCs w:val="20"/>
              </w:rPr>
              <w:t>&gt; Model integrity, ethical leadership, and effective management</w:t>
            </w:r>
          </w:p>
          <w:p w:rsidR="3777B64D" w:rsidP="3777B64D" w:rsidRDefault="3777B64D" w14:paraId="44803BFD" w14:textId="20149901">
            <w:pPr>
              <w:pStyle w:val="Normal"/>
              <w:rPr>
                <w:rFonts w:ascii="Arial" w:hAnsi="Arial" w:eastAsia="Arial" w:cs="Arial"/>
                <w:b w:val="1"/>
                <w:bCs w:val="1"/>
                <w:color w:val="auto"/>
                <w:sz w:val="20"/>
                <w:szCs w:val="20"/>
              </w:rPr>
            </w:pPr>
          </w:p>
          <w:p w:rsidRPr="0066543F" w:rsidR="00E42767" w:rsidP="3777B64D" w:rsidRDefault="00E42767" w14:paraId="7EE3188D" w14:textId="1C165C62">
            <w:pPr>
              <w:pStyle w:val="Normal"/>
              <w:rPr>
                <w:rFonts w:ascii="Arial" w:hAnsi="Arial" w:eastAsia="Arial" w:cs="Arial"/>
                <w:color w:val="auto"/>
                <w:sz w:val="20"/>
                <w:szCs w:val="20"/>
              </w:rPr>
            </w:pPr>
            <w:r w:rsidRPr="3777B64D" w:rsidR="7B8E622F">
              <w:rPr>
                <w:rFonts w:ascii="Arial" w:hAnsi="Arial" w:eastAsia="Arial" w:cs="Arial"/>
                <w:b w:val="1"/>
                <w:bCs w:val="1"/>
                <w:color w:val="auto"/>
                <w:sz w:val="20"/>
                <w:szCs w:val="20"/>
              </w:rPr>
              <w:t>Social Emotional Awareness</w:t>
            </w:r>
            <w:r w:rsidRPr="3777B64D" w:rsidR="7B8E622F">
              <w:rPr>
                <w:rFonts w:ascii="Arial" w:hAnsi="Arial" w:eastAsia="Arial" w:cs="Arial"/>
                <w:color w:val="auto"/>
                <w:sz w:val="20"/>
                <w:szCs w:val="20"/>
              </w:rPr>
              <w:t>:</w:t>
            </w:r>
          </w:p>
          <w:p w:rsidRPr="0066543F" w:rsidR="00E42767" w:rsidP="3777B64D" w:rsidRDefault="00E42767" w14:paraId="30283739" w14:textId="0AAF87E2">
            <w:pPr>
              <w:pStyle w:val="Normal"/>
              <w:rPr>
                <w:rFonts w:ascii="Arial" w:hAnsi="Arial" w:eastAsia="Arial" w:cs="Arial"/>
                <w:color w:val="auto"/>
                <w:sz w:val="20"/>
                <w:szCs w:val="20"/>
              </w:rPr>
            </w:pPr>
            <w:r w:rsidRPr="3777B64D" w:rsidR="7B8E622F">
              <w:rPr>
                <w:rFonts w:ascii="Arial" w:hAnsi="Arial" w:eastAsia="Arial" w:cs="Arial"/>
                <w:color w:val="auto"/>
                <w:sz w:val="20"/>
                <w:szCs w:val="20"/>
              </w:rPr>
              <w:t>Self-awareness</w:t>
            </w:r>
          </w:p>
          <w:p w:rsidRPr="0066543F" w:rsidR="00E42767" w:rsidP="3777B64D" w:rsidRDefault="00E42767" w14:paraId="1CAFF02B" w14:textId="048CA875">
            <w:pPr>
              <w:pStyle w:val="Normal"/>
              <w:rPr>
                <w:rFonts w:ascii="Arial" w:hAnsi="Arial" w:eastAsia="Arial" w:cs="Arial"/>
                <w:color w:val="auto"/>
                <w:sz w:val="20"/>
                <w:szCs w:val="20"/>
              </w:rPr>
            </w:pPr>
            <w:r w:rsidRPr="3777B64D" w:rsidR="180C5EE4">
              <w:rPr>
                <w:rFonts w:ascii="Arial" w:hAnsi="Arial" w:eastAsia="Arial" w:cs="Arial"/>
                <w:color w:val="auto"/>
                <w:sz w:val="20"/>
                <w:szCs w:val="20"/>
              </w:rPr>
              <w:t>Responsible decision-making</w:t>
            </w:r>
          </w:p>
          <w:p w:rsidRPr="0066543F" w:rsidR="00E42767" w:rsidP="3777B64D" w:rsidRDefault="00E42767" w14:paraId="1219B65F" w14:textId="4BD3DCE2">
            <w:pPr>
              <w:pStyle w:val="Normal"/>
              <w:rPr>
                <w:rFonts w:ascii="Arial" w:hAnsi="Arial" w:eastAsia="Arial" w:cs="Arial"/>
                <w:color w:val="auto"/>
                <w:sz w:val="20"/>
                <w:szCs w:val="20"/>
              </w:rPr>
            </w:pPr>
            <w:r w:rsidRPr="3777B64D" w:rsidR="7B8E622F">
              <w:rPr>
                <w:rFonts w:ascii="Arial" w:hAnsi="Arial" w:eastAsia="Arial" w:cs="Arial"/>
                <w:color w:val="auto"/>
                <w:sz w:val="20"/>
                <w:szCs w:val="20"/>
              </w:rPr>
              <w:t>Relationship skills</w:t>
            </w:r>
          </w:p>
        </w:tc>
      </w:tr>
      <w:tr w:rsidRPr="005A7E4E" w:rsidR="00E42767" w:rsidTr="0912B208" w14:paraId="19FC630D"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E42767" w:rsidP="005B0F9B" w:rsidRDefault="00E42767" w14:paraId="6F11D3EF"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E42767" w:rsidTr="0912B208" w14:paraId="4FDB1D04" w14:textId="77777777">
        <w:tblPrEx>
          <w:tblLook w:val="04A0" w:firstRow="1" w:lastRow="0" w:firstColumn="1" w:lastColumn="0" w:noHBand="0" w:noVBand="1"/>
        </w:tblPrEx>
        <w:trPr>
          <w:trHeight w:val="235"/>
        </w:trPr>
        <w:tc>
          <w:tcPr>
            <w:tcW w:w="13103" w:type="dxa"/>
            <w:gridSpan w:val="2"/>
            <w:shd w:val="clear" w:color="auto" w:fill="auto"/>
            <w:tcMar/>
          </w:tcPr>
          <w:p w:rsidR="00E42767" w:rsidP="005B0F9B" w:rsidRDefault="00E42767" w14:paraId="02709A81" w14:textId="77777777">
            <w:pPr>
              <w:pStyle w:val="paragraph"/>
              <w:numPr>
                <w:ilvl w:val="0"/>
                <w:numId w:val="28"/>
              </w:numPr>
              <w:spacing w:before="0" w:beforeAutospacing="0" w:after="0" w:afterAutospacing="0"/>
              <w:ind w:left="1800" w:firstLine="0"/>
              <w:textAlignment w:val="baseline"/>
              <w:rPr>
                <w:rFonts w:ascii="Verdana" w:hAnsi="Verdana"/>
                <w:sz w:val="20"/>
                <w:szCs w:val="20"/>
              </w:rPr>
            </w:pPr>
            <w:r>
              <w:rPr>
                <w:rStyle w:val="normaltextrun"/>
                <w:rFonts w:ascii="Arial" w:hAnsi="Arial" w:cs="Arial"/>
                <w:color w:val="333333"/>
                <w:sz w:val="20"/>
                <w:szCs w:val="20"/>
              </w:rPr>
              <w:t>What is a literary analysis?</w:t>
            </w:r>
            <w:r>
              <w:rPr>
                <w:rStyle w:val="eop"/>
                <w:rFonts w:ascii="Arial" w:hAnsi="Arial" w:cs="Arial"/>
                <w:color w:val="333333"/>
                <w:sz w:val="20"/>
                <w:szCs w:val="20"/>
              </w:rPr>
              <w:t> </w:t>
            </w:r>
          </w:p>
          <w:p w:rsidR="00E42767" w:rsidP="51958681" w:rsidRDefault="00E42767" w14:paraId="34E403DB" w14:textId="347BAEC3">
            <w:pPr>
              <w:pStyle w:val="paragraph"/>
              <w:numPr>
                <w:ilvl w:val="0"/>
                <w:numId w:val="28"/>
              </w:numPr>
              <w:spacing w:before="0" w:beforeAutospacing="off" w:after="0" w:afterAutospacing="off"/>
              <w:ind w:left="1800" w:firstLine="0"/>
              <w:textAlignment w:val="baseline"/>
              <w:rPr>
                <w:rFonts w:ascii="Verdana" w:hAnsi="Verdana"/>
                <w:sz w:val="20"/>
                <w:szCs w:val="20"/>
              </w:rPr>
            </w:pPr>
            <w:r w:rsidRPr="51958681" w:rsidR="41DDCD3C">
              <w:rPr>
                <w:rStyle w:val="normaltextrun"/>
                <w:rFonts w:ascii="Arial" w:hAnsi="Arial" w:cs="Arial"/>
                <w:color w:val="333333"/>
                <w:sz w:val="20"/>
                <w:szCs w:val="20"/>
              </w:rPr>
              <w:t xml:space="preserve">How do the texts address the theme in a similar and </w:t>
            </w:r>
            <w:r w:rsidRPr="51958681" w:rsidR="41DDCD3C">
              <w:rPr>
                <w:rStyle w:val="normaltextrun"/>
                <w:rFonts w:ascii="Arial" w:hAnsi="Arial" w:cs="Arial"/>
                <w:color w:val="333333"/>
                <w:sz w:val="20"/>
                <w:szCs w:val="20"/>
              </w:rPr>
              <w:t>different ways</w:t>
            </w:r>
            <w:r w:rsidRPr="51958681" w:rsidR="41DDCD3C">
              <w:rPr>
                <w:rStyle w:val="normaltextrun"/>
                <w:rFonts w:ascii="Arial" w:hAnsi="Arial" w:cs="Arial"/>
                <w:color w:val="333333"/>
                <w:sz w:val="20"/>
                <w:szCs w:val="20"/>
              </w:rPr>
              <w:t>?</w:t>
            </w:r>
            <w:r w:rsidRPr="51958681" w:rsidR="41DDCD3C">
              <w:rPr>
                <w:rStyle w:val="eop"/>
                <w:rFonts w:ascii="Arial" w:hAnsi="Arial" w:cs="Arial"/>
                <w:color w:val="333333"/>
                <w:sz w:val="20"/>
                <w:szCs w:val="20"/>
              </w:rPr>
              <w:t> </w:t>
            </w:r>
          </w:p>
          <w:p w:rsidR="00E42767" w:rsidP="005B0F9B" w:rsidRDefault="00E42767" w14:paraId="5B7DF54C" w14:textId="77777777">
            <w:pPr>
              <w:pStyle w:val="paragraph"/>
              <w:numPr>
                <w:ilvl w:val="0"/>
                <w:numId w:val="28"/>
              </w:numPr>
              <w:spacing w:before="0" w:beforeAutospacing="0" w:after="0" w:afterAutospacing="0"/>
              <w:ind w:left="1800" w:firstLine="0"/>
              <w:textAlignment w:val="baseline"/>
              <w:rPr>
                <w:rFonts w:ascii="Verdana" w:hAnsi="Verdana"/>
                <w:sz w:val="20"/>
                <w:szCs w:val="20"/>
              </w:rPr>
            </w:pPr>
            <w:r>
              <w:rPr>
                <w:rStyle w:val="normaltextrun"/>
                <w:rFonts w:ascii="Arial" w:hAnsi="Arial" w:cs="Arial"/>
                <w:color w:val="333333"/>
                <w:sz w:val="20"/>
                <w:szCs w:val="20"/>
              </w:rPr>
              <w:t>How can students analyze mentor texts?</w:t>
            </w:r>
            <w:r>
              <w:rPr>
                <w:rStyle w:val="eop"/>
                <w:rFonts w:ascii="Arial" w:hAnsi="Arial" w:cs="Arial"/>
                <w:color w:val="333333"/>
                <w:sz w:val="20"/>
                <w:szCs w:val="20"/>
              </w:rPr>
              <w:t> </w:t>
            </w:r>
          </w:p>
          <w:p w:rsidR="00E42767" w:rsidP="69462FE5" w:rsidRDefault="00E42767" w14:paraId="0A38595A" w14:textId="77777777" w14:noSpellErr="1">
            <w:pPr>
              <w:pStyle w:val="paragraph"/>
              <w:numPr>
                <w:ilvl w:val="0"/>
                <w:numId w:val="28"/>
              </w:numPr>
              <w:spacing w:before="0" w:beforeAutospacing="off" w:after="0" w:afterAutospacing="off"/>
              <w:ind w:left="1800" w:firstLine="0"/>
              <w:textAlignment w:val="baseline"/>
              <w:rPr>
                <w:rFonts w:ascii="Verdana" w:hAnsi="Verdana"/>
                <w:sz w:val="20"/>
                <w:szCs w:val="20"/>
              </w:rPr>
            </w:pPr>
            <w:r w:rsidRPr="51958681" w:rsidR="41DDCD3C">
              <w:rPr>
                <w:rStyle w:val="normaltextrun"/>
                <w:rFonts w:ascii="Arial" w:hAnsi="Arial" w:cs="Arial"/>
                <w:color w:val="333333"/>
                <w:sz w:val="20"/>
                <w:szCs w:val="20"/>
              </w:rPr>
              <w:t>How do writers move from planning to drafting?</w:t>
            </w:r>
            <w:r w:rsidRPr="51958681" w:rsidR="41DDCD3C">
              <w:rPr>
                <w:rStyle w:val="eop"/>
                <w:rFonts w:ascii="Arial" w:hAnsi="Arial" w:cs="Arial"/>
                <w:color w:val="333333"/>
                <w:sz w:val="20"/>
                <w:szCs w:val="20"/>
              </w:rPr>
              <w:t> </w:t>
            </w:r>
          </w:p>
          <w:p w:rsidR="00E42767" w:rsidP="51958681" w:rsidRDefault="00E42767" w14:paraId="5DA3FAEA" w14:textId="6BC00BED">
            <w:pPr>
              <w:pStyle w:val="paragraph"/>
              <w:numPr>
                <w:ilvl w:val="0"/>
                <w:numId w:val="28"/>
              </w:numPr>
              <w:spacing w:before="0" w:beforeAutospacing="off" w:after="0" w:afterAutospacing="off"/>
              <w:ind w:left="1800" w:firstLine="0"/>
              <w:textAlignment w:val="baseline"/>
              <w:rPr>
                <w:rFonts w:ascii="Verdana" w:hAnsi="Verdana"/>
                <w:sz w:val="20"/>
                <w:szCs w:val="20"/>
              </w:rPr>
            </w:pPr>
            <w:r w:rsidRPr="51958681" w:rsidR="72009713">
              <w:rPr>
                <w:rStyle w:val="normaltextrun"/>
                <w:rFonts w:ascii="Arial" w:hAnsi="Arial" w:cs="Arial"/>
                <w:color w:val="333333"/>
                <w:sz w:val="20"/>
                <w:szCs w:val="20"/>
              </w:rPr>
              <w:t xml:space="preserve">How do I </w:t>
            </w:r>
            <w:r w:rsidRPr="51958681" w:rsidR="72009713">
              <w:rPr>
                <w:rStyle w:val="normaltextrun"/>
                <w:rFonts w:ascii="Arial" w:hAnsi="Arial" w:cs="Arial"/>
                <w:color w:val="333333"/>
                <w:sz w:val="20"/>
                <w:szCs w:val="20"/>
              </w:rPr>
              <w:t>utilize</w:t>
            </w:r>
            <w:r w:rsidRPr="51958681" w:rsidR="72009713">
              <w:rPr>
                <w:rStyle w:val="normaltextrun"/>
                <w:rFonts w:ascii="Arial" w:hAnsi="Arial" w:cs="Arial"/>
                <w:color w:val="333333"/>
                <w:sz w:val="20"/>
                <w:szCs w:val="20"/>
              </w:rPr>
              <w:t xml:space="preserve"> close reading to analyze a text?</w:t>
            </w:r>
            <w:r w:rsidRPr="51958681" w:rsidR="72009713">
              <w:rPr>
                <w:rStyle w:val="eop"/>
                <w:rFonts w:ascii="Arial" w:hAnsi="Arial" w:cs="Arial"/>
                <w:color w:val="333333"/>
                <w:sz w:val="20"/>
                <w:szCs w:val="20"/>
              </w:rPr>
              <w:t> </w:t>
            </w:r>
            <w:r w:rsidRPr="51958681" w:rsidR="72009713">
              <w:rPr>
                <w:rStyle w:val="eop"/>
                <w:rFonts w:ascii="Arial" w:hAnsi="Arial" w:cs="Arial"/>
                <w:color w:val="333333"/>
                <w:sz w:val="20"/>
                <w:szCs w:val="20"/>
              </w:rPr>
              <w:t> </w:t>
            </w:r>
          </w:p>
          <w:p w:rsidR="00E42767" w:rsidP="005B0F9B" w:rsidRDefault="00E42767" w14:paraId="76DDC4A3" w14:textId="77777777">
            <w:pPr>
              <w:pStyle w:val="paragraph"/>
              <w:numPr>
                <w:ilvl w:val="0"/>
                <w:numId w:val="30"/>
              </w:numPr>
              <w:spacing w:before="0" w:beforeAutospacing="0" w:after="0" w:afterAutospacing="0"/>
              <w:ind w:left="1800" w:firstLine="0"/>
              <w:textAlignment w:val="baseline"/>
              <w:rPr>
                <w:rFonts w:ascii="Verdana" w:hAnsi="Verdana"/>
                <w:sz w:val="20"/>
                <w:szCs w:val="20"/>
              </w:rPr>
            </w:pPr>
            <w:r>
              <w:rPr>
                <w:rStyle w:val="normaltextrun"/>
                <w:rFonts w:ascii="Arial" w:hAnsi="Arial" w:cs="Arial"/>
                <w:color w:val="333333"/>
                <w:sz w:val="20"/>
                <w:szCs w:val="20"/>
              </w:rPr>
              <w:t>How does a good reader analyze character(s)?</w:t>
            </w:r>
            <w:r>
              <w:rPr>
                <w:rStyle w:val="eop"/>
                <w:rFonts w:ascii="Arial" w:hAnsi="Arial" w:cs="Arial"/>
                <w:color w:val="333333"/>
                <w:sz w:val="20"/>
                <w:szCs w:val="20"/>
              </w:rPr>
              <w:t> </w:t>
            </w:r>
          </w:p>
          <w:p w:rsidR="00E42767" w:rsidP="005B0F9B" w:rsidRDefault="00E42767" w14:paraId="34CD950E" w14:textId="77777777">
            <w:pPr>
              <w:pStyle w:val="paragraph"/>
              <w:numPr>
                <w:ilvl w:val="0"/>
                <w:numId w:val="30"/>
              </w:numPr>
              <w:spacing w:before="0" w:beforeAutospacing="0" w:after="0" w:afterAutospacing="0"/>
              <w:ind w:left="1800" w:firstLine="0"/>
              <w:textAlignment w:val="baseline"/>
              <w:rPr>
                <w:rFonts w:ascii="Verdana" w:hAnsi="Verdana"/>
                <w:sz w:val="20"/>
                <w:szCs w:val="20"/>
              </w:rPr>
            </w:pPr>
            <w:r>
              <w:rPr>
                <w:rStyle w:val="normaltextrun"/>
                <w:rFonts w:ascii="Arial" w:hAnsi="Arial" w:cs="Arial"/>
                <w:color w:val="333333"/>
                <w:sz w:val="20"/>
                <w:szCs w:val="20"/>
              </w:rPr>
              <w:t>How does a reader determine the point of view of the narrator?</w:t>
            </w:r>
            <w:r>
              <w:rPr>
                <w:rStyle w:val="eop"/>
                <w:rFonts w:ascii="Arial" w:hAnsi="Arial" w:cs="Arial"/>
                <w:color w:val="333333"/>
                <w:sz w:val="20"/>
                <w:szCs w:val="20"/>
              </w:rPr>
              <w:t> </w:t>
            </w:r>
          </w:p>
          <w:p w:rsidR="00E42767" w:rsidP="005B0F9B" w:rsidRDefault="00E42767" w14:paraId="4DDC0D08" w14:textId="77777777">
            <w:pPr>
              <w:pStyle w:val="paragraph"/>
              <w:numPr>
                <w:ilvl w:val="0"/>
                <w:numId w:val="30"/>
              </w:numPr>
              <w:spacing w:before="0" w:beforeAutospacing="0" w:after="0" w:afterAutospacing="0"/>
              <w:ind w:left="1800" w:firstLine="0"/>
              <w:textAlignment w:val="baseline"/>
              <w:rPr>
                <w:rFonts w:ascii="Verdana" w:hAnsi="Verdana"/>
                <w:sz w:val="20"/>
                <w:szCs w:val="20"/>
              </w:rPr>
            </w:pPr>
            <w:r>
              <w:rPr>
                <w:rStyle w:val="normaltextrun"/>
                <w:rFonts w:ascii="Arial" w:hAnsi="Arial" w:cs="Arial"/>
                <w:color w:val="333333"/>
                <w:sz w:val="20"/>
                <w:szCs w:val="20"/>
              </w:rPr>
              <w:t>How does a reader use clues in a story to make predictions and inferences?</w:t>
            </w:r>
          </w:p>
          <w:p w:rsidRPr="002E3B91" w:rsidR="00E42767" w:rsidP="005B0F9B" w:rsidRDefault="00E42767" w14:paraId="0DECC8AC" w14:textId="77777777">
            <w:pPr>
              <w:pStyle w:val="NormalWeb"/>
              <w:spacing w:before="0" w:beforeAutospacing="0" w:after="0" w:afterAutospacing="0"/>
              <w:rPr>
                <w:rFonts w:ascii="Calibri" w:hAnsi="Calibri"/>
                <w:b/>
                <w:sz w:val="20"/>
                <w:szCs w:val="20"/>
              </w:rPr>
            </w:pPr>
          </w:p>
        </w:tc>
      </w:tr>
      <w:tr w:rsidRPr="005A7E4E" w:rsidR="00E42767" w:rsidTr="0912B208" w14:paraId="0757883E"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E42767" w:rsidP="005B0F9B" w:rsidRDefault="00E42767" w14:paraId="23F4F494" w14:textId="77777777">
            <w:pPr>
              <w:jc w:val="center"/>
              <w:rPr>
                <w:rFonts w:ascii="Calibri" w:hAnsi="Calibri"/>
                <w:b/>
              </w:rPr>
            </w:pPr>
            <w:r w:rsidRPr="002B2F82">
              <w:rPr>
                <w:rFonts w:ascii="Calibri" w:hAnsi="Calibri"/>
                <w:b/>
                <w:color w:val="FFFFFF" w:themeColor="background1"/>
              </w:rPr>
              <w:lastRenderedPageBreak/>
              <w:t>Student Learning Objectives</w:t>
            </w:r>
          </w:p>
        </w:tc>
      </w:tr>
      <w:tr w:rsidRPr="002E3B91" w:rsidR="00E42767" w:rsidTr="0912B208" w14:paraId="023809D2" w14:textId="77777777">
        <w:tblPrEx>
          <w:tblLook w:val="04A0" w:firstRow="1" w:lastRow="0" w:firstColumn="1" w:lastColumn="0" w:noHBand="0" w:noVBand="1"/>
        </w:tblPrEx>
        <w:trPr>
          <w:trHeight w:val="486"/>
        </w:trPr>
        <w:tc>
          <w:tcPr>
            <w:tcW w:w="13103" w:type="dxa"/>
            <w:gridSpan w:val="2"/>
            <w:shd w:val="clear" w:color="auto" w:fill="auto"/>
            <w:tcMar/>
          </w:tcPr>
          <w:p w:rsidR="00E42767" w:rsidP="005B0F9B" w:rsidRDefault="00E42767" w14:paraId="44126806" w14:textId="77777777">
            <w:pPr>
              <w:rPr>
                <w:rFonts w:ascii="Calibri" w:hAnsi="Calibri"/>
                <w:b/>
                <w:i/>
                <w:sz w:val="20"/>
                <w:szCs w:val="20"/>
              </w:rPr>
            </w:pPr>
            <w:r>
              <w:rPr>
                <w:rFonts w:ascii="Calibri" w:hAnsi="Calibri"/>
                <w:b/>
                <w:i/>
                <w:sz w:val="20"/>
                <w:szCs w:val="20"/>
              </w:rPr>
              <w:t>Students will…</w:t>
            </w:r>
          </w:p>
          <w:p w:rsidR="00E42767" w:rsidP="005B0F9B" w:rsidRDefault="00E42767" w14:paraId="112D7C2F"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 xml:space="preserve">Analyze pieces of literature in terms of plot, theme, characterization or setting by noting text evidence on </w:t>
            </w:r>
            <w:proofErr w:type="gramStart"/>
            <w:r>
              <w:rPr>
                <w:rStyle w:val="normaltextrun"/>
                <w:rFonts w:ascii="Arial" w:hAnsi="Arial" w:cs="Arial"/>
                <w:color w:val="333333"/>
                <w:sz w:val="20"/>
                <w:szCs w:val="20"/>
              </w:rPr>
              <w:t>Post-it</w:t>
            </w:r>
            <w:proofErr w:type="gramEnd"/>
            <w:r>
              <w:rPr>
                <w:rStyle w:val="normaltextrun"/>
                <w:rFonts w:ascii="Arial" w:hAnsi="Arial" w:cs="Arial"/>
                <w:color w:val="333333"/>
                <w:sz w:val="20"/>
                <w:szCs w:val="20"/>
              </w:rPr>
              <w:t xml:space="preserve"> notes </w:t>
            </w:r>
            <w:r>
              <w:rPr>
                <w:rStyle w:val="eop"/>
                <w:rFonts w:ascii="Arial" w:hAnsi="Arial" w:cs="Arial"/>
                <w:color w:val="333333"/>
                <w:sz w:val="20"/>
                <w:szCs w:val="20"/>
              </w:rPr>
              <w:t> </w:t>
            </w:r>
          </w:p>
          <w:p w:rsidR="00E42767" w:rsidP="005B0F9B" w:rsidRDefault="00E42767" w14:paraId="1901CDED"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Analyze 2 pieces of literature by explaining the relationship between the two in a literary analysis essay</w:t>
            </w:r>
            <w:r>
              <w:rPr>
                <w:rStyle w:val="eop"/>
                <w:rFonts w:ascii="Arial" w:hAnsi="Arial" w:cs="Arial"/>
                <w:color w:val="333333"/>
                <w:sz w:val="20"/>
                <w:szCs w:val="20"/>
              </w:rPr>
              <w:t> </w:t>
            </w:r>
          </w:p>
          <w:p w:rsidR="00E42767" w:rsidP="005B0F9B" w:rsidRDefault="00E42767" w14:paraId="7545AF12"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 xml:space="preserve">Determine the meaning of unknown words through the study of word parts, </w:t>
            </w:r>
            <w:proofErr w:type="gramStart"/>
            <w:r>
              <w:rPr>
                <w:rStyle w:val="normaltextrun"/>
                <w:rFonts w:ascii="Arial" w:hAnsi="Arial" w:cs="Arial"/>
                <w:color w:val="333333"/>
                <w:sz w:val="20"/>
                <w:szCs w:val="20"/>
              </w:rPr>
              <w:t>roots</w:t>
            </w:r>
            <w:proofErr w:type="gramEnd"/>
            <w:r>
              <w:rPr>
                <w:rStyle w:val="normaltextrun"/>
                <w:rFonts w:ascii="Arial" w:hAnsi="Arial" w:cs="Arial"/>
                <w:color w:val="333333"/>
                <w:sz w:val="20"/>
                <w:szCs w:val="20"/>
              </w:rPr>
              <w:t xml:space="preserve"> and etymology</w:t>
            </w:r>
            <w:r>
              <w:rPr>
                <w:rStyle w:val="scxw158983554"/>
                <w:rFonts w:ascii="Arial" w:hAnsi="Arial" w:cs="Arial"/>
                <w:color w:val="333333"/>
                <w:sz w:val="20"/>
                <w:szCs w:val="20"/>
              </w:rPr>
              <w:t> </w:t>
            </w:r>
            <w:r>
              <w:rPr>
                <w:rFonts w:ascii="Arial" w:hAnsi="Arial" w:cs="Arial"/>
                <w:color w:val="333333"/>
                <w:sz w:val="20"/>
                <w:szCs w:val="20"/>
              </w:rPr>
              <w:br/>
            </w:r>
            <w:r>
              <w:rPr>
                <w:rStyle w:val="normaltextrun"/>
                <w:rFonts w:ascii="Arial" w:hAnsi="Arial" w:cs="Arial"/>
                <w:color w:val="333333"/>
                <w:sz w:val="20"/>
                <w:szCs w:val="20"/>
              </w:rPr>
              <w:t>use the context of a sentence to determine the meaning of an unknown word </w:t>
            </w:r>
            <w:r>
              <w:rPr>
                <w:rStyle w:val="eop"/>
                <w:rFonts w:ascii="Arial" w:hAnsi="Arial" w:cs="Arial"/>
                <w:color w:val="333333"/>
                <w:sz w:val="20"/>
                <w:szCs w:val="20"/>
              </w:rPr>
              <w:t> </w:t>
            </w:r>
          </w:p>
          <w:p w:rsidR="00E42767" w:rsidP="005B0F9B" w:rsidRDefault="00E42767" w14:paraId="0D5A4BAA"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 xml:space="preserve">Write a </w:t>
            </w:r>
            <w:proofErr w:type="gramStart"/>
            <w:r>
              <w:rPr>
                <w:rStyle w:val="normaltextrun"/>
                <w:rFonts w:ascii="Arial" w:hAnsi="Arial" w:cs="Arial"/>
                <w:color w:val="333333"/>
                <w:sz w:val="20"/>
                <w:szCs w:val="20"/>
              </w:rPr>
              <w:t>compare and contrast</w:t>
            </w:r>
            <w:proofErr w:type="gramEnd"/>
            <w:r>
              <w:rPr>
                <w:rStyle w:val="normaltextrun"/>
                <w:rFonts w:ascii="Arial" w:hAnsi="Arial" w:cs="Arial"/>
                <w:color w:val="333333"/>
                <w:sz w:val="20"/>
                <w:szCs w:val="20"/>
              </w:rPr>
              <w:t xml:space="preserve"> literary essay.</w:t>
            </w:r>
            <w:r>
              <w:rPr>
                <w:rStyle w:val="eop"/>
                <w:rFonts w:ascii="Arial" w:hAnsi="Arial" w:cs="Arial"/>
                <w:color w:val="333333"/>
                <w:sz w:val="20"/>
                <w:szCs w:val="20"/>
              </w:rPr>
              <w:t> </w:t>
            </w:r>
          </w:p>
          <w:p w:rsidR="00E42767" w:rsidP="005B0F9B" w:rsidRDefault="00E42767" w14:paraId="5C1571A1" w14:textId="77777777">
            <w:pPr>
              <w:pStyle w:val="paragraph"/>
              <w:numPr>
                <w:ilvl w:val="0"/>
                <w:numId w:val="31"/>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Cite textual evidence to support responses to prompts through a quote sandwich and literary analysis paragraph.</w:t>
            </w:r>
            <w:r>
              <w:rPr>
                <w:rStyle w:val="eop"/>
                <w:rFonts w:ascii="Arial" w:hAnsi="Arial" w:cs="Arial"/>
                <w:color w:val="333333"/>
                <w:sz w:val="20"/>
                <w:szCs w:val="20"/>
              </w:rPr>
              <w:t> </w:t>
            </w:r>
          </w:p>
          <w:p w:rsidR="00E42767" w:rsidP="1D03DBD4" w:rsidRDefault="00E42767" w14:paraId="3DB50228" w14:textId="77777777" w14:noSpellErr="1">
            <w:pPr>
              <w:pStyle w:val="paragraph"/>
              <w:numPr>
                <w:ilvl w:val="0"/>
                <w:numId w:val="31"/>
              </w:numPr>
              <w:spacing w:before="0" w:beforeAutospacing="off" w:after="0" w:afterAutospacing="off"/>
              <w:ind w:left="1080" w:firstLine="0"/>
              <w:textAlignment w:val="baseline"/>
              <w:rPr>
                <w:rFonts w:ascii="Verdana" w:hAnsi="Verdana" w:cs="Segoe UI"/>
                <w:sz w:val="20"/>
                <w:szCs w:val="20"/>
              </w:rPr>
            </w:pPr>
            <w:r w:rsidRPr="1D03DBD4" w:rsidR="30719B56">
              <w:rPr>
                <w:rStyle w:val="normaltextrun"/>
                <w:rFonts w:ascii="Arial" w:hAnsi="Arial" w:cs="Arial"/>
                <w:color w:val="333333"/>
                <w:sz w:val="20"/>
                <w:szCs w:val="20"/>
              </w:rPr>
              <w:t xml:space="preserve">Determine the meaning of unknown words through the study of word parts, </w:t>
            </w:r>
            <w:r w:rsidRPr="1D03DBD4" w:rsidR="30719B56">
              <w:rPr>
                <w:rStyle w:val="normaltextrun"/>
                <w:rFonts w:ascii="Arial" w:hAnsi="Arial" w:cs="Arial"/>
                <w:color w:val="333333"/>
                <w:sz w:val="20"/>
                <w:szCs w:val="20"/>
              </w:rPr>
              <w:t>roots</w:t>
            </w:r>
            <w:r w:rsidRPr="1D03DBD4" w:rsidR="30719B56">
              <w:rPr>
                <w:rStyle w:val="normaltextrun"/>
                <w:rFonts w:ascii="Arial" w:hAnsi="Arial" w:cs="Arial"/>
                <w:color w:val="333333"/>
                <w:sz w:val="20"/>
                <w:szCs w:val="20"/>
              </w:rPr>
              <w:t xml:space="preserve"> and etymology through reinforcement activities.</w:t>
            </w:r>
            <w:r w:rsidRPr="1D03DBD4" w:rsidR="30719B56">
              <w:rPr>
                <w:rStyle w:val="eop"/>
                <w:rFonts w:ascii="Arial" w:hAnsi="Arial" w:cs="Arial"/>
                <w:color w:val="333333"/>
                <w:sz w:val="20"/>
                <w:szCs w:val="20"/>
              </w:rPr>
              <w:t> </w:t>
            </w:r>
          </w:p>
          <w:p w:rsidRPr="002B2F82" w:rsidR="00E42767" w:rsidP="51958681" w:rsidRDefault="00E42767" w14:paraId="0F1A6241" w14:textId="01318FA0">
            <w:pPr>
              <w:pStyle w:val="paragraph"/>
              <w:numPr>
                <w:ilvl w:val="0"/>
                <w:numId w:val="31"/>
              </w:numPr>
              <w:spacing w:before="0" w:beforeAutospacing="off" w:after="0" w:afterAutospacing="off"/>
              <w:ind w:left="1080" w:firstLine="0"/>
              <w:rPr>
                <w:rFonts w:ascii="Verdana" w:hAnsi="Verdana" w:cs="Segoe UI"/>
                <w:sz w:val="20"/>
                <w:szCs w:val="20"/>
              </w:rPr>
            </w:pPr>
            <w:r w:rsidRPr="51958681" w:rsidR="72009713">
              <w:rPr>
                <w:rStyle w:val="normaltextrun"/>
                <w:rFonts w:ascii="Arial" w:hAnsi="Arial" w:cs="Arial"/>
                <w:color w:val="333333"/>
                <w:sz w:val="20"/>
                <w:szCs w:val="20"/>
              </w:rPr>
              <w:t xml:space="preserve">Literary analysis skills- analyzing </w:t>
            </w:r>
            <w:r w:rsidRPr="51958681" w:rsidR="72009713">
              <w:rPr>
                <w:rStyle w:val="normaltextrun"/>
                <w:rFonts w:ascii="Arial" w:hAnsi="Arial" w:cs="Arial"/>
                <w:color w:val="333333"/>
                <w:sz w:val="20"/>
                <w:szCs w:val="20"/>
              </w:rPr>
              <w:t>characters actions</w:t>
            </w:r>
            <w:r w:rsidRPr="51958681" w:rsidR="72009713">
              <w:rPr>
                <w:rStyle w:val="normaltextrun"/>
                <w:rFonts w:ascii="Arial" w:hAnsi="Arial" w:cs="Arial"/>
                <w:color w:val="333333"/>
                <w:sz w:val="20"/>
                <w:szCs w:val="20"/>
              </w:rPr>
              <w:t xml:space="preserve">, conflict and change as it relates to </w:t>
            </w:r>
            <w:r w:rsidRPr="51958681" w:rsidR="72009713">
              <w:rPr>
                <w:rStyle w:val="normaltextrun"/>
                <w:rFonts w:ascii="Arial" w:hAnsi="Arial" w:cs="Arial"/>
                <w:color w:val="333333"/>
                <w:sz w:val="20"/>
                <w:szCs w:val="20"/>
              </w:rPr>
              <w:t>the theme</w:t>
            </w:r>
            <w:r w:rsidRPr="51958681" w:rsidR="72009713">
              <w:rPr>
                <w:rStyle w:val="eop"/>
                <w:rFonts w:ascii="Arial" w:hAnsi="Arial" w:cs="Arial"/>
                <w:color w:val="333333"/>
                <w:sz w:val="20"/>
                <w:szCs w:val="20"/>
              </w:rPr>
              <w:t> </w:t>
            </w:r>
          </w:p>
        </w:tc>
      </w:tr>
      <w:tr w:rsidRPr="002E3B91" w:rsidR="00E42767" w:rsidTr="0912B208" w14:paraId="5A8134CB"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E42767" w:rsidP="005B0F9B" w:rsidRDefault="00E42767" w14:paraId="3ADD653A"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E42767" w:rsidTr="0912B208" w14:paraId="6832228E" w14:textId="77777777">
        <w:tblPrEx>
          <w:tblLook w:val="04A0" w:firstRow="1" w:lastRow="0" w:firstColumn="1" w:lastColumn="0" w:noHBand="0" w:noVBand="1"/>
        </w:tblPrEx>
        <w:trPr>
          <w:trHeight w:val="1151"/>
        </w:trPr>
        <w:tc>
          <w:tcPr>
            <w:tcW w:w="13103" w:type="dxa"/>
            <w:gridSpan w:val="2"/>
            <w:shd w:val="clear" w:color="auto" w:fill="auto"/>
            <w:tcMar/>
          </w:tcPr>
          <w:p w:rsidR="00E42767" w:rsidP="005B0F9B" w:rsidRDefault="00E42767" w14:paraId="29D32E9B" w14:textId="77777777">
            <w:pPr>
              <w:pStyle w:val="paragraph"/>
              <w:numPr>
                <w:ilvl w:val="0"/>
                <w:numId w:val="32"/>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Read and analyze short stories, analyze characters or theme in two literary pieces. </w:t>
            </w:r>
            <w:r>
              <w:rPr>
                <w:rStyle w:val="eop"/>
                <w:rFonts w:ascii="Arial" w:hAnsi="Arial" w:cs="Arial"/>
                <w:color w:val="333333"/>
                <w:sz w:val="20"/>
                <w:szCs w:val="20"/>
              </w:rPr>
              <w:t> </w:t>
            </w:r>
          </w:p>
          <w:p w:rsidR="00E42767" w:rsidP="005B0F9B" w:rsidRDefault="00E42767" w14:paraId="25AFC880" w14:textId="77777777">
            <w:pPr>
              <w:pStyle w:val="paragraph"/>
              <w:numPr>
                <w:ilvl w:val="0"/>
                <w:numId w:val="32"/>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Practice writing thesis statements.</w:t>
            </w:r>
            <w:r>
              <w:rPr>
                <w:rStyle w:val="eop"/>
                <w:rFonts w:ascii="Arial" w:hAnsi="Arial" w:cs="Arial"/>
                <w:color w:val="333333"/>
                <w:sz w:val="20"/>
                <w:szCs w:val="20"/>
              </w:rPr>
              <w:t> </w:t>
            </w:r>
          </w:p>
          <w:p w:rsidR="00E42767" w:rsidP="51958681" w:rsidRDefault="00E42767" w14:paraId="63ABA852" w14:textId="117D32CA">
            <w:pPr>
              <w:pStyle w:val="paragraph"/>
              <w:numPr>
                <w:ilvl w:val="0"/>
                <w:numId w:val="32"/>
              </w:numPr>
              <w:spacing w:before="0" w:beforeAutospacing="off" w:after="0" w:afterAutospacing="off"/>
              <w:ind w:left="1080" w:firstLine="0"/>
              <w:textAlignment w:val="baseline"/>
              <w:rPr>
                <w:rFonts w:ascii="Verdana" w:hAnsi="Verdana"/>
                <w:sz w:val="20"/>
                <w:szCs w:val="20"/>
              </w:rPr>
            </w:pPr>
            <w:r w:rsidRPr="51958681" w:rsidR="72009713">
              <w:rPr>
                <w:rStyle w:val="normaltextrun"/>
                <w:rFonts w:ascii="Arial" w:hAnsi="Arial" w:cs="Arial"/>
                <w:color w:val="333333"/>
                <w:sz w:val="20"/>
                <w:szCs w:val="20"/>
              </w:rPr>
              <w:t xml:space="preserve">Create a Venn diagram of similarities and </w:t>
            </w:r>
            <w:r w:rsidRPr="51958681" w:rsidR="72009713">
              <w:rPr>
                <w:rStyle w:val="normaltextrun"/>
                <w:rFonts w:ascii="Arial" w:hAnsi="Arial" w:cs="Arial"/>
                <w:color w:val="333333"/>
                <w:sz w:val="20"/>
                <w:szCs w:val="20"/>
              </w:rPr>
              <w:t>differences</w:t>
            </w:r>
            <w:r w:rsidRPr="51958681" w:rsidR="72009713">
              <w:rPr>
                <w:rStyle w:val="normaltextrun"/>
                <w:rFonts w:ascii="Arial" w:hAnsi="Arial" w:cs="Arial"/>
                <w:color w:val="333333"/>
                <w:sz w:val="20"/>
                <w:szCs w:val="20"/>
              </w:rPr>
              <w:t xml:space="preserve"> between the texts.</w:t>
            </w:r>
            <w:r w:rsidRPr="51958681" w:rsidR="72009713">
              <w:rPr>
                <w:rStyle w:val="eop"/>
                <w:rFonts w:ascii="Arial" w:hAnsi="Arial" w:cs="Arial"/>
                <w:color w:val="333333"/>
                <w:sz w:val="20"/>
                <w:szCs w:val="20"/>
              </w:rPr>
              <w:t> </w:t>
            </w:r>
          </w:p>
          <w:p w:rsidR="00E42767" w:rsidP="005B0F9B" w:rsidRDefault="00E42767" w14:paraId="4B65391D" w14:textId="77777777">
            <w:pPr>
              <w:pStyle w:val="paragraph"/>
              <w:numPr>
                <w:ilvl w:val="0"/>
                <w:numId w:val="32"/>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Participate in small group discussions on common themes found in the two mentor texts.</w:t>
            </w:r>
            <w:r>
              <w:rPr>
                <w:rStyle w:val="eop"/>
                <w:rFonts w:ascii="Arial" w:hAnsi="Arial" w:cs="Arial"/>
                <w:color w:val="333333"/>
                <w:sz w:val="20"/>
                <w:szCs w:val="20"/>
              </w:rPr>
              <w:t> </w:t>
            </w:r>
          </w:p>
          <w:p w:rsidR="00E42767" w:rsidP="005B0F9B" w:rsidRDefault="00E42767" w14:paraId="054CF9E3" w14:textId="77777777">
            <w:pPr>
              <w:pStyle w:val="paragraph"/>
              <w:numPr>
                <w:ilvl w:val="0"/>
                <w:numId w:val="32"/>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Create a t-chart comparing themes of the two texts in their writing notebooks.</w:t>
            </w:r>
            <w:r>
              <w:rPr>
                <w:rStyle w:val="eop"/>
                <w:rFonts w:ascii="Arial" w:hAnsi="Arial" w:cs="Arial"/>
                <w:color w:val="333333"/>
                <w:sz w:val="20"/>
                <w:szCs w:val="20"/>
              </w:rPr>
              <w:t> </w:t>
            </w:r>
          </w:p>
          <w:p w:rsidR="00E42767" w:rsidP="005B0F9B" w:rsidRDefault="00E42767" w14:paraId="751B1F9A" w14:textId="77777777">
            <w:pPr>
              <w:pStyle w:val="paragraph"/>
              <w:numPr>
                <w:ilvl w:val="0"/>
                <w:numId w:val="32"/>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Plan and draft paragraphs completing the literary analysis essay graphic organizers that outline the structure of each paragraph.</w:t>
            </w:r>
            <w:r>
              <w:rPr>
                <w:rStyle w:val="eop"/>
                <w:rFonts w:ascii="Arial" w:hAnsi="Arial" w:cs="Arial"/>
                <w:color w:val="333333"/>
                <w:sz w:val="20"/>
                <w:szCs w:val="20"/>
              </w:rPr>
              <w:t> </w:t>
            </w:r>
          </w:p>
          <w:p w:rsidRPr="00433C92" w:rsidR="00E42767" w:rsidP="69462FE5" w:rsidRDefault="00E42767" w14:noSpellErr="1" w14:paraId="50D56F0F" w14:textId="52F8A2AF">
            <w:pPr>
              <w:pStyle w:val="paragraph"/>
              <w:numPr>
                <w:ilvl w:val="0"/>
                <w:numId w:val="32"/>
              </w:numPr>
              <w:spacing w:before="0" w:beforeAutospacing="off" w:after="0" w:afterAutospacing="off"/>
              <w:ind w:left="1080" w:firstLine="0"/>
              <w:textAlignment w:val="baseline"/>
              <w:rPr>
                <w:rStyle w:val="normaltextrun"/>
                <w:rFonts w:ascii="Verdana" w:hAnsi="Verdana"/>
                <w:sz w:val="20"/>
                <w:szCs w:val="20"/>
              </w:rPr>
            </w:pPr>
            <w:r w:rsidRPr="1D03DBD4" w:rsidR="30719B56">
              <w:rPr>
                <w:rStyle w:val="normaltextrun"/>
                <w:rFonts w:ascii="Arial" w:hAnsi="Arial" w:cs="Arial"/>
                <w:color w:val="333333"/>
                <w:sz w:val="20"/>
                <w:szCs w:val="20"/>
              </w:rPr>
              <w:t>Practice citing textual evidence using the correct format and rules of in text citations.</w:t>
            </w:r>
          </w:p>
          <w:p w:rsidRPr="00433C92" w:rsidR="00E42767" w:rsidP="51958681" w:rsidRDefault="00E42767" w14:paraId="012FE970" w14:textId="36A1093F">
            <w:pPr>
              <w:pStyle w:val="paragraph"/>
              <w:spacing w:before="0" w:beforeAutospacing="off" w:after="0" w:afterAutospacing="off"/>
              <w:ind w:left="720"/>
              <w:textAlignment w:val="baseline"/>
              <w:rPr>
                <w:rStyle w:val="normaltextrun"/>
                <w:rFonts w:ascii="Times New Roman" w:hAnsi="Times New Roman" w:eastAsia="Times New Roman" w:cs="Times New Roman"/>
                <w:color w:val="333333"/>
                <w:sz w:val="24"/>
                <w:szCs w:val="24"/>
                <w:highlight w:val="yellow"/>
              </w:rPr>
            </w:pPr>
          </w:p>
          <w:p w:rsidRPr="00433C92" w:rsidR="00E42767" w:rsidP="1D03DBD4" w:rsidRDefault="00E42767" w14:paraId="058021D7" w14:textId="407E3FC7">
            <w:pPr>
              <w:pStyle w:val="paragraph"/>
              <w:spacing w:before="0" w:beforeAutospacing="off" w:after="0" w:afterAutospacing="off"/>
              <w:ind w:left="0"/>
              <w:textAlignment w:val="baseline"/>
              <w:rPr>
                <w:rFonts w:ascii="Arial" w:hAnsi="Arial" w:eastAsia="Arial" w:cs="Arial"/>
                <w:color w:val="auto"/>
                <w:sz w:val="24"/>
                <w:szCs w:val="24"/>
              </w:rPr>
            </w:pPr>
            <w:r w:rsidRPr="1D03DBD4" w:rsidR="776F3074">
              <w:rPr>
                <w:rStyle w:val="eop"/>
                <w:rFonts w:ascii="Arial" w:hAnsi="Arial" w:eastAsia="Arial" w:cs="Arial"/>
                <w:color w:val="auto"/>
                <w:sz w:val="20"/>
                <w:szCs w:val="20"/>
              </w:rPr>
              <w:t>Modifications:</w:t>
            </w:r>
          </w:p>
          <w:p w:rsidRPr="00433C92" w:rsidR="00E42767" w:rsidP="1D03DBD4" w:rsidRDefault="00E42767" w14:paraId="56DFA932" w14:textId="1119634D">
            <w:pPr>
              <w:pStyle w:val="paragraph"/>
              <w:spacing w:before="0" w:beforeAutospacing="off" w:after="0" w:afterAutospacing="off"/>
              <w:ind w:left="0"/>
              <w:textAlignment w:val="baseline"/>
              <w:rPr>
                <w:rFonts w:ascii="Arial" w:hAnsi="Arial" w:eastAsia="Arial" w:cs="Arial"/>
                <w:color w:val="auto"/>
                <w:sz w:val="24"/>
                <w:szCs w:val="24"/>
              </w:rPr>
            </w:pPr>
            <w:r w:rsidRPr="1D03DBD4" w:rsidR="776F3074">
              <w:rPr>
                <w:rStyle w:val="eop"/>
                <w:rFonts w:ascii="Arial" w:hAnsi="Arial" w:eastAsia="Arial" w:cs="Arial"/>
                <w:color w:val="auto"/>
                <w:sz w:val="20"/>
                <w:szCs w:val="20"/>
              </w:rPr>
              <w:t xml:space="preserve">ELL: </w:t>
            </w:r>
          </w:p>
          <w:p w:rsidRPr="00433C92" w:rsidR="00E42767" w:rsidP="1D03DBD4" w:rsidRDefault="00E42767" w14:paraId="7A85EF2D" w14:textId="742215B0">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-bilingual dictionary/ access to laptop to look up translation</w:t>
            </w:r>
          </w:p>
          <w:p w:rsidRPr="00433C92" w:rsidR="00E42767" w:rsidP="1D03DBD4" w:rsidRDefault="00E42767" w14:paraId="7A6BF397" w14:textId="7CDF76E9">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-working with peers</w:t>
            </w:r>
          </w:p>
          <w:p w:rsidRPr="00433C92" w:rsidR="00E42767" w:rsidP="1D03DBD4" w:rsidRDefault="00E42767" w14:paraId="30FF5C16" w14:textId="6353D772">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-Choice research topic in native language</w:t>
            </w:r>
          </w:p>
          <w:p w:rsidRPr="00433C92" w:rsidR="00E42767" w:rsidP="1D03DBD4" w:rsidRDefault="00E42767" w14:paraId="5BF04514" w14:textId="69AC0B66">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-Write claim in native language</w:t>
            </w:r>
          </w:p>
          <w:p w:rsidRPr="00433C92" w:rsidR="00E42767" w:rsidP="1D03DBD4" w:rsidRDefault="00E42767" w14:paraId="7D518624" w14:textId="5B6C3244">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-Partially filled in three-column chart</w:t>
            </w:r>
          </w:p>
          <w:p w:rsidRPr="00433C92" w:rsidR="00E42767" w:rsidP="1D03DBD4" w:rsidRDefault="00E42767" w14:paraId="6FC21F4C" w14:textId="0DBE0A47">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-Visual cues</w:t>
            </w:r>
          </w:p>
          <w:p w:rsidRPr="00433C92" w:rsidR="00E42767" w:rsidP="1D03DBD4" w:rsidRDefault="00E42767" w14:paraId="24349D36" w14:textId="148807AC">
            <w:pPr>
              <w:pStyle w:val="paragraph"/>
              <w:spacing w:before="0" w:beforeAutospacing="off" w:after="0" w:afterAutospacing="off"/>
              <w:ind w:left="0"/>
              <w:textAlignment w:val="baseline"/>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-Oral responses/translator for opposing claim</w:t>
            </w:r>
          </w:p>
          <w:p w:rsidRPr="00433C92" w:rsidR="00E42767" w:rsidP="1D03DBD4" w:rsidRDefault="00E42767" w14:paraId="2C203DEB" w14:textId="6E3F7036">
            <w:pPr>
              <w:pStyle w:val="paragraph"/>
              <w:spacing w:before="0" w:beforeAutospacing="off" w:after="0" w:afterAutospacing="off"/>
              <w:ind w:left="0"/>
              <w:textAlignment w:val="baseline"/>
              <w:rPr>
                <w:rStyle w:val="eop"/>
                <w:rFonts w:ascii="Arial" w:hAnsi="Arial" w:eastAsia="Arial" w:cs="Arial"/>
                <w:color w:val="auto"/>
                <w:sz w:val="24"/>
                <w:szCs w:val="24"/>
              </w:rPr>
            </w:pPr>
          </w:p>
          <w:p w:rsidRPr="00433C92" w:rsidR="00E42767" w:rsidP="1D03DBD4" w:rsidRDefault="00E42767" w14:paraId="09DAD5B8" w14:textId="349EC6C1">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 xml:space="preserve">Special Education: </w:t>
            </w:r>
          </w:p>
          <w:p w:rsidRPr="00433C92" w:rsidR="00E42767" w:rsidP="1D03DBD4" w:rsidRDefault="00E42767" w14:paraId="432B3F6B" w14:textId="1619CEA6">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-Choice of research topic</w:t>
            </w:r>
          </w:p>
          <w:p w:rsidRPr="00433C92" w:rsidR="00E42767" w:rsidP="1D03DBD4" w:rsidRDefault="00E42767" w14:paraId="1A5A5195" w14:textId="056A6FEE">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-Access to video to review multiple times</w:t>
            </w:r>
          </w:p>
          <w:p w:rsidRPr="00433C92" w:rsidR="00E42767" w:rsidP="1D03DBD4" w:rsidRDefault="00E42767" w14:paraId="299E341C" w14:textId="1CE8F82A">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-extended time</w:t>
            </w:r>
          </w:p>
          <w:p w:rsidRPr="00433C92" w:rsidR="00E42767" w:rsidP="1D03DBD4" w:rsidRDefault="00E42767" w14:paraId="307717E7" w14:textId="691C9B8E">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-graphic organizers to begin three column </w:t>
            </w:r>
            <w:proofErr w:type="gramStart"/>
            <w:r w:rsidRPr="1D03DBD4" w:rsidR="776F3074">
              <w:rPr>
                <w:rStyle w:val="eop"/>
                <w:rFonts w:ascii="Arial" w:hAnsi="Arial" w:eastAsia="Arial" w:cs="Arial"/>
                <w:color w:val="auto"/>
                <w:sz w:val="20"/>
                <w:szCs w:val="20"/>
              </w:rPr>
              <w:t>chart</w:t>
            </w:r>
            <w:proofErr w:type="gramEnd"/>
          </w:p>
          <w:p w:rsidRPr="00433C92" w:rsidR="00E42767" w:rsidP="1D03DBD4" w:rsidRDefault="00E42767" w14:paraId="3F83AD7C" w14:textId="49769782">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4"/>
                <w:szCs w:val="24"/>
              </w:rPr>
              <w:t>-</w:t>
            </w:r>
            <w:r w:rsidRPr="1D03DBD4" w:rsidR="776F3074">
              <w:rPr>
                <w:rStyle w:val="eop"/>
                <w:rFonts w:ascii="Arial" w:hAnsi="Arial" w:eastAsia="Arial" w:cs="Arial"/>
                <w:color w:val="auto"/>
                <w:sz w:val="20"/>
                <w:szCs w:val="20"/>
              </w:rPr>
              <w:t>Work with peers to create a video opposing the claim</w:t>
            </w:r>
          </w:p>
          <w:p w:rsidRPr="00433C92" w:rsidR="00E42767" w:rsidP="1D03DBD4" w:rsidRDefault="00E42767" w14:paraId="720109BB" w14:textId="5EB1E5D3">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-Examples of dialogue and how to </w:t>
            </w:r>
            <w:r w:rsidRPr="1D03DBD4" w:rsidR="776F3074">
              <w:rPr>
                <w:rStyle w:val="eop"/>
                <w:rFonts w:ascii="Arial" w:hAnsi="Arial" w:eastAsia="Arial" w:cs="Arial"/>
                <w:color w:val="auto"/>
                <w:sz w:val="20"/>
                <w:szCs w:val="20"/>
              </w:rPr>
              <w:t>effectively use</w:t>
            </w:r>
            <w:r w:rsidRPr="1D03DBD4" w:rsidR="776F3074">
              <w:rPr>
                <w:rStyle w:val="eop"/>
                <w:rFonts w:ascii="Arial" w:hAnsi="Arial" w:eastAsia="Arial" w:cs="Arial"/>
                <w:color w:val="auto"/>
                <w:sz w:val="20"/>
                <w:szCs w:val="20"/>
              </w:rPr>
              <w:t xml:space="preserve"> it in a story</w:t>
            </w:r>
          </w:p>
          <w:p w:rsidRPr="00433C92" w:rsidR="00E42767" w:rsidP="1D03DBD4" w:rsidRDefault="00E42767" w14:paraId="25350134" w14:textId="063EADDA">
            <w:pPr>
              <w:pStyle w:val="paragraph"/>
              <w:spacing w:before="0" w:beforeAutospacing="off" w:after="0" w:afterAutospacing="off"/>
              <w:ind w:left="0"/>
              <w:textAlignment w:val="baseline"/>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-Allow oral responses</w:t>
            </w:r>
          </w:p>
          <w:p w:rsidRPr="00433C92" w:rsidR="00E42767" w:rsidP="1D03DBD4" w:rsidRDefault="00E42767" w14:paraId="19ACCD8A" w14:textId="412B9390">
            <w:pPr>
              <w:pStyle w:val="paragraph"/>
              <w:spacing w:before="0" w:beforeAutospacing="off" w:after="0" w:afterAutospacing="off"/>
              <w:ind w:left="0"/>
              <w:textAlignment w:val="baseline"/>
              <w:rPr>
                <w:rStyle w:val="eop"/>
                <w:rFonts w:ascii="Arial" w:hAnsi="Arial" w:eastAsia="Arial" w:cs="Arial"/>
                <w:color w:val="auto"/>
                <w:sz w:val="24"/>
                <w:szCs w:val="24"/>
              </w:rPr>
            </w:pPr>
          </w:p>
          <w:p w:rsidRPr="00433C92" w:rsidR="00E42767" w:rsidP="1D03DBD4" w:rsidRDefault="00E42767" w14:paraId="352B737B" w14:textId="73040562">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 xml:space="preserve">At Risk: </w:t>
            </w:r>
          </w:p>
          <w:p w:rsidRPr="00433C92" w:rsidR="00E42767" w:rsidP="1D03DBD4" w:rsidRDefault="00E42767" w14:paraId="0B525CF1" w14:textId="2C6F5093">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-Access to video to review multiple times </w:t>
            </w:r>
          </w:p>
          <w:p w:rsidRPr="00433C92" w:rsidR="00E42767" w:rsidP="1D03DBD4" w:rsidRDefault="00E42767" w14:paraId="431596B7" w14:textId="4FF6E96A">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-work with peers</w:t>
            </w:r>
          </w:p>
          <w:p w:rsidRPr="00433C92" w:rsidR="00E42767" w:rsidP="1D03DBD4" w:rsidRDefault="00E42767" w14:paraId="315A5BAE" w14:textId="42FAF215">
            <w:pPr>
              <w:pStyle w:val="paragraph"/>
              <w:spacing w:before="0" w:beforeAutospacing="off" w:after="0" w:afterAutospacing="off"/>
              <w:ind w:left="0"/>
              <w:textAlignment w:val="baseline"/>
              <w:rPr>
                <w:rStyle w:val="eop"/>
                <w:rFonts w:ascii="Arial" w:hAnsi="Arial" w:eastAsia="Arial" w:cs="Arial"/>
                <w:color w:val="auto"/>
                <w:sz w:val="24"/>
                <w:szCs w:val="24"/>
              </w:rPr>
            </w:pPr>
            <w:r w:rsidRPr="1D03DBD4" w:rsidR="776F3074">
              <w:rPr>
                <w:rStyle w:val="eop"/>
                <w:rFonts w:ascii="Arial" w:hAnsi="Arial" w:eastAsia="Arial" w:cs="Arial"/>
                <w:color w:val="auto"/>
                <w:sz w:val="20"/>
                <w:szCs w:val="20"/>
              </w:rPr>
              <w:t>-graphic organizers/visual cues</w:t>
            </w:r>
          </w:p>
          <w:p w:rsidRPr="00433C92" w:rsidR="00E42767" w:rsidP="1D03DBD4" w:rsidRDefault="00E42767" w14:paraId="176343DC" w14:textId="2962ED30">
            <w:pPr>
              <w:pStyle w:val="paragraph"/>
              <w:spacing w:before="0" w:beforeAutospacing="off" w:after="0" w:afterAutospacing="off"/>
              <w:ind w:left="0"/>
              <w:textAlignment w:val="baseline"/>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 xml:space="preserve">-List of transition words to use in writing </w:t>
            </w:r>
          </w:p>
          <w:p w:rsidRPr="00433C92" w:rsidR="00E42767" w:rsidP="1D03DBD4" w:rsidRDefault="00E42767" w14:paraId="433FC5D7" w14:textId="412B9390">
            <w:pPr>
              <w:pStyle w:val="paragraph"/>
              <w:spacing w:before="0" w:beforeAutospacing="off" w:after="0" w:afterAutospacing="off"/>
              <w:ind w:left="0"/>
              <w:textAlignment w:val="baseline"/>
              <w:rPr>
                <w:rStyle w:val="eop"/>
                <w:rFonts w:ascii="Arial" w:hAnsi="Arial" w:eastAsia="Arial" w:cs="Arial"/>
                <w:color w:val="auto"/>
                <w:sz w:val="24"/>
                <w:szCs w:val="24"/>
              </w:rPr>
            </w:pPr>
          </w:p>
          <w:p w:rsidRPr="00433C92" w:rsidR="00E42767" w:rsidP="1D03DBD4" w:rsidRDefault="00E42767" w14:paraId="4023A785" w14:textId="2222C9AF">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Gifted and Talented: </w:t>
            </w:r>
          </w:p>
          <w:p w:rsidRPr="00433C92" w:rsidR="00E42767" w:rsidP="1D03DBD4" w:rsidRDefault="00E42767" w14:paraId="67525FCD" w14:textId="12C35E97">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-Higher level questioning </w:t>
            </w:r>
          </w:p>
          <w:p w:rsidRPr="00433C92" w:rsidR="00E42767" w:rsidP="1D03DBD4" w:rsidRDefault="00E42767" w14:paraId="10A020B3" w14:textId="4E7BB752">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-Work with peers to create opposing video based on higher level rubric</w:t>
            </w:r>
          </w:p>
          <w:p w:rsidRPr="00433C92" w:rsidR="00E42767" w:rsidP="1D03DBD4" w:rsidRDefault="00E42767" w14:paraId="44D9D3B9" w14:textId="0CEFB16E">
            <w:pPr>
              <w:pStyle w:val="paragraph"/>
              <w:bidi w:val="0"/>
              <w:spacing w:before="0" w:beforeAutospacing="off" w:after="0" w:afterAutospacing="off" w:line="259" w:lineRule="auto"/>
              <w:ind w:left="0" w:right="0"/>
              <w:jc w:val="left"/>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w:t>
            </w:r>
            <w:r w:rsidRPr="1D03DBD4" w:rsidR="776F3074">
              <w:rPr>
                <w:rStyle w:val="eop"/>
                <w:rFonts w:ascii="Arial" w:hAnsi="Arial" w:eastAsia="Arial" w:cs="Arial"/>
                <w:color w:val="auto"/>
                <w:sz w:val="20"/>
                <w:szCs w:val="20"/>
              </w:rPr>
              <w:t>Use citations and evidence to back up the claim</w:t>
            </w:r>
          </w:p>
          <w:p w:rsidRPr="00433C92" w:rsidR="00E42767" w:rsidP="1D03DBD4" w:rsidRDefault="00E42767" w14:paraId="6B20959C" w14:textId="530EC324">
            <w:pPr>
              <w:pStyle w:val="paragraph"/>
              <w:spacing w:before="0" w:beforeAutospacing="off" w:after="0" w:afterAutospacing="off"/>
              <w:ind w:left="0"/>
              <w:textAlignment w:val="baseline"/>
              <w:rPr>
                <w:rStyle w:val="eop"/>
                <w:rFonts w:ascii="Arial" w:hAnsi="Arial" w:eastAsia="Arial" w:cs="Arial"/>
                <w:color w:val="auto"/>
                <w:sz w:val="20"/>
                <w:szCs w:val="20"/>
              </w:rPr>
            </w:pPr>
          </w:p>
          <w:p w:rsidRPr="00433C92" w:rsidR="00E42767" w:rsidP="1D03DBD4" w:rsidRDefault="00E42767" w14:paraId="2E61FABA" w14:textId="28E6D20E">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 xml:space="preserve">504: </w:t>
            </w:r>
          </w:p>
          <w:p w:rsidRPr="00433C92" w:rsidR="00E42767" w:rsidP="1D03DBD4" w:rsidRDefault="00E42767" w14:paraId="730C901E" w14:textId="1FA0E457">
            <w:pPr>
              <w:pStyle w:val="paragraph"/>
              <w:spacing w:before="0" w:beforeAutospacing="off" w:after="0" w:afterAutospacing="off"/>
              <w:ind w:left="0"/>
              <w:textAlignment w:val="baseline"/>
              <w:rPr>
                <w:rStyle w:val="eop"/>
                <w:rFonts w:ascii="Arial" w:hAnsi="Arial" w:eastAsia="Arial" w:cs="Arial"/>
                <w:color w:val="auto"/>
                <w:sz w:val="20"/>
                <w:szCs w:val="20"/>
              </w:rPr>
            </w:pPr>
            <w:r w:rsidRPr="1D03DBD4" w:rsidR="776F3074">
              <w:rPr>
                <w:rStyle w:val="eop"/>
                <w:rFonts w:ascii="Arial" w:hAnsi="Arial" w:eastAsia="Arial" w:cs="Arial"/>
                <w:color w:val="auto"/>
                <w:sz w:val="20"/>
                <w:szCs w:val="20"/>
              </w:rPr>
              <w:t>-Preferential seating</w:t>
            </w:r>
          </w:p>
          <w:p w:rsidRPr="00433C92" w:rsidR="00E42767" w:rsidP="51958681" w:rsidRDefault="00E42767" w14:paraId="760E404E" w14:textId="0DF291DF">
            <w:pPr>
              <w:pStyle w:val="paragraph"/>
              <w:spacing w:before="0" w:beforeAutospacing="off" w:after="0" w:afterAutospacing="off"/>
              <w:ind w:left="0"/>
              <w:textAlignment w:val="baseline"/>
              <w:rPr>
                <w:rStyle w:val="eop"/>
                <w:rFonts w:ascii="Arial" w:hAnsi="Arial" w:eastAsia="Arial" w:cs="Arial"/>
                <w:color w:val="FF0000"/>
                <w:sz w:val="20"/>
                <w:szCs w:val="20"/>
              </w:rPr>
            </w:pPr>
            <w:r w:rsidRPr="1D03DBD4" w:rsidR="776F3074">
              <w:rPr>
                <w:rStyle w:val="eop"/>
                <w:rFonts w:ascii="Arial" w:hAnsi="Arial" w:eastAsia="Arial" w:cs="Arial"/>
                <w:color w:val="auto"/>
                <w:sz w:val="20"/>
                <w:szCs w:val="20"/>
              </w:rPr>
              <w:t>-any physical accommodations necessary</w:t>
            </w:r>
          </w:p>
          <w:p w:rsidRPr="00433C92" w:rsidR="00E42767" w:rsidP="1D03DBD4" w:rsidRDefault="00E42767" w14:paraId="2C98423E" w14:textId="03DAEBF9">
            <w:pPr>
              <w:pStyle w:val="paragraph"/>
              <w:spacing w:before="0" w:beforeAutospacing="off" w:after="0" w:afterAutospacing="off"/>
              <w:ind w:left="0"/>
              <w:textAlignment w:val="baseline"/>
              <w:rPr>
                <w:rStyle w:val="eop"/>
                <w:rFonts w:ascii="Times New Roman" w:hAnsi="Times New Roman" w:eastAsia="Times New Roman" w:cs="Times New Roman"/>
                <w:color w:val="auto"/>
                <w:sz w:val="24"/>
                <w:szCs w:val="24"/>
              </w:rPr>
            </w:pPr>
            <w:r w:rsidRPr="1D03DBD4" w:rsidR="776F3074">
              <w:rPr>
                <w:rStyle w:val="eop"/>
                <w:rFonts w:ascii="Arial" w:hAnsi="Arial" w:eastAsia="Arial" w:cs="Arial"/>
                <w:color w:val="auto"/>
                <w:sz w:val="20"/>
                <w:szCs w:val="20"/>
              </w:rPr>
              <w:t>-extended time</w:t>
            </w:r>
          </w:p>
        </w:tc>
      </w:tr>
      <w:tr w:rsidRPr="002E3B91" w:rsidR="00E42767" w:rsidTr="0912B208" w14:paraId="3D6336C5"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E42767" w:rsidP="005B0F9B" w:rsidRDefault="00E42767" w14:paraId="6664A036" w14:textId="77777777">
            <w:pPr>
              <w:jc w:val="center"/>
              <w:rPr>
                <w:rFonts w:ascii="Calibri" w:hAnsi="Calibri"/>
                <w:b/>
                <w:i/>
              </w:rPr>
            </w:pPr>
            <w:r w:rsidRPr="002B2F82">
              <w:rPr>
                <w:rFonts w:ascii="Calibri" w:hAnsi="Calibri"/>
                <w:b/>
                <w:i/>
                <w:color w:val="FFFFFF" w:themeColor="background1"/>
              </w:rPr>
              <w:t>Materials</w:t>
            </w:r>
          </w:p>
        </w:tc>
      </w:tr>
      <w:tr w:rsidRPr="002E3B91" w:rsidR="00E42767" w:rsidTr="0912B208" w14:paraId="1B50A492" w14:textId="77777777">
        <w:tblPrEx>
          <w:tblLook w:val="04A0" w:firstRow="1" w:lastRow="0" w:firstColumn="1" w:lastColumn="0" w:noHBand="0" w:noVBand="1"/>
        </w:tblPrEx>
        <w:trPr>
          <w:trHeight w:val="1284"/>
        </w:trPr>
        <w:tc>
          <w:tcPr>
            <w:tcW w:w="13103" w:type="dxa"/>
            <w:gridSpan w:val="2"/>
            <w:shd w:val="clear" w:color="auto" w:fill="auto"/>
            <w:tcMar/>
          </w:tcPr>
          <w:p w:rsidRPr="00433C92" w:rsidR="00E42767" w:rsidP="1D03DBD4" w:rsidRDefault="00E42767" w14:paraId="223906C6" w14:textId="64D909A3">
            <w:pPr>
              <w:textAlignment w:val="baseline"/>
              <w:rPr>
                <w:rFonts w:ascii="Arial" w:hAnsi="Arial" w:cs="Arial"/>
                <w:b w:val="0"/>
                <w:bCs w:val="0"/>
                <w:color w:val="333333"/>
                <w:sz w:val="20"/>
                <w:szCs w:val="20"/>
              </w:rPr>
            </w:pPr>
            <w:r w:rsidRPr="1D03DBD4" w:rsidR="30719B56">
              <w:rPr>
                <w:rFonts w:ascii="Arial" w:hAnsi="Arial" w:cs="Arial"/>
                <w:b w:val="1"/>
                <w:bCs w:val="1"/>
                <w:color w:val="333333"/>
                <w:sz w:val="20"/>
                <w:szCs w:val="20"/>
              </w:rPr>
              <w:t>Suggested Texts: Teacher choice</w:t>
            </w:r>
            <w:r w:rsidRPr="1D03DBD4" w:rsidR="17C12FBB">
              <w:rPr>
                <w:rFonts w:ascii="Arial" w:hAnsi="Arial" w:cs="Arial"/>
                <w:b w:val="1"/>
                <w:bCs w:val="1"/>
                <w:color w:val="333333"/>
                <w:sz w:val="20"/>
                <w:szCs w:val="20"/>
              </w:rPr>
              <w:t xml:space="preserve"> </w:t>
            </w:r>
            <w:r w:rsidRPr="1D03DBD4" w:rsidR="17C12FBB">
              <w:rPr>
                <w:rFonts w:ascii="Arial" w:hAnsi="Arial" w:cs="Arial"/>
                <w:b w:val="0"/>
                <w:bCs w:val="0"/>
                <w:color w:val="333333"/>
                <w:sz w:val="20"/>
                <w:szCs w:val="20"/>
              </w:rPr>
              <w:t xml:space="preserve">with a focus on characters and authors with </w:t>
            </w:r>
            <w:r w:rsidRPr="1D03DBD4" w:rsidR="17C12FBB">
              <w:rPr>
                <w:rFonts w:ascii="Arial" w:hAnsi="Arial" w:cs="Arial"/>
                <w:b w:val="0"/>
                <w:bCs w:val="0"/>
                <w:color w:val="auto"/>
                <w:sz w:val="20"/>
                <w:szCs w:val="20"/>
                <w:highlight w:val="green"/>
              </w:rPr>
              <w:t>LGBTQ+ /Disabilities</w:t>
            </w:r>
            <w:r w:rsidRPr="1D03DBD4" w:rsidR="17C12FBB">
              <w:rPr>
                <w:rFonts w:ascii="Arial" w:hAnsi="Arial" w:cs="Arial"/>
                <w:b w:val="0"/>
                <w:bCs w:val="0"/>
                <w:color w:val="333333"/>
                <w:sz w:val="20"/>
                <w:szCs w:val="20"/>
              </w:rPr>
              <w:t xml:space="preserve"> </w:t>
            </w:r>
            <w:proofErr w:type="spellStart"/>
            <w:r w:rsidRPr="1D03DBD4" w:rsidR="17C12FBB">
              <w:rPr>
                <w:rFonts w:ascii="Arial" w:hAnsi="Arial" w:cs="Arial"/>
                <w:b w:val="0"/>
                <w:bCs w:val="0"/>
                <w:color w:val="333333"/>
                <w:sz w:val="20"/>
                <w:szCs w:val="20"/>
              </w:rPr>
              <w:t>charaters</w:t>
            </w:r>
            <w:proofErr w:type="spellEnd"/>
            <w:r w:rsidRPr="1D03DBD4" w:rsidR="17C12FBB">
              <w:rPr>
                <w:rFonts w:ascii="Arial" w:hAnsi="Arial" w:cs="Arial"/>
                <w:b w:val="0"/>
                <w:bCs w:val="0"/>
                <w:color w:val="333333"/>
                <w:sz w:val="20"/>
                <w:szCs w:val="20"/>
              </w:rPr>
              <w:t xml:space="preserve">; and/or </w:t>
            </w:r>
            <w:r w:rsidRPr="1D03DBD4" w:rsidR="1E968EC9">
              <w:rPr>
                <w:rFonts w:ascii="Arial" w:hAnsi="Arial" w:cs="Arial"/>
                <w:b w:val="0"/>
                <w:bCs w:val="0"/>
                <w:color w:val="333333"/>
                <w:sz w:val="20"/>
                <w:szCs w:val="20"/>
                <w:highlight w:val="lightGray"/>
              </w:rPr>
              <w:t>Asian-American/Pacific Islande</w:t>
            </w:r>
            <w:r w:rsidRPr="1D03DBD4" w:rsidR="1E968EC9">
              <w:rPr>
                <w:rFonts w:ascii="Arial" w:hAnsi="Arial" w:cs="Arial"/>
                <w:b w:val="0"/>
                <w:bCs w:val="0"/>
                <w:color w:val="333333"/>
                <w:sz w:val="20"/>
                <w:szCs w:val="20"/>
                <w:highlight w:val="lightGray"/>
              </w:rPr>
              <w:t>r</w:t>
            </w:r>
            <w:r w:rsidRPr="1D03DBD4" w:rsidR="1E968EC9">
              <w:rPr>
                <w:rFonts w:ascii="Arial" w:hAnsi="Arial" w:cs="Arial"/>
                <w:b w:val="0"/>
                <w:bCs w:val="0"/>
                <w:color w:val="333333"/>
                <w:sz w:val="20"/>
                <w:szCs w:val="20"/>
              </w:rPr>
              <w:t xml:space="preserve">, </w:t>
            </w:r>
            <w:r w:rsidRPr="1D03DBD4" w:rsidR="1E968EC9">
              <w:rPr>
                <w:rFonts w:ascii="Arial" w:hAnsi="Arial" w:cs="Arial"/>
                <w:b w:val="0"/>
                <w:bCs w:val="0"/>
                <w:color w:val="333333"/>
                <w:sz w:val="20"/>
                <w:szCs w:val="20"/>
                <w:highlight w:val="magenta"/>
              </w:rPr>
              <w:t>DEI</w:t>
            </w:r>
          </w:p>
          <w:p w:rsidRPr="00433C92" w:rsidR="00E42767" w:rsidP="005B0F9B" w:rsidRDefault="00E42767" w14:paraId="00C5A04B" w14:textId="77777777">
            <w:pPr>
              <w:textAlignment w:val="baseline"/>
              <w:rPr>
                <w:rFonts w:ascii="Segoe UI" w:hAnsi="Segoe UI" w:cs="Segoe UI"/>
                <w:sz w:val="18"/>
                <w:szCs w:val="18"/>
              </w:rPr>
            </w:pPr>
            <w:r w:rsidRPr="00433C92">
              <w:rPr>
                <w:rFonts w:ascii="Arial" w:hAnsi="Arial" w:cs="Arial"/>
                <w:color w:val="333333"/>
                <w:sz w:val="20"/>
                <w:szCs w:val="20"/>
              </w:rPr>
              <w:t>Selected short stories. </w:t>
            </w:r>
          </w:p>
          <w:p w:rsidRPr="00433C92" w:rsidR="00E42767" w:rsidP="005B0F9B" w:rsidRDefault="00E42767" w14:paraId="38A2FFDD" w14:textId="77777777">
            <w:pPr>
              <w:textAlignment w:val="baseline"/>
              <w:rPr>
                <w:rFonts w:ascii="Segoe UI" w:hAnsi="Segoe UI" w:cs="Segoe UI"/>
                <w:sz w:val="18"/>
                <w:szCs w:val="18"/>
              </w:rPr>
            </w:pPr>
            <w:r w:rsidRPr="00433C92">
              <w:rPr>
                <w:rFonts w:ascii="Arial" w:hAnsi="Arial" w:cs="Arial"/>
                <w:color w:val="333333"/>
                <w:sz w:val="20"/>
                <w:szCs w:val="20"/>
              </w:rPr>
              <w:t>Multimedia videos. </w:t>
            </w:r>
          </w:p>
          <w:p w:rsidRPr="00433C92" w:rsidR="00E42767" w:rsidP="1D03DBD4" w:rsidRDefault="00E42767" w14:paraId="603E97FA" w14:textId="77777777" w14:noSpellErr="1">
            <w:pPr>
              <w:textAlignment w:val="baseline"/>
              <w:rPr>
                <w:rFonts w:ascii="Segoe UI" w:hAnsi="Segoe UI" w:cs="Segoe UI"/>
                <w:sz w:val="18"/>
                <w:szCs w:val="18"/>
              </w:rPr>
            </w:pPr>
            <w:r w:rsidRPr="1D03DBD4" w:rsidR="30719B56">
              <w:rPr>
                <w:rFonts w:ascii="Arial" w:hAnsi="Arial" w:cs="Arial"/>
                <w:color w:val="333333"/>
                <w:sz w:val="20"/>
                <w:szCs w:val="20"/>
              </w:rPr>
              <w:t>Smartboard activities. </w:t>
            </w:r>
          </w:p>
          <w:p w:rsidRPr="00433C92" w:rsidR="00E42767" w:rsidP="005B0F9B" w:rsidRDefault="00E42767" w14:paraId="5C593D31" w14:textId="77777777">
            <w:pPr>
              <w:textAlignment w:val="baseline"/>
              <w:rPr>
                <w:rFonts w:ascii="Segoe UI" w:hAnsi="Segoe UI" w:cs="Segoe UI"/>
                <w:sz w:val="18"/>
                <w:szCs w:val="18"/>
              </w:rPr>
            </w:pPr>
            <w:r w:rsidRPr="00433C92">
              <w:rPr>
                <w:rFonts w:ascii="Arial" w:hAnsi="Arial" w:cs="Arial"/>
                <w:color w:val="333333"/>
                <w:sz w:val="20"/>
                <w:szCs w:val="20"/>
              </w:rPr>
              <w:t>Writer's notebook. </w:t>
            </w:r>
          </w:p>
          <w:p w:rsidRPr="00433C92" w:rsidR="00E42767" w:rsidP="005B0F9B" w:rsidRDefault="00E42767" w14:paraId="668D65CD" w14:textId="77777777">
            <w:pPr>
              <w:textAlignment w:val="baseline"/>
              <w:rPr>
                <w:rFonts w:ascii="Segoe UI" w:hAnsi="Segoe UI" w:cs="Segoe UI"/>
                <w:sz w:val="18"/>
                <w:szCs w:val="18"/>
              </w:rPr>
            </w:pPr>
            <w:r w:rsidRPr="00433C92">
              <w:rPr>
                <w:rFonts w:ascii="Arial" w:hAnsi="Arial" w:cs="Arial"/>
                <w:color w:val="333333"/>
                <w:sz w:val="20"/>
                <w:szCs w:val="20"/>
              </w:rPr>
              <w:t>Teacher created graphic organizers. </w:t>
            </w:r>
            <w:r w:rsidRPr="00433C92">
              <w:rPr>
                <w:rFonts w:ascii="Arial" w:hAnsi="Arial" w:cs="Arial"/>
                <w:color w:val="333333"/>
                <w:sz w:val="20"/>
                <w:szCs w:val="20"/>
              </w:rPr>
              <w:br/>
            </w:r>
            <w:r w:rsidRPr="00433C92">
              <w:rPr>
                <w:rFonts w:ascii="Arial" w:hAnsi="Arial" w:cs="Arial"/>
                <w:color w:val="333333"/>
                <w:sz w:val="20"/>
                <w:szCs w:val="20"/>
              </w:rPr>
              <w:t>IXL. </w:t>
            </w:r>
          </w:p>
          <w:p w:rsidRPr="00433C92" w:rsidR="00E42767" w:rsidP="005B0F9B" w:rsidRDefault="00E42767" w14:paraId="598763FB" w14:textId="77777777">
            <w:pPr>
              <w:textAlignment w:val="baseline"/>
              <w:rPr>
                <w:rFonts w:ascii="Segoe UI" w:hAnsi="Segoe UI" w:cs="Segoe UI"/>
                <w:sz w:val="18"/>
                <w:szCs w:val="18"/>
              </w:rPr>
            </w:pPr>
            <w:r w:rsidRPr="00433C92">
              <w:rPr>
                <w:rFonts w:ascii="Arial" w:hAnsi="Arial" w:cs="Arial"/>
                <w:color w:val="333333"/>
                <w:sz w:val="20"/>
                <w:szCs w:val="20"/>
              </w:rPr>
              <w:t>Newsela Pro </w:t>
            </w:r>
          </w:p>
          <w:p w:rsidRPr="00433C92" w:rsidR="00E42767" w:rsidP="005B0F9B" w:rsidRDefault="00E42767" w14:paraId="3A136D59" w14:textId="77777777">
            <w:pPr>
              <w:textAlignment w:val="baseline"/>
              <w:rPr>
                <w:rFonts w:ascii="Segoe UI" w:hAnsi="Segoe UI" w:cs="Segoe UI"/>
                <w:sz w:val="18"/>
                <w:szCs w:val="18"/>
              </w:rPr>
            </w:pPr>
            <w:r w:rsidRPr="00433C92">
              <w:rPr>
                <w:rFonts w:ascii="Arial" w:hAnsi="Arial" w:cs="Arial"/>
                <w:color w:val="333333"/>
                <w:sz w:val="20"/>
                <w:szCs w:val="20"/>
              </w:rPr>
              <w:t>Lucy Calkin's Literary Essay Writing Checklist. </w:t>
            </w:r>
          </w:p>
          <w:p w:rsidRPr="002B2F82" w:rsidR="00E42767" w:rsidP="005B0F9B" w:rsidRDefault="00E42767" w14:paraId="1656CF05" w14:textId="77777777">
            <w:pPr>
              <w:rPr>
                <w:rFonts w:ascii="Calibri" w:hAnsi="Calibri"/>
                <w:bCs/>
                <w:i/>
              </w:rPr>
            </w:pPr>
          </w:p>
        </w:tc>
      </w:tr>
      <w:tr w:rsidRPr="002E3B91" w:rsidR="00E42767" w:rsidTr="0912B208" w14:paraId="738DF946"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E42767" w:rsidP="005B0F9B" w:rsidRDefault="00E42767" w14:paraId="7FC63FE4" w14:textId="77777777">
            <w:pPr>
              <w:ind w:right="240"/>
              <w:jc w:val="center"/>
              <w:rPr>
                <w:rFonts w:ascii="Calibri" w:hAnsi="Calibri"/>
                <w:b/>
                <w:i/>
                <w:iCs/>
              </w:rPr>
            </w:pPr>
            <w:r w:rsidRPr="002B2F82">
              <w:rPr>
                <w:rFonts w:ascii="Calibri" w:hAnsi="Calibri"/>
                <w:b/>
                <w:i/>
                <w:iCs/>
                <w:color w:val="FFFFFF" w:themeColor="background1"/>
              </w:rPr>
              <w:lastRenderedPageBreak/>
              <w:t>Assessments</w:t>
            </w:r>
          </w:p>
        </w:tc>
      </w:tr>
      <w:tr w:rsidRPr="002E3B91" w:rsidR="00E42767" w:rsidTr="0912B208" w14:paraId="0D136E22" w14:textId="77777777">
        <w:tblPrEx>
          <w:tblLook w:val="04A0" w:firstRow="1" w:lastRow="0" w:firstColumn="1" w:lastColumn="0" w:noHBand="0" w:noVBand="1"/>
        </w:tblPrEx>
        <w:trPr>
          <w:trHeight w:val="1461"/>
        </w:trPr>
        <w:tc>
          <w:tcPr>
            <w:tcW w:w="13103" w:type="dxa"/>
            <w:gridSpan w:val="2"/>
            <w:shd w:val="clear" w:color="auto" w:fill="auto"/>
            <w:tcMar/>
          </w:tcPr>
          <w:p w:rsidRPr="00433C92" w:rsidR="00E42767" w:rsidP="005B0F9B" w:rsidRDefault="00E42767" w14:paraId="28A0DE8E" w14:textId="77777777">
            <w:pPr>
              <w:textAlignment w:val="baseline"/>
              <w:rPr>
                <w:rFonts w:ascii="Segoe UI" w:hAnsi="Segoe UI" w:cs="Segoe UI"/>
                <w:sz w:val="18"/>
                <w:szCs w:val="18"/>
              </w:rPr>
            </w:pPr>
            <w:r w:rsidRPr="00433C92">
              <w:rPr>
                <w:rFonts w:ascii="Arial" w:hAnsi="Arial" w:cs="Arial"/>
                <w:b/>
                <w:bCs/>
                <w:color w:val="333333"/>
                <w:sz w:val="20"/>
                <w:szCs w:val="20"/>
              </w:rPr>
              <w:t>Summative: Written Product</w:t>
            </w:r>
            <w:r w:rsidRPr="00433C92">
              <w:rPr>
                <w:rFonts w:ascii="Arial" w:hAnsi="Arial" w:cs="Arial"/>
                <w:color w:val="333333"/>
                <w:sz w:val="20"/>
                <w:szCs w:val="20"/>
              </w:rPr>
              <w:t> </w:t>
            </w:r>
          </w:p>
          <w:p w:rsidRPr="00433C92" w:rsidR="00E42767" w:rsidP="005B0F9B" w:rsidRDefault="00E42767" w14:paraId="3E86A542" w14:textId="77777777">
            <w:pPr>
              <w:textAlignment w:val="baseline"/>
              <w:rPr>
                <w:rFonts w:ascii="Segoe UI" w:hAnsi="Segoe UI" w:cs="Segoe UI"/>
                <w:sz w:val="18"/>
                <w:szCs w:val="18"/>
              </w:rPr>
            </w:pPr>
            <w:r w:rsidRPr="00433C92">
              <w:rPr>
                <w:rFonts w:ascii="Arial" w:hAnsi="Arial" w:cs="Arial"/>
                <w:color w:val="333333"/>
                <w:sz w:val="20"/>
                <w:szCs w:val="20"/>
              </w:rPr>
              <w:t>Literary Analysis </w:t>
            </w:r>
          </w:p>
          <w:p w:rsidRPr="00433C92" w:rsidR="00E42767" w:rsidP="005B0F9B" w:rsidRDefault="00E42767" w14:paraId="4E7EAD3E" w14:textId="77777777">
            <w:pPr>
              <w:textAlignment w:val="baseline"/>
              <w:rPr>
                <w:rFonts w:ascii="Segoe UI" w:hAnsi="Segoe UI" w:cs="Segoe UI"/>
                <w:sz w:val="18"/>
                <w:szCs w:val="18"/>
              </w:rPr>
            </w:pPr>
            <w:r w:rsidRPr="00433C92">
              <w:rPr>
                <w:rFonts w:ascii="Arial" w:hAnsi="Arial" w:cs="Arial"/>
                <w:color w:val="333333"/>
                <w:sz w:val="20"/>
                <w:szCs w:val="20"/>
              </w:rPr>
              <w:t>  </w:t>
            </w:r>
          </w:p>
          <w:p w:rsidRPr="00433C92" w:rsidR="00E42767" w:rsidP="005B0F9B" w:rsidRDefault="00E42767" w14:paraId="6CC8FC50" w14:textId="77777777">
            <w:pPr>
              <w:textAlignment w:val="baseline"/>
              <w:rPr>
                <w:rFonts w:ascii="Segoe UI" w:hAnsi="Segoe UI" w:cs="Segoe UI"/>
                <w:sz w:val="18"/>
                <w:szCs w:val="18"/>
              </w:rPr>
            </w:pPr>
            <w:r w:rsidRPr="00433C92">
              <w:rPr>
                <w:rFonts w:ascii="Arial" w:hAnsi="Arial" w:cs="Arial"/>
                <w:color w:val="333333"/>
                <w:sz w:val="20"/>
                <w:szCs w:val="20"/>
              </w:rPr>
              <w:t>○ 4-paragraph literary analysis, following 5-step writing process </w:t>
            </w:r>
          </w:p>
          <w:p w:rsidRPr="00433C92" w:rsidR="00E42767" w:rsidP="005B0F9B" w:rsidRDefault="00E42767" w14:paraId="75846C44" w14:textId="77777777">
            <w:pPr>
              <w:textAlignment w:val="baseline"/>
              <w:rPr>
                <w:rFonts w:ascii="Segoe UI" w:hAnsi="Segoe UI" w:cs="Segoe UI"/>
                <w:sz w:val="18"/>
                <w:szCs w:val="18"/>
              </w:rPr>
            </w:pPr>
            <w:r w:rsidRPr="00433C92">
              <w:rPr>
                <w:rFonts w:ascii="Arial" w:hAnsi="Arial" w:cs="Arial"/>
                <w:color w:val="333333"/>
                <w:sz w:val="20"/>
                <w:szCs w:val="20"/>
              </w:rPr>
              <w:t>○ Comparing texts using a literary term such as theme </w:t>
            </w:r>
          </w:p>
          <w:p w:rsidRPr="00433C92" w:rsidR="00E42767" w:rsidP="005B0F9B" w:rsidRDefault="00E42767" w14:paraId="743A596C" w14:textId="77777777">
            <w:pPr>
              <w:textAlignment w:val="baseline"/>
              <w:rPr>
                <w:rFonts w:ascii="Segoe UI" w:hAnsi="Segoe UI" w:cs="Segoe UI"/>
                <w:sz w:val="18"/>
                <w:szCs w:val="18"/>
              </w:rPr>
            </w:pPr>
            <w:r w:rsidRPr="00433C92">
              <w:rPr>
                <w:rFonts w:ascii="Arial" w:hAnsi="Arial" w:cs="Arial"/>
                <w:color w:val="333333"/>
                <w:sz w:val="20"/>
                <w:szCs w:val="20"/>
              </w:rPr>
              <w:t>○ Focusing on essay structure, transitions, and text </w:t>
            </w:r>
          </w:p>
          <w:p w:rsidRPr="00433C92" w:rsidR="00E42767" w:rsidP="005B0F9B" w:rsidRDefault="00E42767" w14:paraId="7D8573A6" w14:textId="77777777">
            <w:pPr>
              <w:textAlignment w:val="baseline"/>
              <w:rPr>
                <w:rFonts w:ascii="Segoe UI" w:hAnsi="Segoe UI" w:cs="Segoe UI"/>
                <w:sz w:val="18"/>
                <w:szCs w:val="18"/>
              </w:rPr>
            </w:pPr>
            <w:r w:rsidRPr="00433C92">
              <w:rPr>
                <w:rFonts w:ascii="Arial" w:hAnsi="Arial" w:cs="Arial"/>
                <w:color w:val="333333"/>
                <w:sz w:val="20"/>
                <w:szCs w:val="20"/>
              </w:rPr>
              <w:t>citations </w:t>
            </w:r>
          </w:p>
          <w:p w:rsidRPr="00433C92" w:rsidR="00E42767" w:rsidP="005B0F9B" w:rsidRDefault="00E42767" w14:paraId="03B2AB68" w14:textId="77777777">
            <w:pPr>
              <w:textAlignment w:val="baseline"/>
              <w:rPr>
                <w:rFonts w:ascii="Segoe UI" w:hAnsi="Segoe UI" w:cs="Segoe UI"/>
                <w:sz w:val="18"/>
                <w:szCs w:val="18"/>
              </w:rPr>
            </w:pPr>
            <w:r w:rsidRPr="69462FE5" w:rsidR="7EAEE406">
              <w:rPr>
                <w:rFonts w:ascii="Arial" w:hAnsi="Arial" w:cs="Arial"/>
                <w:color w:val="333333"/>
                <w:sz w:val="20"/>
                <w:szCs w:val="20"/>
              </w:rPr>
              <w:t>○ Assessed using teacher created rubric.</w:t>
            </w:r>
          </w:p>
          <w:p w:rsidR="69462FE5" w:rsidP="69462FE5" w:rsidRDefault="69462FE5" w14:paraId="298177D1" w14:textId="60CD376D">
            <w:pPr>
              <w:pStyle w:val="Normal"/>
              <w:rPr>
                <w:rFonts w:ascii="Times New Roman" w:hAnsi="Times New Roman" w:eastAsia="Times New Roman" w:cs="Times New Roman"/>
                <w:color w:val="333333"/>
                <w:sz w:val="24"/>
                <w:szCs w:val="24"/>
              </w:rPr>
            </w:pPr>
          </w:p>
          <w:p w:rsidR="69462FE5" w:rsidP="1D03DBD4" w:rsidRDefault="69462FE5" w14:paraId="66E6626C" w14:textId="056EF409">
            <w:pPr>
              <w:pStyle w:val="Normal"/>
              <w:rPr>
                <w:rFonts w:ascii="Arial" w:hAnsi="Arial" w:eastAsia="Times New Roman" w:cs="Arial"/>
                <w:color w:val="333333"/>
                <w:sz w:val="20"/>
                <w:szCs w:val="20"/>
              </w:rPr>
            </w:pPr>
            <w:r w:rsidRPr="1D03DBD4" w:rsidR="02B3890A">
              <w:rPr>
                <w:rFonts w:ascii="Arial" w:hAnsi="Arial" w:eastAsia="Times New Roman" w:cs="Arial"/>
                <w:color w:val="333333"/>
                <w:sz w:val="20"/>
                <w:szCs w:val="20"/>
              </w:rPr>
              <w:t xml:space="preserve">Add reading assessments: determine </w:t>
            </w:r>
            <w:r w:rsidRPr="1D03DBD4" w:rsidR="02B3890A">
              <w:rPr>
                <w:rFonts w:ascii="Arial" w:hAnsi="Arial" w:eastAsia="Times New Roman" w:cs="Arial"/>
                <w:color w:val="333333"/>
                <w:sz w:val="20"/>
                <w:szCs w:val="20"/>
              </w:rPr>
              <w:t>character</w:t>
            </w:r>
            <w:r w:rsidRPr="1D03DBD4" w:rsidR="02B3890A">
              <w:rPr>
                <w:rFonts w:ascii="Arial" w:hAnsi="Arial" w:eastAsia="Times New Roman" w:cs="Arial"/>
                <w:color w:val="333333"/>
                <w:sz w:val="20"/>
                <w:szCs w:val="20"/>
              </w:rPr>
              <w:t xml:space="preserve"> traits, themes</w:t>
            </w:r>
          </w:p>
          <w:p w:rsidRPr="002E3B91" w:rsidR="00E42767" w:rsidP="005B0F9B" w:rsidRDefault="00E42767" w14:paraId="7866713F" w14:textId="77777777">
            <w:pPr>
              <w:rPr>
                <w:rFonts w:ascii="Calibri" w:hAnsi="Calibri"/>
                <w:b/>
                <w:i/>
                <w:sz w:val="20"/>
                <w:szCs w:val="20"/>
              </w:rPr>
            </w:pPr>
          </w:p>
        </w:tc>
      </w:tr>
      <w:tr w:rsidRPr="002E3B91" w:rsidR="00E42767" w:rsidTr="0912B208" w14:paraId="34F1FFC2" w14:textId="77777777">
        <w:tblPrEx>
          <w:tblLook w:val="04A0" w:firstRow="1" w:lastRow="0" w:firstColumn="1" w:lastColumn="0" w:noHBand="0" w:noVBand="1"/>
        </w:tblPrEx>
        <w:trPr>
          <w:trHeight w:val="3777"/>
        </w:trPr>
        <w:tc>
          <w:tcPr>
            <w:tcW w:w="13103" w:type="dxa"/>
            <w:gridSpan w:val="2"/>
            <w:shd w:val="clear" w:color="auto" w:fill="auto"/>
            <w:tcMar/>
          </w:tcPr>
          <w:p w:rsidRPr="002E3B91" w:rsidR="00E42767" w:rsidP="005B0F9B" w:rsidRDefault="00E42767" w14:paraId="3D74C5B9" w14:textId="77777777">
            <w:pPr>
              <w:rPr>
                <w:rFonts w:ascii="Calibri" w:hAnsi="Calibri"/>
                <w:b/>
                <w:i/>
                <w:sz w:val="20"/>
                <w:szCs w:val="20"/>
              </w:rPr>
            </w:pPr>
          </w:p>
          <w:p w:rsidR="00E42767" w:rsidP="005B0F9B" w:rsidRDefault="00E42767" w14:paraId="43D22CF6" w14:textId="77777777">
            <w:pPr>
              <w:pStyle w:val="ListParagraph"/>
              <w:ind w:left="0"/>
              <w:rPr>
                <w:rFonts w:ascii="Calibri" w:hAnsi="Calibri" w:cs="Calibri"/>
                <w:b/>
                <w:sz w:val="20"/>
                <w:szCs w:val="20"/>
                <w:u w:val="single"/>
              </w:rPr>
            </w:pPr>
          </w:p>
          <w:p w:rsidR="00E42767" w:rsidP="005B0F9B" w:rsidRDefault="00E42767" w14:paraId="7113C2A4" w14:textId="77777777">
            <w:pPr>
              <w:rPr>
                <w:rFonts w:ascii="Calibri" w:hAnsi="Calibri"/>
                <w:sz w:val="20"/>
                <w:szCs w:val="20"/>
              </w:rPr>
            </w:pPr>
          </w:p>
          <w:p w:rsidR="00E42767" w:rsidP="005B0F9B" w:rsidRDefault="00E42767" w14:paraId="1E1EEF49"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E42767" w:rsidTr="005B0F9B" w14:paraId="47A8AD68"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E42767" w:rsidP="005B0F9B" w:rsidRDefault="00E42767" w14:paraId="23CE97F7"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E42767" w:rsidTr="005B0F9B" w14:paraId="5A09D77D"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E42767" w:rsidP="005B0F9B" w:rsidRDefault="00E42767" w14:paraId="2D113DFB"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E42767" w:rsidP="005B0F9B" w:rsidRDefault="00E42767" w14:paraId="09839FCD"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E42767" w:rsidP="005B0F9B" w:rsidRDefault="00E42767" w14:paraId="1996383E"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E42767" w:rsidP="005B0F9B" w:rsidRDefault="00E42767" w14:paraId="32F861EA"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E42767" w:rsidP="005B0F9B" w:rsidRDefault="00E42767" w14:paraId="7DD11B1B"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E42767" w:rsidTr="005B0F9B" w14:paraId="6955366D"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E42767" w:rsidP="005B0F9B" w:rsidRDefault="00E42767" w14:paraId="469CB9D7" w14:textId="77777777">
                  <w:pPr>
                    <w:framePr w:hSpace="180" w:wrap="around" w:hAnchor="margin" w:vAnchor="text" w:xAlign="center" w:y="39"/>
                  </w:pPr>
                  <w:r w:rsidRPr="00FA6252">
                    <w:rPr>
                      <w:rFonts w:ascii="Calibri" w:hAnsi="Calibri" w:cs="Calibri"/>
                      <w:color w:val="000000"/>
                      <w:sz w:val="22"/>
                      <w:szCs w:val="22"/>
                    </w:rPr>
                    <w:lastRenderedPageBreak/>
                    <w:t>Scaffolding</w:t>
                  </w:r>
                </w:p>
                <w:p w:rsidRPr="00FA6252" w:rsidR="00E42767" w:rsidP="005B0F9B" w:rsidRDefault="00E42767" w14:paraId="0592485F" w14:textId="77777777">
                  <w:pPr>
                    <w:framePr w:hSpace="180" w:wrap="around" w:hAnchor="margin" w:vAnchor="text" w:xAlign="center" w:y="39"/>
                  </w:pPr>
                  <w:r w:rsidRPr="00FA6252">
                    <w:rPr>
                      <w:rFonts w:ascii="Calibri" w:hAnsi="Calibri" w:cs="Calibri"/>
                      <w:color w:val="000000"/>
                      <w:sz w:val="22"/>
                      <w:szCs w:val="22"/>
                    </w:rPr>
                    <w:t>Word walls</w:t>
                  </w:r>
                </w:p>
                <w:p w:rsidRPr="00FA6252" w:rsidR="00E42767" w:rsidP="005B0F9B" w:rsidRDefault="00E42767" w14:paraId="57EF2121"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E42767" w:rsidP="005B0F9B" w:rsidRDefault="00E42767" w14:paraId="0BD6C6CF"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E42767" w:rsidP="005B0F9B" w:rsidRDefault="00E42767" w14:paraId="4995A22E"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E42767" w:rsidP="005B0F9B" w:rsidRDefault="00E42767" w14:paraId="0C7B9448"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E42767" w:rsidP="005B0F9B" w:rsidRDefault="00E42767" w14:paraId="7BF45243"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E42767" w:rsidP="005B0F9B" w:rsidRDefault="00E42767" w14:paraId="6704D8D0"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E42767" w:rsidP="005B0F9B" w:rsidRDefault="00E42767" w14:paraId="3FFE82CC"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E42767" w:rsidP="005B0F9B" w:rsidRDefault="00E42767" w14:paraId="21ECA0C8" w14:textId="77777777">
                  <w:pPr>
                    <w:framePr w:hSpace="180" w:wrap="around" w:hAnchor="margin" w:vAnchor="text" w:xAlign="center" w:y="39"/>
                  </w:pPr>
                  <w:r w:rsidRPr="00FA6252">
                    <w:rPr>
                      <w:rFonts w:ascii="Calibri" w:hAnsi="Calibri" w:cs="Calibri"/>
                      <w:color w:val="000000"/>
                      <w:sz w:val="22"/>
                      <w:szCs w:val="22"/>
                    </w:rPr>
                    <w:t>Visual aides</w:t>
                  </w:r>
                </w:p>
                <w:p w:rsidRPr="00FA6252" w:rsidR="00E42767" w:rsidP="005B0F9B" w:rsidRDefault="00E42767" w14:paraId="0DE0D5E0" w14:textId="77777777">
                  <w:pPr>
                    <w:framePr w:hSpace="180" w:wrap="around" w:hAnchor="margin" w:vAnchor="text" w:xAlign="center" w:y="39"/>
                  </w:pPr>
                  <w:r w:rsidRPr="00FA6252">
                    <w:rPr>
                      <w:rFonts w:ascii="Calibri" w:hAnsi="Calibri" w:cs="Calibri"/>
                      <w:color w:val="000000"/>
                      <w:sz w:val="22"/>
                      <w:szCs w:val="22"/>
                    </w:rPr>
                    <w:t>Modeling</w:t>
                  </w:r>
                </w:p>
                <w:p w:rsidRPr="00FA6252" w:rsidR="00E42767" w:rsidP="005B0F9B" w:rsidRDefault="00E42767" w14:paraId="0579B537"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E42767" w:rsidP="005B0F9B" w:rsidRDefault="00E42767" w14:paraId="2929B35B" w14:textId="77777777">
                  <w:pPr>
                    <w:framePr w:hSpace="180" w:wrap="around" w:hAnchor="margin" w:vAnchor="text" w:xAlign="center" w:y="39"/>
                  </w:pPr>
                  <w:r w:rsidRPr="00FA6252">
                    <w:rPr>
                      <w:rFonts w:ascii="Calibri" w:hAnsi="Calibri" w:cs="Calibri"/>
                      <w:color w:val="000000"/>
                      <w:sz w:val="22"/>
                      <w:szCs w:val="22"/>
                    </w:rPr>
                    <w:t>Word walls</w:t>
                  </w:r>
                </w:p>
                <w:p w:rsidRPr="00FA6252" w:rsidR="00E42767" w:rsidP="005B0F9B" w:rsidRDefault="00E42767" w14:paraId="3FD282A0" w14:textId="77777777">
                  <w:pPr>
                    <w:framePr w:hSpace="180" w:wrap="around" w:hAnchor="margin" w:vAnchor="text" w:xAlign="center" w:y="39"/>
                  </w:pPr>
                  <w:r w:rsidRPr="00FA6252">
                    <w:rPr>
                      <w:rFonts w:ascii="Calibri" w:hAnsi="Calibri" w:cs="Calibri"/>
                      <w:color w:val="000000"/>
                      <w:sz w:val="22"/>
                      <w:szCs w:val="22"/>
                    </w:rPr>
                    <w:t>Visual aides</w:t>
                  </w:r>
                </w:p>
                <w:p w:rsidRPr="00FA6252" w:rsidR="00E42767" w:rsidP="005B0F9B" w:rsidRDefault="00E42767" w14:paraId="09EA026E"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E42767" w:rsidP="005B0F9B" w:rsidRDefault="00E42767" w14:paraId="716BE251" w14:textId="77777777">
                  <w:pPr>
                    <w:framePr w:hSpace="180" w:wrap="around" w:hAnchor="margin" w:vAnchor="text" w:xAlign="center" w:y="39"/>
                  </w:pPr>
                  <w:r w:rsidRPr="00FA6252">
                    <w:rPr>
                      <w:rFonts w:ascii="Calibri" w:hAnsi="Calibri" w:cs="Calibri"/>
                      <w:color w:val="000000"/>
                      <w:sz w:val="22"/>
                      <w:szCs w:val="22"/>
                    </w:rPr>
                    <w:t>Multimedia</w:t>
                  </w:r>
                </w:p>
                <w:p w:rsidRPr="00FA6252" w:rsidR="00E42767" w:rsidP="005B0F9B" w:rsidRDefault="00E42767" w14:paraId="52D62BA5"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E42767" w:rsidP="005B0F9B" w:rsidRDefault="00E42767" w14:paraId="7D553A45"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E42767" w:rsidP="005B0F9B" w:rsidRDefault="00E42767" w14:paraId="49A96765"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E42767" w:rsidP="005B0F9B" w:rsidRDefault="00E42767" w14:paraId="02F07120" w14:textId="77777777">
                  <w:pPr>
                    <w:framePr w:hSpace="180" w:wrap="around" w:hAnchor="margin" w:vAnchor="text" w:xAlign="center" w:y="39"/>
                  </w:pPr>
                  <w:r w:rsidRPr="00FA6252">
                    <w:rPr>
                      <w:rFonts w:ascii="Calibri" w:hAnsi="Calibri" w:cs="Calibri"/>
                      <w:color w:val="000000"/>
                      <w:sz w:val="22"/>
                      <w:szCs w:val="22"/>
                    </w:rPr>
                    <w:t>Extended time</w:t>
                  </w:r>
                </w:p>
                <w:p w:rsidRPr="00FA6252" w:rsidR="00E42767" w:rsidP="005B0F9B" w:rsidRDefault="00E42767" w14:paraId="5D308D86"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E42767" w:rsidP="005B0F9B" w:rsidRDefault="00E42767" w14:paraId="2AB230AA"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E42767" w:rsidP="005B0F9B" w:rsidRDefault="00E42767" w14:paraId="1101B237" w14:textId="77777777">
                  <w:pPr>
                    <w:framePr w:hSpace="180" w:wrap="around" w:hAnchor="margin" w:vAnchor="text" w:xAlign="center" w:y="39"/>
                  </w:pPr>
                  <w:r w:rsidRPr="00FA6252">
                    <w:rPr>
                      <w:rFonts w:ascii="Calibri" w:hAnsi="Calibri" w:cs="Calibri"/>
                      <w:color w:val="000000"/>
                      <w:sz w:val="22"/>
                      <w:szCs w:val="22"/>
                    </w:rPr>
                    <w:t>Highlighter</w:t>
                  </w:r>
                </w:p>
                <w:p w:rsidRPr="00FA6252" w:rsidR="00E42767" w:rsidP="005B0F9B" w:rsidRDefault="00E42767" w14:paraId="091EB443"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E42767" w:rsidP="005B0F9B" w:rsidRDefault="00E42767" w14:paraId="79F61E5E"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E42767" w:rsidP="005B0F9B" w:rsidRDefault="00E42767" w14:paraId="71F7E68B" w14:textId="77777777">
                  <w:pPr>
                    <w:framePr w:hSpace="180" w:wrap="around" w:hAnchor="margin" w:vAnchor="text" w:xAlign="center" w:y="39"/>
                  </w:pPr>
                  <w:r w:rsidRPr="00FA6252">
                    <w:rPr>
                      <w:rFonts w:ascii="Calibri" w:hAnsi="Calibri" w:cs="Calibri"/>
                      <w:color w:val="000000"/>
                      <w:sz w:val="22"/>
                      <w:szCs w:val="22"/>
                    </w:rPr>
                    <w:t>Peer tutoring</w:t>
                  </w:r>
                </w:p>
                <w:p w:rsidRPr="00FA6252" w:rsidR="00E42767" w:rsidP="005B0F9B" w:rsidRDefault="00E42767" w14:paraId="4E546000" w14:textId="77777777">
                  <w:pPr>
                    <w:framePr w:hSpace="180" w:wrap="around" w:hAnchor="margin" w:vAnchor="text" w:xAlign="center" w:y="39"/>
                  </w:pPr>
                  <w:r w:rsidRPr="00FA6252">
                    <w:rPr>
                      <w:rFonts w:ascii="Calibri" w:hAnsi="Calibri" w:cs="Calibri"/>
                      <w:color w:val="000000"/>
                      <w:sz w:val="22"/>
                      <w:szCs w:val="22"/>
                    </w:rPr>
                    <w:t>Study guides</w:t>
                  </w:r>
                </w:p>
                <w:p w:rsidRPr="00FA6252" w:rsidR="00E42767" w:rsidP="005B0F9B" w:rsidRDefault="00E42767" w14:paraId="15F3C36F"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E42767" w:rsidP="005B0F9B" w:rsidRDefault="00E42767" w14:paraId="439D2E39" w14:textId="77777777">
                  <w:pPr>
                    <w:framePr w:hSpace="180" w:wrap="around" w:hAnchor="margin" w:vAnchor="text" w:xAlign="center" w:y="39"/>
                  </w:pPr>
                  <w:r w:rsidRPr="00FA6252">
                    <w:rPr>
                      <w:rFonts w:ascii="Calibri" w:hAnsi="Calibri" w:cs="Calibri"/>
                      <w:color w:val="000000"/>
                      <w:sz w:val="22"/>
                      <w:szCs w:val="22"/>
                    </w:rPr>
                    <w:t>Extended time</w:t>
                  </w:r>
                </w:p>
                <w:p w:rsidRPr="00FA6252" w:rsidR="00E42767" w:rsidP="005B0F9B" w:rsidRDefault="00E42767" w14:paraId="000323B1"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E42767" w:rsidP="005B0F9B" w:rsidRDefault="00E42767" w14:paraId="137CEEC2"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E42767" w:rsidP="005B0F9B" w:rsidRDefault="00E42767" w14:paraId="3AE03775" w14:textId="77777777">
                  <w:pPr>
                    <w:framePr w:hSpace="180" w:wrap="around" w:hAnchor="margin" w:vAnchor="text" w:xAlign="center" w:y="39"/>
                  </w:pPr>
                  <w:r w:rsidRPr="00FA6252">
                    <w:rPr>
                      <w:rFonts w:ascii="Calibri" w:hAnsi="Calibri" w:cs="Calibri"/>
                      <w:color w:val="000000"/>
                      <w:sz w:val="22"/>
                      <w:szCs w:val="22"/>
                    </w:rPr>
                    <w:t>Counseling</w:t>
                  </w:r>
                </w:p>
                <w:p w:rsidRPr="00FA6252" w:rsidR="00E42767" w:rsidP="005B0F9B" w:rsidRDefault="00E42767" w14:paraId="46BC66E5"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E42767" w:rsidP="005B0F9B" w:rsidRDefault="00E42767" w14:paraId="44C44A30"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E42767" w:rsidP="005B0F9B" w:rsidRDefault="00E42767" w14:paraId="395EFBF7"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E42767" w:rsidP="005B0F9B" w:rsidRDefault="00E42767" w14:paraId="0BF4F51F"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E42767" w:rsidP="005B0F9B" w:rsidRDefault="00E42767" w14:paraId="4F6C5730"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E42767" w:rsidP="005B0F9B" w:rsidRDefault="00E42767" w14:paraId="0A59BDBC"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E42767" w:rsidP="005B0F9B" w:rsidRDefault="00E42767" w14:paraId="2FD07AFD"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E42767" w:rsidP="005B0F9B" w:rsidRDefault="00E42767" w14:paraId="6C0AFD65"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E42767" w:rsidP="005B0F9B" w:rsidRDefault="00E42767" w14:paraId="7CA80273"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E42767" w:rsidP="005B0F9B" w:rsidRDefault="00E42767" w14:paraId="5472F23B"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E42767" w:rsidP="005B0F9B" w:rsidRDefault="00E42767" w14:paraId="58C3B665" w14:textId="77777777">
                  <w:pPr>
                    <w:framePr w:hSpace="180" w:wrap="around" w:hAnchor="margin" w:vAnchor="text" w:xAlign="center" w:y="39"/>
                  </w:pPr>
                  <w:r w:rsidRPr="00FA6252">
                    <w:rPr>
                      <w:rFonts w:ascii="Calibri" w:hAnsi="Calibri" w:cs="Calibri"/>
                      <w:color w:val="000000"/>
                      <w:sz w:val="22"/>
                      <w:szCs w:val="22"/>
                    </w:rPr>
                    <w:t>Word walls</w:t>
                  </w:r>
                </w:p>
                <w:p w:rsidRPr="00FA6252" w:rsidR="00E42767" w:rsidP="005B0F9B" w:rsidRDefault="00E42767" w14:paraId="67392F49" w14:textId="77777777">
                  <w:pPr>
                    <w:framePr w:hSpace="180" w:wrap="around" w:hAnchor="margin" w:vAnchor="text" w:xAlign="center" w:y="39"/>
                  </w:pPr>
                  <w:r w:rsidRPr="00FA6252">
                    <w:rPr>
                      <w:rFonts w:ascii="Calibri" w:hAnsi="Calibri" w:cs="Calibri"/>
                      <w:color w:val="000000"/>
                      <w:sz w:val="22"/>
                      <w:szCs w:val="22"/>
                    </w:rPr>
                    <w:t>Visual aides</w:t>
                  </w:r>
                </w:p>
                <w:p w:rsidRPr="00FA6252" w:rsidR="00E42767" w:rsidP="005B0F9B" w:rsidRDefault="00E42767" w14:paraId="17D7E142"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E42767" w:rsidP="005B0F9B" w:rsidRDefault="00E42767" w14:paraId="4FE95D5E" w14:textId="77777777">
                  <w:pPr>
                    <w:framePr w:hSpace="180" w:wrap="around" w:hAnchor="margin" w:vAnchor="text" w:xAlign="center" w:y="39"/>
                  </w:pPr>
                  <w:r w:rsidRPr="00FA6252">
                    <w:rPr>
                      <w:rFonts w:ascii="Calibri" w:hAnsi="Calibri" w:cs="Calibri"/>
                      <w:color w:val="000000"/>
                      <w:sz w:val="22"/>
                      <w:szCs w:val="22"/>
                    </w:rPr>
                    <w:t>Multimedia</w:t>
                  </w:r>
                </w:p>
                <w:p w:rsidRPr="00FA6252" w:rsidR="00E42767" w:rsidP="005B0F9B" w:rsidRDefault="00E42767" w14:paraId="46AFC86C"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E42767" w:rsidP="005B0F9B" w:rsidRDefault="00E42767" w14:paraId="60A8B8F0"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E42767" w:rsidP="005B0F9B" w:rsidRDefault="00E42767" w14:paraId="43CBC9FF"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E42767" w:rsidP="005B0F9B" w:rsidRDefault="00E42767" w14:paraId="7C110A4F" w14:textId="77777777">
                  <w:pPr>
                    <w:framePr w:hSpace="180" w:wrap="around" w:hAnchor="margin" w:vAnchor="text" w:xAlign="center" w:y="39"/>
                  </w:pPr>
                  <w:r w:rsidRPr="00FA6252">
                    <w:rPr>
                      <w:rFonts w:ascii="Calibri" w:hAnsi="Calibri" w:cs="Calibri"/>
                      <w:color w:val="000000"/>
                      <w:sz w:val="22"/>
                      <w:szCs w:val="22"/>
                    </w:rPr>
                    <w:t>Extended time</w:t>
                  </w:r>
                </w:p>
                <w:p w:rsidRPr="00FA6252" w:rsidR="00E42767" w:rsidP="005B0F9B" w:rsidRDefault="00E42767" w14:paraId="34C56E43"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E42767" w:rsidP="005B0F9B" w:rsidRDefault="00E42767" w14:paraId="1523DA08"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E42767" w:rsidP="005B0F9B" w:rsidRDefault="00E42767" w14:paraId="1B7028A5" w14:textId="77777777">
                  <w:pPr>
                    <w:framePr w:hSpace="180" w:wrap="around" w:hAnchor="margin" w:vAnchor="text" w:xAlign="center" w:y="39"/>
                  </w:pPr>
                  <w:r w:rsidRPr="00FA6252">
                    <w:rPr>
                      <w:rFonts w:ascii="Calibri" w:hAnsi="Calibri" w:cs="Calibri"/>
                      <w:color w:val="000000"/>
                      <w:sz w:val="22"/>
                      <w:szCs w:val="22"/>
                    </w:rPr>
                    <w:t>Highlighter</w:t>
                  </w:r>
                </w:p>
                <w:p w:rsidRPr="00FA6252" w:rsidR="00E42767" w:rsidP="005B0F9B" w:rsidRDefault="00E42767" w14:paraId="38D3FD36"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E42767" w:rsidP="005B0F9B" w:rsidRDefault="00E42767" w14:paraId="37A5CE18"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E42767" w:rsidP="005B0F9B" w:rsidRDefault="00E42767" w14:paraId="6EE04183"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E42767" w:rsidP="005B0F9B" w:rsidRDefault="00E42767" w14:paraId="2C3E33C7"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E42767" w:rsidP="005B0F9B" w:rsidRDefault="00E42767" w14:paraId="0515EB56" w14:textId="77777777">
            <w:pPr>
              <w:pStyle w:val="ListParagraph"/>
              <w:ind w:left="0"/>
              <w:rPr>
                <w:rFonts w:ascii="Calibri" w:hAnsi="Calibri"/>
                <w:sz w:val="20"/>
                <w:szCs w:val="20"/>
              </w:rPr>
            </w:pPr>
          </w:p>
        </w:tc>
      </w:tr>
      <w:tr w:rsidRPr="002E3B91" w:rsidR="00E42767" w:rsidTr="0912B208" w14:paraId="2F5ABFB1"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E42767" w:rsidP="005B0F9B" w:rsidRDefault="00E42767" w14:paraId="42ED9430"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lastRenderedPageBreak/>
              <w:t>MODIFICATIONS</w:t>
            </w:r>
          </w:p>
        </w:tc>
      </w:tr>
      <w:tr w:rsidRPr="002E3B91" w:rsidR="00E42767" w:rsidTr="0912B208" w14:paraId="32423200" w14:textId="77777777">
        <w:tblPrEx>
          <w:tblLook w:val="04A0" w:firstRow="1" w:lastRow="0" w:firstColumn="1" w:lastColumn="0" w:noHBand="0" w:noVBand="1"/>
        </w:tblPrEx>
        <w:trPr>
          <w:trHeight w:val="2612"/>
        </w:trPr>
        <w:tc>
          <w:tcPr>
            <w:tcW w:w="13103" w:type="dxa"/>
            <w:gridSpan w:val="2"/>
            <w:shd w:val="clear" w:color="auto" w:fill="auto"/>
            <w:tcMar/>
          </w:tcPr>
          <w:p w:rsidR="00E42767" w:rsidP="005B0F9B" w:rsidRDefault="00E42767" w14:paraId="4778C35D" w14:textId="77777777">
            <w:pPr>
              <w:pStyle w:val="paragraph"/>
              <w:spacing w:before="0" w:beforeAutospacing="0" w:after="0" w:afterAutospacing="0"/>
              <w:textAlignment w:val="baseline"/>
              <w:rPr>
                <w:rFonts w:ascii="Segoe UI" w:hAnsi="Segoe UI" w:cs="Segoe UI"/>
                <w:sz w:val="18"/>
                <w:szCs w:val="18"/>
              </w:rPr>
            </w:pPr>
            <w:hyperlink w:tgtFrame="_blank" w:history="1" r:id="rId30">
              <w:r>
                <w:rPr>
                  <w:rStyle w:val="normaltextrun"/>
                  <w:rFonts w:ascii="Arial" w:hAnsi="Arial" w:cs="Arial"/>
                  <w:color w:val="1A73E8"/>
                  <w:sz w:val="20"/>
                  <w:szCs w:val="20"/>
                  <w:u w:val="single"/>
                </w:rPr>
                <w:t>Differentiation Strategies</w:t>
              </w:r>
            </w:hyperlink>
            <w:r>
              <w:rPr>
                <w:rStyle w:val="eop"/>
                <w:rFonts w:ascii="Arial" w:hAnsi="Arial" w:cs="Arial"/>
                <w:color w:val="333333"/>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575"/>
            </w:tblGrid>
            <w:tr w:rsidR="00E42767" w:rsidTr="005B0F9B" w14:paraId="326695D0" w14:textId="77777777">
              <w:tc>
                <w:tcPr>
                  <w:tcW w:w="10575" w:type="dxa"/>
                  <w:tcBorders>
                    <w:top w:val="nil"/>
                    <w:left w:val="nil"/>
                    <w:bottom w:val="nil"/>
                    <w:right w:val="nil"/>
                  </w:tcBorders>
                  <w:shd w:val="clear" w:color="auto" w:fill="auto"/>
                  <w:hideMark/>
                </w:tcPr>
                <w:p w:rsidR="00E42767" w:rsidP="005B0F9B" w:rsidRDefault="00E42767" w14:paraId="7EEBAD5C" w14:textId="77777777">
                  <w:pPr>
                    <w:pStyle w:val="paragraph"/>
                    <w:framePr w:hSpace="180" w:wrap="around" w:hAnchor="margin" w:vAnchor="text" w:xAlign="center" w:y="39"/>
                    <w:numPr>
                      <w:ilvl w:val="0"/>
                      <w:numId w:val="33"/>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to Support Special Education</w:t>
                  </w:r>
                  <w:r>
                    <w:rPr>
                      <w:rStyle w:val="eop"/>
                      <w:rFonts w:ascii="Arial" w:hAnsi="Arial" w:cs="Arial"/>
                      <w:color w:val="333333"/>
                      <w:sz w:val="20"/>
                      <w:szCs w:val="20"/>
                    </w:rPr>
                    <w:t> </w:t>
                  </w:r>
                </w:p>
              </w:tc>
            </w:tr>
            <w:tr w:rsidR="00E42767" w:rsidTr="005B0F9B" w14:paraId="5721D60D" w14:textId="77777777">
              <w:tc>
                <w:tcPr>
                  <w:tcW w:w="10575" w:type="dxa"/>
                  <w:tcBorders>
                    <w:top w:val="nil"/>
                    <w:left w:val="nil"/>
                    <w:bottom w:val="nil"/>
                    <w:right w:val="nil"/>
                  </w:tcBorders>
                  <w:shd w:val="clear" w:color="auto" w:fill="auto"/>
                  <w:hideMark/>
                </w:tcPr>
                <w:p w:rsidR="00E42767" w:rsidP="005B0F9B" w:rsidRDefault="00E42767" w14:paraId="248E1BEA" w14:textId="77777777">
                  <w:pPr>
                    <w:pStyle w:val="paragraph"/>
                    <w:framePr w:hSpace="180" w:wrap="around" w:hAnchor="margin" w:vAnchor="text" w:xAlign="center" w:y="39"/>
                    <w:spacing w:before="0" w:beforeAutospacing="0" w:after="0" w:afterAutospacing="0"/>
                    <w:textAlignment w:val="baseline"/>
                  </w:pPr>
                  <w:r>
                    <w:rPr>
                      <w:rStyle w:val="normaltextrun"/>
                      <w:rFonts w:ascii="Arial" w:hAnsi="Arial" w:cs="Arial"/>
                      <w:color w:val="333333"/>
                      <w:sz w:val="20"/>
                      <w:szCs w:val="20"/>
                    </w:rPr>
                    <w:t>Notes</w:t>
                  </w:r>
                  <w:r>
                    <w:rPr>
                      <w:rStyle w:val="eop"/>
                      <w:rFonts w:ascii="Arial" w:hAnsi="Arial" w:cs="Arial"/>
                      <w:color w:val="333333"/>
                      <w:sz w:val="20"/>
                      <w:szCs w:val="20"/>
                    </w:rPr>
                    <w:t> </w:t>
                  </w:r>
                </w:p>
                <w:p w:rsidR="00E42767" w:rsidP="005B0F9B" w:rsidRDefault="00E42767" w14:paraId="7AD1A131" w14:textId="77777777">
                  <w:pPr>
                    <w:pStyle w:val="paragraph"/>
                    <w:framePr w:hSpace="180" w:wrap="around" w:hAnchor="margin" w:vAnchor="text" w:xAlign="center" w:y="39"/>
                    <w:spacing w:before="0" w:beforeAutospacing="0" w:after="0" w:afterAutospacing="0"/>
                    <w:textAlignment w:val="baseline"/>
                  </w:pPr>
                  <w:r>
                    <w:rPr>
                      <w:rStyle w:val="normaltextrun"/>
                      <w:rFonts w:ascii="Arial" w:hAnsi="Arial" w:cs="Arial"/>
                      <w:color w:val="333333"/>
                      <w:sz w:val="20"/>
                      <w:szCs w:val="20"/>
                    </w:rPr>
                    <w:t xml:space="preserve">Special Education • Structure lessons around questions that are authentic, relate to students’ interests, social/family </w:t>
                  </w:r>
                  <w:proofErr w:type="gramStart"/>
                  <w:r>
                    <w:rPr>
                      <w:rStyle w:val="normaltextrun"/>
                      <w:rFonts w:ascii="Arial" w:hAnsi="Arial" w:cs="Arial"/>
                      <w:color w:val="333333"/>
                      <w:sz w:val="20"/>
                      <w:szCs w:val="20"/>
                    </w:rPr>
                    <w:t>background</w:t>
                  </w:r>
                  <w:proofErr w:type="gramEnd"/>
                  <w:r>
                    <w:rPr>
                      <w:rStyle w:val="normaltextrun"/>
                      <w:rFonts w:ascii="Arial" w:hAnsi="Arial" w:cs="Arial"/>
                      <w:color w:val="333333"/>
                      <w:sz w:val="20"/>
                      <w:szCs w:val="20"/>
                    </w:rPr>
                    <w:t xml:space="preserve"> and knowledge of their community. • Provide students with multiple choices for how they can represent their understandings (</w:t>
                  </w:r>
                  <w:proofErr w:type="gramStart"/>
                  <w:r>
                    <w:rPr>
                      <w:rStyle w:val="normaltextrun"/>
                      <w:rFonts w:ascii="Arial" w:hAnsi="Arial" w:cs="Arial"/>
                      <w:color w:val="333333"/>
                      <w:sz w:val="20"/>
                      <w:szCs w:val="20"/>
                    </w:rPr>
                    <w:t>e.g.</w:t>
                  </w:r>
                  <w:proofErr w:type="gramEnd"/>
                  <w:r>
                    <w:rPr>
                      <w:rStyle w:val="normaltextrun"/>
                      <w:rFonts w:ascii="Arial" w:hAnsi="Arial" w:cs="Arial"/>
                      <w:color w:val="333333"/>
                      <w:sz w:val="20"/>
                      <w:szCs w:val="20"/>
                    </w:rPr>
                    <w:t xml:space="preserve"> multisensory techniques-auditory/visual aids; pictures, illustrations, graphs, charts, data tables, multimedia, modeling). • Provide extended time for assessments and assignments completed in class • Give all instructions both in writing and verbally. • Allow student to provide oral responses rather than written ones. Encourage student to pre-read a chapter before reading it. · Word walls · Leveled readers · Assistive technology · Anchor charts with pictures · Process charts · Graphic organizers · Leveled texts · Short texts · Extended time · Small group work (strategy lessons based upon skill/need) · Working with partners · Audio books · Modeling in small groups or in conferences · Flexible/preferential seating At Risk • Engage students in curriculum by focusing on topics relevant to student to students’ lives and needs. • Identify and use students’ strengths to promote high self-esteem. • Communicate high expectations for students’ performance. • Present rules and instructions in an informational rather than controlling </w:t>
                  </w:r>
                  <w:r>
                    <w:rPr>
                      <w:rStyle w:val="normaltextrun"/>
                      <w:rFonts w:ascii="Arial" w:hAnsi="Arial" w:cs="Arial"/>
                      <w:color w:val="333333"/>
                      <w:sz w:val="20"/>
                      <w:szCs w:val="20"/>
                    </w:rPr>
                    <w:lastRenderedPageBreak/>
                    <w:t>manner. • Evaluate students’ performance in a non-controlling manner • Use scaffolding for complex tasks • Assignments must require prior knowledge • Create activities that promote HOTS • Convey high performance expectations • Set learning and behavior goals with students’ input. </w:t>
                  </w:r>
                  <w:r>
                    <w:rPr>
                      <w:rStyle w:val="eop"/>
                      <w:rFonts w:ascii="Arial" w:hAnsi="Arial" w:cs="Arial"/>
                      <w:color w:val="333333"/>
                      <w:sz w:val="20"/>
                      <w:szCs w:val="20"/>
                    </w:rPr>
                    <w:t> </w:t>
                  </w:r>
                </w:p>
              </w:tc>
            </w:tr>
          </w:tbl>
          <w:p w:rsidRPr="00433C92" w:rsidR="00E42767" w:rsidP="005B0F9B" w:rsidRDefault="00E42767" w14:paraId="481D974D" w14:textId="77777777">
            <w:pPr>
              <w:rPr>
                <w:rFonts w:ascii="Calibri" w:hAnsi="Calibri" w:cs="Calibri"/>
                <w:bCs/>
                <w:color w:val="FFFFFF" w:themeColor="background1"/>
                <w:sz w:val="22"/>
                <w:szCs w:val="22"/>
                <w:highlight w:val="darkMagenta"/>
              </w:rPr>
            </w:pPr>
          </w:p>
        </w:tc>
      </w:tr>
    </w:tbl>
    <w:p w:rsidR="00E42767" w:rsidP="00E42767" w:rsidRDefault="00E42767" w14:paraId="3084F95A" w14:textId="6DD12C7A"/>
    <w:tbl>
      <w:tblPr>
        <w:tblStyle w:val="TableNormal"/>
        <w:tblW w:w="0" w:type="auto"/>
        <w:tblInd w:w="135" w:type="dxa"/>
        <w:tblLayout w:type="fixed"/>
        <w:tblLook w:val="00A0" w:firstRow="1" w:lastRow="0" w:firstColumn="1" w:lastColumn="0" w:noHBand="0" w:noVBand="0"/>
      </w:tblPr>
      <w:tblGrid>
        <w:gridCol w:w="5448"/>
        <w:gridCol w:w="7500"/>
      </w:tblGrid>
      <w:tr w:rsidR="69462FE5" w:rsidTr="0912B208" w14:paraId="23DF127F">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720BE95D" w14:textId="432917C7">
            <w:pPr>
              <w:jc w:val="center"/>
            </w:pPr>
            <w:r w:rsidRPr="69462FE5" w:rsidR="69462FE5">
              <w:rPr>
                <w:rFonts w:ascii="Calibri" w:hAnsi="Calibri" w:eastAsia="Calibri" w:cs="Calibri"/>
                <w:b w:val="1"/>
                <w:bCs w:val="1"/>
                <w:color w:val="FFFFFF" w:themeColor="background1" w:themeTint="FF" w:themeShade="FF"/>
                <w:sz w:val="24"/>
                <w:szCs w:val="24"/>
              </w:rPr>
              <w:t xml:space="preserve">Unit Overview </w:t>
            </w:r>
          </w:p>
        </w:tc>
      </w:tr>
      <w:tr w:rsidR="69462FE5" w:rsidTr="0912B208" w14:paraId="4D3C0E48">
        <w:trPr>
          <w:trHeight w:val="27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51958681" w:rsidRDefault="69462FE5" w14:paraId="0139E4EB" w14:textId="61BF68E8">
            <w:pPr>
              <w:tabs>
                <w:tab w:val="left" w:leader="none" w:pos="2085"/>
              </w:tabs>
              <w:rPr>
                <w:rFonts w:ascii="Arial" w:hAnsi="Arial" w:eastAsia="Arial" w:cs="Arial"/>
                <w:b w:val="1"/>
                <w:bCs w:val="1"/>
                <w:sz w:val="24"/>
                <w:szCs w:val="24"/>
              </w:rPr>
            </w:pPr>
            <w:r w:rsidRPr="51958681" w:rsidR="515FFEA2">
              <w:rPr>
                <w:rFonts w:ascii="Arial" w:hAnsi="Arial" w:eastAsia="Arial" w:cs="Arial"/>
                <w:b w:val="1"/>
                <w:bCs w:val="1"/>
                <w:sz w:val="24"/>
                <w:szCs w:val="24"/>
              </w:rPr>
              <w:t>Content Area</w:t>
            </w:r>
            <w:proofErr w:type="gramStart"/>
            <w:r w:rsidRPr="51958681" w:rsidR="515FFEA2">
              <w:rPr>
                <w:rFonts w:ascii="Arial" w:hAnsi="Arial" w:eastAsia="Arial" w:cs="Arial"/>
                <w:b w:val="1"/>
                <w:bCs w:val="1"/>
                <w:sz w:val="24"/>
                <w:szCs w:val="24"/>
              </w:rPr>
              <w:t>:  ELA</w:t>
            </w:r>
            <w:proofErr w:type="gramEnd"/>
          </w:p>
        </w:tc>
      </w:tr>
      <w:tr w:rsidR="69462FE5" w:rsidTr="0912B208" w14:paraId="472C7F54">
        <w:trPr>
          <w:trHeight w:val="25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51958681" w:rsidRDefault="69462FE5" w14:paraId="31316DB9" w14:textId="3743E1C1">
            <w:pPr>
              <w:rPr>
                <w:rFonts w:ascii="Arial" w:hAnsi="Arial" w:eastAsia="Arial" w:cs="Arial"/>
                <w:b w:val="1"/>
                <w:bCs w:val="1"/>
                <w:sz w:val="24"/>
                <w:szCs w:val="24"/>
              </w:rPr>
            </w:pPr>
            <w:r w:rsidRPr="51958681" w:rsidR="515FFEA2">
              <w:rPr>
                <w:rFonts w:ascii="Arial" w:hAnsi="Arial" w:eastAsia="Arial" w:cs="Arial"/>
                <w:b w:val="1"/>
                <w:bCs w:val="1"/>
                <w:sz w:val="24"/>
                <w:szCs w:val="24"/>
              </w:rPr>
              <w:t>Unit Title</w:t>
            </w:r>
            <w:proofErr w:type="gramStart"/>
            <w:r w:rsidRPr="51958681" w:rsidR="515FFEA2">
              <w:rPr>
                <w:rFonts w:ascii="Arial" w:hAnsi="Arial" w:eastAsia="Arial" w:cs="Arial"/>
                <w:b w:val="1"/>
                <w:bCs w:val="1"/>
                <w:sz w:val="24"/>
                <w:szCs w:val="24"/>
              </w:rPr>
              <w:t>:</w:t>
            </w:r>
            <w:r w:rsidRPr="51958681" w:rsidR="515FFEA2">
              <w:rPr>
                <w:rFonts w:ascii="Arial" w:hAnsi="Arial" w:eastAsia="Arial" w:cs="Arial"/>
                <w:b w:val="1"/>
                <w:bCs w:val="1"/>
                <w:sz w:val="24"/>
                <w:szCs w:val="24"/>
              </w:rPr>
              <w:t xml:space="preserve">  Historical</w:t>
            </w:r>
            <w:proofErr w:type="gramEnd"/>
            <w:r w:rsidRPr="51958681" w:rsidR="515FFEA2">
              <w:rPr>
                <w:rFonts w:ascii="Arial" w:hAnsi="Arial" w:eastAsia="Arial" w:cs="Arial"/>
                <w:b w:val="1"/>
                <w:bCs w:val="1"/>
                <w:sz w:val="24"/>
                <w:szCs w:val="24"/>
              </w:rPr>
              <w:t xml:space="preserve"> Fiction</w:t>
            </w:r>
          </w:p>
        </w:tc>
      </w:tr>
      <w:tr w:rsidR="69462FE5" w:rsidTr="0912B208" w14:paraId="7D616BEE">
        <w:trPr>
          <w:trHeight w:val="27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51958681" w:rsidRDefault="69462FE5" w14:paraId="3C6C8479" w14:textId="117B65BA">
            <w:pPr>
              <w:rPr>
                <w:rFonts w:ascii="Arial" w:hAnsi="Arial" w:eastAsia="Arial" w:cs="Arial"/>
                <w:b w:val="1"/>
                <w:bCs w:val="1"/>
                <w:sz w:val="24"/>
                <w:szCs w:val="24"/>
              </w:rPr>
            </w:pPr>
            <w:r w:rsidRPr="51958681" w:rsidR="515FFEA2">
              <w:rPr>
                <w:rFonts w:ascii="Arial" w:hAnsi="Arial" w:eastAsia="Arial" w:cs="Arial"/>
                <w:b w:val="1"/>
                <w:bCs w:val="1"/>
                <w:sz w:val="24"/>
                <w:szCs w:val="24"/>
              </w:rPr>
              <w:t>Target Course/Grade Level</w:t>
            </w:r>
            <w:proofErr w:type="gramStart"/>
            <w:r w:rsidRPr="51958681" w:rsidR="515FFEA2">
              <w:rPr>
                <w:rFonts w:ascii="Arial" w:hAnsi="Arial" w:eastAsia="Arial" w:cs="Arial"/>
                <w:b w:val="1"/>
                <w:bCs w:val="1"/>
                <w:sz w:val="24"/>
                <w:szCs w:val="24"/>
              </w:rPr>
              <w:t>:  Grade</w:t>
            </w:r>
            <w:proofErr w:type="gramEnd"/>
            <w:r w:rsidRPr="51958681" w:rsidR="515FFEA2">
              <w:rPr>
                <w:rFonts w:ascii="Arial" w:hAnsi="Arial" w:eastAsia="Arial" w:cs="Arial"/>
                <w:b w:val="1"/>
                <w:bCs w:val="1"/>
                <w:sz w:val="24"/>
                <w:szCs w:val="24"/>
              </w:rPr>
              <w:t xml:space="preserve"> 6</w:t>
            </w:r>
          </w:p>
        </w:tc>
      </w:tr>
      <w:tr w:rsidR="69462FE5" w:rsidTr="0912B208" w14:paraId="278F2E3C">
        <w:trPr>
          <w:trHeight w:val="25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51958681" w:rsidRDefault="69462FE5" w14:paraId="762412D5" w14:textId="344D6B08">
            <w:pPr>
              <w:rPr>
                <w:rFonts w:ascii="Arial" w:hAnsi="Arial" w:eastAsia="Arial" w:cs="Arial"/>
                <w:b w:val="1"/>
                <w:bCs w:val="1"/>
                <w:sz w:val="24"/>
                <w:szCs w:val="24"/>
              </w:rPr>
            </w:pPr>
            <w:r w:rsidRPr="51958681" w:rsidR="515FFEA2">
              <w:rPr>
                <w:rFonts w:ascii="Arial" w:hAnsi="Arial" w:eastAsia="Arial" w:cs="Arial"/>
                <w:b w:val="1"/>
                <w:bCs w:val="1"/>
                <w:sz w:val="24"/>
                <w:szCs w:val="24"/>
              </w:rPr>
              <w:t>Duration</w:t>
            </w:r>
            <w:proofErr w:type="gramStart"/>
            <w:r w:rsidRPr="51958681" w:rsidR="515FFEA2">
              <w:rPr>
                <w:rFonts w:ascii="Arial" w:hAnsi="Arial" w:eastAsia="Arial" w:cs="Arial"/>
                <w:b w:val="1"/>
                <w:bCs w:val="1"/>
                <w:sz w:val="24"/>
                <w:szCs w:val="24"/>
              </w:rPr>
              <w:t>:  Week</w:t>
            </w:r>
            <w:proofErr w:type="gramEnd"/>
            <w:r w:rsidRPr="51958681" w:rsidR="515FFEA2">
              <w:rPr>
                <w:rFonts w:ascii="Arial" w:hAnsi="Arial" w:eastAsia="Arial" w:cs="Arial"/>
                <w:b w:val="1"/>
                <w:bCs w:val="1"/>
                <w:sz w:val="24"/>
                <w:szCs w:val="24"/>
              </w:rPr>
              <w:t xml:space="preserve"> 29- Week 34</w:t>
            </w:r>
          </w:p>
        </w:tc>
      </w:tr>
      <w:tr w:rsidR="69462FE5" w:rsidTr="0912B208" w14:paraId="3343FFD3">
        <w:trPr>
          <w:trHeight w:val="49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6B453F4B" w14:textId="102108C7">
            <w:r w:rsidRPr="69462FE5" w:rsidR="69462FE5">
              <w:rPr>
                <w:rFonts w:ascii="Calibri" w:hAnsi="Calibri" w:eastAsia="Calibri" w:cs="Calibri"/>
                <w:b w:val="1"/>
                <w:bCs w:val="1"/>
                <w:sz w:val="22"/>
                <w:szCs w:val="22"/>
              </w:rPr>
              <w:t>Description:</w:t>
            </w:r>
          </w:p>
          <w:p w:rsidR="69462FE5" w:rsidP="3777B64D" w:rsidRDefault="69462FE5" w14:paraId="07D51359" w14:textId="2A93B69B">
            <w:pPr>
              <w:rPr>
                <w:rFonts w:ascii="Helvetica" w:hAnsi="Helvetica" w:eastAsia="Helvetica" w:cs="Helvetica"/>
                <w:i w:val="1"/>
                <w:iCs w:val="1"/>
                <w:color w:val="333333"/>
                <w:sz w:val="20"/>
                <w:szCs w:val="20"/>
              </w:rPr>
            </w:pPr>
            <w:r w:rsidRPr="3777B64D" w:rsidR="5CA77CEF">
              <w:rPr>
                <w:rFonts w:ascii="Helvetica" w:hAnsi="Helvetica" w:eastAsia="Helvetica" w:cs="Helvetica"/>
                <w:color w:val="333333"/>
                <w:sz w:val="20"/>
                <w:szCs w:val="20"/>
              </w:rPr>
              <w:t xml:space="preserve">In this unit, students will begin a genre study on historical fiction. They will read, discuss, and write about stories in which the main character(s) </w:t>
            </w:r>
            <w:proofErr w:type="gramStart"/>
            <w:r w:rsidRPr="3777B64D" w:rsidR="5CA77CEF">
              <w:rPr>
                <w:rFonts w:ascii="Helvetica" w:hAnsi="Helvetica" w:eastAsia="Helvetica" w:cs="Helvetica"/>
                <w:color w:val="333333"/>
                <w:sz w:val="20"/>
                <w:szCs w:val="20"/>
              </w:rPr>
              <w:t>is</w:t>
            </w:r>
            <w:proofErr w:type="gramEnd"/>
            <w:r w:rsidRPr="3777B64D" w:rsidR="5CA77CEF">
              <w:rPr>
                <w:rFonts w:ascii="Helvetica" w:hAnsi="Helvetica" w:eastAsia="Helvetica" w:cs="Helvetica"/>
                <w:color w:val="333333"/>
                <w:sz w:val="20"/>
                <w:szCs w:val="20"/>
              </w:rPr>
              <w:t xml:space="preserve"> fictional but the setting, time period, and/or historical events happening around the character(s) are true. Students will continue to use reading logs, take notes, conference with the teacher about their stories, talk about reading, and think critically about all aspects of a story. They will set independent reading goals and strive to meet them. </w:t>
            </w:r>
          </w:p>
        </w:tc>
      </w:tr>
      <w:tr w:rsidR="69462FE5" w:rsidTr="0912B208" w14:paraId="0764F428">
        <w:trPr>
          <w:trHeight w:val="30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5B1443D5" w14:textId="259C09AA">
            <w:pPr>
              <w:jc w:val="center"/>
            </w:pPr>
            <w:r w:rsidRPr="69462FE5" w:rsidR="69462FE5">
              <w:rPr>
                <w:rFonts w:ascii="Calibri" w:hAnsi="Calibri" w:eastAsia="Calibri" w:cs="Calibri"/>
                <w:b w:val="1"/>
                <w:bCs w:val="1"/>
                <w:color w:val="FFFFFF" w:themeColor="background1" w:themeTint="FF" w:themeShade="FF"/>
                <w:sz w:val="24"/>
                <w:szCs w:val="24"/>
              </w:rPr>
              <w:t>Enduring Understandings</w:t>
            </w:r>
          </w:p>
        </w:tc>
      </w:tr>
      <w:tr w:rsidR="69462FE5" w:rsidTr="0912B208" w14:paraId="20C4CE2A">
        <w:trPr>
          <w:trHeight w:val="96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41FC08B6" w14:textId="05A3FF37">
            <w:r w:rsidRPr="1D03DBD4" w:rsidR="02B3890A">
              <w:rPr>
                <w:rFonts w:ascii="Helvetica" w:hAnsi="Helvetica" w:eastAsia="Helvetica" w:cs="Helvetica"/>
                <w:color w:val="333333"/>
                <w:sz w:val="20"/>
                <w:szCs w:val="20"/>
              </w:rPr>
              <w:t xml:space="preserve"> </w:t>
            </w:r>
          </w:p>
          <w:p w:rsidR="69462FE5" w:rsidP="69462FE5" w:rsidRDefault="69462FE5" w14:paraId="73BC0580" w14:textId="553796C0">
            <w:pPr>
              <w:pStyle w:val="ListParagraph"/>
              <w:numPr>
                <w:ilvl w:val="0"/>
                <w:numId w:val="50"/>
              </w:numPr>
              <w:rPr>
                <w:rFonts w:ascii="Helvetica" w:hAnsi="Helvetica" w:eastAsia="Helvetica" w:cs="Helvetica"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Making inferences</w:t>
            </w:r>
          </w:p>
          <w:p w:rsidR="69462FE5" w:rsidP="1D03DBD4" w:rsidRDefault="69462FE5" w14:paraId="20D40526" w14:textId="672EAB20">
            <w:pPr>
              <w:pStyle w:val="ListParagraph"/>
              <w:numPr>
                <w:ilvl w:val="0"/>
                <w:numId w:val="50"/>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Evaluating an evolving character</w:t>
            </w:r>
          </w:p>
          <w:p w:rsidR="69462FE5" w:rsidP="1D03DBD4" w:rsidRDefault="69462FE5" w14:paraId="452FDC81" w14:textId="67A00FF7">
            <w:pPr>
              <w:pStyle w:val="ListParagraph"/>
              <w:numPr>
                <w:ilvl w:val="0"/>
                <w:numId w:val="50"/>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Comparing characters</w:t>
            </w:r>
          </w:p>
          <w:p w:rsidR="69462FE5" w:rsidP="1D03DBD4" w:rsidRDefault="69462FE5" w14:paraId="562D904E" w14:textId="3D85D807">
            <w:pPr>
              <w:pStyle w:val="ListParagraph"/>
              <w:numPr>
                <w:ilvl w:val="0"/>
                <w:numId w:val="50"/>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Determining character interaction</w:t>
            </w:r>
          </w:p>
          <w:p w:rsidR="69462FE5" w:rsidP="1D03DBD4" w:rsidRDefault="69462FE5" w14:paraId="7753D030" w14:textId="528B173B">
            <w:pPr>
              <w:pStyle w:val="ListParagraph"/>
              <w:numPr>
                <w:ilvl w:val="0"/>
                <w:numId w:val="50"/>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Determining the role of the narrator</w:t>
            </w:r>
          </w:p>
          <w:p w:rsidR="69462FE5" w:rsidP="69462FE5" w:rsidRDefault="69462FE5" w14:paraId="5A539525" w14:textId="40603B23">
            <w:pPr>
              <w:pStyle w:val="ListParagraph"/>
              <w:numPr>
                <w:ilvl w:val="0"/>
                <w:numId w:val="50"/>
              </w:numPr>
              <w:rPr>
                <w:rFonts w:ascii="Helvetica" w:hAnsi="Helvetica" w:eastAsia="Helvetica" w:cs="Helvetica"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Understanding the time period of the story.</w:t>
            </w:r>
          </w:p>
          <w:p w:rsidR="69462FE5" w:rsidP="69462FE5" w:rsidRDefault="69462FE5" w14:paraId="7B5C215F" w14:textId="49833C84">
            <w:pPr>
              <w:pStyle w:val="ListParagraph"/>
              <w:numPr>
                <w:ilvl w:val="0"/>
                <w:numId w:val="50"/>
              </w:numPr>
              <w:rPr>
                <w:rFonts w:ascii="Helvetica" w:hAnsi="Helvetica" w:eastAsia="Helvetica" w:cs="Helvetica"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Using textual evidence when discussing texts and writing information</w:t>
            </w:r>
          </w:p>
          <w:p w:rsidR="69462FE5" w:rsidP="1D03DBD4" w:rsidRDefault="69462FE5" w14:paraId="4E384431" w14:textId="2180F5E0">
            <w:pPr>
              <w:pStyle w:val="ListParagraph"/>
              <w:numPr>
                <w:ilvl w:val="0"/>
                <w:numId w:val="50"/>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Summarizing objectively and succinctly</w:t>
            </w:r>
          </w:p>
          <w:p w:rsidR="69462FE5" w:rsidP="1D03DBD4" w:rsidRDefault="69462FE5" w14:paraId="4A3EF41E" w14:textId="3C20B942">
            <w:pPr>
              <w:pStyle w:val="ListParagraph"/>
              <w:numPr>
                <w:ilvl w:val="0"/>
                <w:numId w:val="50"/>
              </w:numPr>
              <w:rPr>
                <w:rFonts w:ascii="Helvetica" w:hAnsi="Helvetica" w:eastAsia="Helvetica" w:cs="Helvetica"/>
                <w:color w:val="333333"/>
                <w:sz w:val="20"/>
                <w:szCs w:val="20"/>
              </w:rPr>
            </w:pPr>
            <w:r w:rsidRPr="1D03DBD4" w:rsidR="02B3890A">
              <w:rPr>
                <w:rFonts w:ascii="Helvetica" w:hAnsi="Helvetica" w:eastAsia="Helvetica" w:cs="Helvetica"/>
                <w:color w:val="333333"/>
                <w:sz w:val="20"/>
                <w:szCs w:val="20"/>
              </w:rPr>
              <w:t>Interpreting words and phrases, including determining the meaning of words through context clues</w:t>
            </w:r>
          </w:p>
          <w:p w:rsidR="69462FE5" w:rsidP="1D03DBD4" w:rsidRDefault="69462FE5" w14:paraId="3E4A2CD6" w14:textId="181533FC">
            <w:pPr>
              <w:pStyle w:val="ListParagraph"/>
              <w:numPr>
                <w:ilvl w:val="0"/>
                <w:numId w:val="50"/>
              </w:numPr>
              <w:rPr>
                <w:rFonts w:ascii="Helvetica" w:hAnsi="Helvetica" w:eastAsia="Helvetica" w:cs="Helvetica"/>
                <w:color w:val="333333"/>
                <w:sz w:val="20"/>
                <w:szCs w:val="20"/>
              </w:rPr>
            </w:pPr>
            <w:r w:rsidRPr="1D03DBD4" w:rsidR="02B3890A">
              <w:rPr>
                <w:rFonts w:ascii="Helvetica" w:hAnsi="Helvetica" w:eastAsia="Helvetica" w:cs="Helvetica"/>
                <w:color w:val="333333"/>
                <w:sz w:val="20"/>
                <w:szCs w:val="20"/>
              </w:rPr>
              <w:t>Organizing written ideas, words and concepts</w:t>
            </w:r>
          </w:p>
          <w:p w:rsidR="69462FE5" w:rsidP="69462FE5" w:rsidRDefault="69462FE5" w14:paraId="64BFFA0B" w14:textId="03DDB7E4">
            <w:pPr>
              <w:pStyle w:val="ListParagraph"/>
              <w:numPr>
                <w:ilvl w:val="0"/>
                <w:numId w:val="51"/>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Historical fiction consists of a fiction story that has fictional characters but is set in a real event in history.</w:t>
            </w:r>
          </w:p>
          <w:p w:rsidR="69462FE5" w:rsidP="1D03DBD4" w:rsidRDefault="69462FE5" w14:paraId="715E54EF" w14:textId="412E57DF">
            <w:pPr>
              <w:pStyle w:val="ListParagraph"/>
              <w:numPr>
                <w:ilvl w:val="0"/>
                <w:numId w:val="51"/>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 xml:space="preserve">An author’s choice of words/phrases has </w:t>
            </w:r>
            <w:proofErr w:type="gramStart"/>
            <w:r w:rsidRPr="1D03DBD4" w:rsidR="02B3890A">
              <w:rPr>
                <w:rFonts w:ascii="Helvetica" w:hAnsi="Helvetica" w:eastAsia="Helvetica" w:cs="Helvetica"/>
                <w:color w:val="333333"/>
                <w:sz w:val="20"/>
                <w:szCs w:val="20"/>
              </w:rPr>
              <w:t>impact</w:t>
            </w:r>
            <w:proofErr w:type="gramEnd"/>
            <w:r w:rsidRPr="1D03DBD4" w:rsidR="02B3890A">
              <w:rPr>
                <w:rFonts w:ascii="Helvetica" w:hAnsi="Helvetica" w:eastAsia="Helvetica" w:cs="Helvetica"/>
                <w:color w:val="333333"/>
                <w:sz w:val="20"/>
                <w:szCs w:val="20"/>
              </w:rPr>
              <w:t xml:space="preserve"> on readers’ opinion of character(s).</w:t>
            </w:r>
          </w:p>
          <w:p w:rsidR="69462FE5" w:rsidP="1D03DBD4" w:rsidRDefault="69462FE5" w14:paraId="04475CAC" w14:textId="328F10A6">
            <w:pPr>
              <w:pStyle w:val="ListParagraph"/>
              <w:numPr>
                <w:ilvl w:val="0"/>
                <w:numId w:val="51"/>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Wha</w:t>
            </w:r>
            <w:r w:rsidRPr="1D03DBD4" w:rsidR="02B3890A">
              <w:rPr>
                <w:rFonts w:ascii="Helvetica" w:hAnsi="Helvetica" w:eastAsia="Helvetica" w:cs="Helvetica"/>
                <w:color w:val="333333"/>
                <w:sz w:val="20"/>
                <w:szCs w:val="20"/>
              </w:rPr>
              <w:t>t a character says and how a character reacts guides the reader’s inferences and judgments.</w:t>
            </w:r>
          </w:p>
          <w:p w:rsidR="69462FE5" w:rsidP="69462FE5" w:rsidRDefault="69462FE5" w14:paraId="38A3A6FB" w14:textId="207B12C0">
            <w:pPr>
              <w:pStyle w:val="ListParagraph"/>
              <w:numPr>
                <w:ilvl w:val="0"/>
                <w:numId w:val="51"/>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A good reader can interpret the author’s inferences.</w:t>
            </w:r>
          </w:p>
          <w:p w:rsidR="69462FE5" w:rsidP="1D03DBD4" w:rsidRDefault="69462FE5" w14:paraId="485089E6" w14:textId="64BC8E50">
            <w:pPr>
              <w:pStyle w:val="ListParagraph"/>
              <w:numPr>
                <w:ilvl w:val="0"/>
                <w:numId w:val="51"/>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Narratives develop real or imagined experiences or events.</w:t>
            </w:r>
          </w:p>
          <w:p w:rsidR="69462FE5" w:rsidP="69462FE5" w:rsidRDefault="69462FE5" w14:paraId="334F7654" w14:textId="4947EACF">
            <w:pPr>
              <w:pStyle w:val="ListParagraph"/>
              <w:numPr>
                <w:ilvl w:val="0"/>
                <w:numId w:val="51"/>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The point of view of the narrator changes the way in which the story is presented and limits the amount of information we receive.</w:t>
            </w:r>
          </w:p>
          <w:p w:rsidR="69462FE5" w:rsidP="69462FE5" w:rsidRDefault="69462FE5" w14:paraId="5A74ECBA" w14:textId="42D44839">
            <w:pPr>
              <w:pStyle w:val="ListParagraph"/>
              <w:numPr>
                <w:ilvl w:val="0"/>
                <w:numId w:val="51"/>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To effectively participate in a wide range of conversations, a student must build on others’ ideas and learn to express their own clearly and persuasively by supporting arguments with textual evidence and personal experiences.</w:t>
            </w:r>
          </w:p>
          <w:p w:rsidR="69462FE5" w:rsidP="1D03DBD4" w:rsidRDefault="69462FE5" w14:paraId="0C89E136" w14:textId="0B99F4E5">
            <w:pPr>
              <w:pStyle w:val="ListParagraph"/>
              <w:numPr>
                <w:ilvl w:val="0"/>
                <w:numId w:val="51"/>
              </w:numPr>
              <w:rPr>
                <w:rFonts w:ascii="Calibri" w:hAnsi="Calibri" w:eastAsia="Calibri" w:cs="Calibri" w:asciiTheme="minorAscii" w:hAnsiTheme="minorAscii" w:eastAsiaTheme="minorAscii" w:cstheme="minorAscii"/>
                <w:b w:val="1"/>
                <w:bCs w:val="1"/>
                <w:color w:val="333333"/>
                <w:sz w:val="20"/>
                <w:szCs w:val="20"/>
              </w:rPr>
            </w:pPr>
            <w:r w:rsidRPr="1D03DBD4" w:rsidR="02B3890A">
              <w:rPr>
                <w:rFonts w:ascii="Helvetica" w:hAnsi="Helvetica" w:eastAsia="Helvetica" w:cs="Helvetica"/>
                <w:color w:val="333333"/>
                <w:sz w:val="20"/>
                <w:szCs w:val="20"/>
              </w:rPr>
              <w:t xml:space="preserve">Student must show a command of formal English with use of </w:t>
            </w:r>
            <w:r w:rsidRPr="1D03DBD4" w:rsidR="02B3890A">
              <w:rPr>
                <w:rFonts w:ascii="Helvetica" w:hAnsi="Helvetica" w:eastAsia="Helvetica" w:cs="Helvetica"/>
                <w:color w:val="333333"/>
                <w:sz w:val="20"/>
                <w:szCs w:val="20"/>
              </w:rPr>
              <w:t>appropriate content</w:t>
            </w:r>
            <w:r w:rsidRPr="1D03DBD4" w:rsidR="02B3890A">
              <w:rPr>
                <w:rFonts w:ascii="Helvetica" w:hAnsi="Helvetica" w:eastAsia="Helvetica" w:cs="Helvetica"/>
                <w:color w:val="333333"/>
                <w:sz w:val="20"/>
                <w:szCs w:val="20"/>
              </w:rPr>
              <w:t xml:space="preserve"> vocabulary.</w:t>
            </w:r>
          </w:p>
          <w:p w:rsidR="69462FE5" w:rsidRDefault="69462FE5" w14:paraId="51B64F8E" w14:textId="67083C95">
            <w:r w:rsidRPr="69462FE5" w:rsidR="69462FE5">
              <w:rPr>
                <w:rFonts w:ascii="Calibri" w:hAnsi="Calibri" w:eastAsia="Calibri" w:cs="Calibri"/>
                <w:b w:val="1"/>
                <w:bCs w:val="1"/>
                <w:sz w:val="20"/>
                <w:szCs w:val="20"/>
              </w:rPr>
              <w:t xml:space="preserve"> </w:t>
            </w:r>
          </w:p>
        </w:tc>
      </w:tr>
      <w:tr w:rsidR="69462FE5" w:rsidTr="0912B208" w14:paraId="4D75D5D6">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6C73447F" w14:textId="122A24AB">
            <w:pPr>
              <w:jc w:val="center"/>
            </w:pPr>
            <w:r w:rsidRPr="69462FE5" w:rsidR="69462FE5">
              <w:rPr>
                <w:rFonts w:ascii="Calibri" w:hAnsi="Calibri" w:eastAsia="Calibri" w:cs="Calibri"/>
                <w:b w:val="1"/>
                <w:bCs w:val="1"/>
                <w:color w:val="FFFFFF" w:themeColor="background1" w:themeTint="FF" w:themeShade="FF"/>
                <w:sz w:val="24"/>
                <w:szCs w:val="24"/>
              </w:rPr>
              <w:t>Learning Targets</w:t>
            </w:r>
          </w:p>
        </w:tc>
      </w:tr>
      <w:tr w:rsidR="69462FE5" w:rsidTr="0912B208" w14:paraId="398F19A9">
        <w:trPr>
          <w:trHeight w:val="780"/>
        </w:trPr>
        <w:tc>
          <w:tcPr>
            <w:tcW w:w="544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3777B64D" w:rsidRDefault="69462FE5" w14:paraId="537A804D" w14:textId="49368C1B">
            <w:pPr>
              <w:rPr>
                <w:rFonts w:ascii="Arial" w:hAnsi="Arial" w:eastAsia="Arial" w:cs="Arial"/>
                <w:b w:val="1"/>
                <w:bCs w:val="1"/>
                <w:sz w:val="20"/>
                <w:szCs w:val="20"/>
              </w:rPr>
            </w:pPr>
            <w:r w:rsidRPr="3777B64D" w:rsidR="5CA77CEF">
              <w:rPr>
                <w:rFonts w:ascii="Arial" w:hAnsi="Arial" w:eastAsia="Arial" w:cs="Arial"/>
                <w:b w:val="1"/>
                <w:bCs w:val="1"/>
                <w:sz w:val="20"/>
                <w:szCs w:val="20"/>
              </w:rPr>
              <w:t>New Jersey Student Learning Standards &amp; Practices</w:t>
            </w:r>
          </w:p>
          <w:p w:rsidR="69462FE5" w:rsidP="3777B64D" w:rsidRDefault="69462FE5" w14:paraId="75C919A8" w14:textId="40A27CD5">
            <w:pPr>
              <w:rPr>
                <w:rFonts w:ascii="Arial" w:hAnsi="Arial" w:eastAsia="Arial" w:cs="Arial"/>
                <w:sz w:val="20"/>
                <w:szCs w:val="20"/>
              </w:rPr>
            </w:pPr>
            <w:r w:rsidRPr="3777B64D" w:rsidR="5CA77CEF">
              <w:rPr>
                <w:rFonts w:ascii="Arial" w:hAnsi="Arial" w:eastAsia="Arial" w:cs="Arial"/>
                <w:sz w:val="20"/>
                <w:szCs w:val="20"/>
              </w:rPr>
              <w:t>NJ: 2016 SLS: English Language Arts</w:t>
            </w:r>
          </w:p>
          <w:p w:rsidR="69462FE5" w:rsidP="3777B64D" w:rsidRDefault="69462FE5" w14:paraId="1D6386F0" w14:textId="4ECB24E8">
            <w:pPr>
              <w:rPr>
                <w:rFonts w:ascii="Arial" w:hAnsi="Arial" w:eastAsia="Arial" w:cs="Arial"/>
                <w:sz w:val="20"/>
                <w:szCs w:val="20"/>
              </w:rPr>
            </w:pPr>
            <w:r w:rsidRPr="2716D516" w:rsidR="2716D516">
              <w:rPr>
                <w:rFonts w:ascii="Arial" w:hAnsi="Arial" w:eastAsia="Arial" w:cs="Arial"/>
                <w:sz w:val="20"/>
                <w:szCs w:val="20"/>
              </w:rPr>
              <w:t>RL.6.1 Cite textual evidence and make relevant connections to support analysis of what the text says explicitly as well as inferences drawn from the text.</w:t>
            </w:r>
          </w:p>
          <w:p w:rsidR="69462FE5" w:rsidP="3777B64D" w:rsidRDefault="69462FE5" w14:paraId="32BCE1CF" w14:textId="7D84ADA1">
            <w:pPr>
              <w:rPr>
                <w:rFonts w:ascii="Arial" w:hAnsi="Arial" w:eastAsia="Arial" w:cs="Arial"/>
                <w:sz w:val="20"/>
                <w:szCs w:val="20"/>
              </w:rPr>
            </w:pPr>
            <w:r w:rsidRPr="3777B64D" w:rsidR="5CA77CEF">
              <w:rPr>
                <w:rFonts w:ascii="Arial" w:hAnsi="Arial" w:eastAsia="Arial" w:cs="Arial"/>
                <w:sz w:val="20"/>
                <w:szCs w:val="20"/>
              </w:rPr>
              <w:t xml:space="preserve">RL.6.2. Determine a theme or central idea of a text and how it is conveyed through </w:t>
            </w:r>
            <w:proofErr w:type="gramStart"/>
            <w:r w:rsidRPr="3777B64D" w:rsidR="5CA77CEF">
              <w:rPr>
                <w:rFonts w:ascii="Arial" w:hAnsi="Arial" w:eastAsia="Arial" w:cs="Arial"/>
                <w:sz w:val="20"/>
                <w:szCs w:val="20"/>
              </w:rPr>
              <w:t>particular details</w:t>
            </w:r>
            <w:proofErr w:type="gramEnd"/>
            <w:r w:rsidRPr="3777B64D" w:rsidR="5CA77CEF">
              <w:rPr>
                <w:rFonts w:ascii="Arial" w:hAnsi="Arial" w:eastAsia="Arial" w:cs="Arial"/>
                <w:sz w:val="20"/>
                <w:szCs w:val="20"/>
              </w:rPr>
              <w:t>; provide a summary of the text distinct from personal opinions or judgments.</w:t>
            </w:r>
          </w:p>
          <w:p w:rsidR="69462FE5" w:rsidP="3777B64D" w:rsidRDefault="69462FE5" w14:paraId="574CC364" w14:textId="72EB952C">
            <w:pPr/>
            <w:r w:rsidRPr="0912B208" w:rsidR="4A7243D3">
              <w:rPr>
                <w:rFonts w:ascii="Arial" w:hAnsi="Arial" w:eastAsia="Arial" w:cs="Arial"/>
                <w:sz w:val="20"/>
                <w:szCs w:val="20"/>
              </w:rPr>
              <w:t xml:space="preserve">RL.6.3. Describe how a particular </w:t>
            </w:r>
            <w:r w:rsidRPr="0912B208" w:rsidR="4A7243D3">
              <w:rPr>
                <w:rFonts w:ascii="Arial" w:hAnsi="Arial" w:eastAsia="Arial" w:cs="Arial"/>
                <w:sz w:val="20"/>
                <w:szCs w:val="20"/>
              </w:rPr>
              <w:t>story’s</w:t>
            </w:r>
            <w:r w:rsidRPr="0912B208" w:rsidR="4A7243D3">
              <w:rPr>
                <w:rFonts w:ascii="Arial" w:hAnsi="Arial" w:eastAsia="Arial" w:cs="Arial"/>
                <w:sz w:val="20"/>
                <w:szCs w:val="20"/>
              </w:rPr>
              <w:t xml:space="preserve"> or drama’s plot unfolds in a series of episodes as well as how the characters respond or change as the plot moves toward a resolution</w:t>
            </w:r>
          </w:p>
          <w:p w:rsidR="69462FE5" w:rsidP="3777B64D" w:rsidRDefault="69462FE5" w14:paraId="34ED04B5" w14:textId="2B0F2A0F">
            <w:pPr>
              <w:rPr>
                <w:rFonts w:ascii="Arial" w:hAnsi="Arial" w:eastAsia="Arial" w:cs="Arial"/>
                <w:sz w:val="20"/>
                <w:szCs w:val="20"/>
              </w:rPr>
            </w:pPr>
            <w:r w:rsidRPr="3777B64D" w:rsidR="5CA77CEF">
              <w:rPr>
                <w:rFonts w:ascii="Arial" w:hAnsi="Arial" w:eastAsia="Arial" w:cs="Arial"/>
                <w:sz w:val="20"/>
                <w:szCs w:val="20"/>
              </w:rPr>
              <w:t xml:space="preserve">RL.6.5. Analyze how a particular sentence, chapter, scene, or stanza </w:t>
            </w:r>
            <w:proofErr w:type="gramStart"/>
            <w:r w:rsidRPr="3777B64D" w:rsidR="5CA77CEF">
              <w:rPr>
                <w:rFonts w:ascii="Arial" w:hAnsi="Arial" w:eastAsia="Arial" w:cs="Arial"/>
                <w:sz w:val="20"/>
                <w:szCs w:val="20"/>
              </w:rPr>
              <w:t>fits</w:t>
            </w:r>
            <w:proofErr w:type="gramEnd"/>
            <w:r w:rsidRPr="3777B64D" w:rsidR="5CA77CEF">
              <w:rPr>
                <w:rFonts w:ascii="Arial" w:hAnsi="Arial" w:eastAsia="Arial" w:cs="Arial"/>
                <w:sz w:val="20"/>
                <w:szCs w:val="20"/>
              </w:rPr>
              <w:t xml:space="preserve"> into the overall structure of a text and contributes to the development of the theme, setting, or plot.</w:t>
            </w:r>
          </w:p>
          <w:p w:rsidR="69462FE5" w:rsidP="3777B64D" w:rsidRDefault="69462FE5" w14:paraId="2C99740A" w14:textId="0D133C56">
            <w:pPr>
              <w:rPr>
                <w:rFonts w:ascii="Arial" w:hAnsi="Arial" w:eastAsia="Arial" w:cs="Arial"/>
                <w:sz w:val="20"/>
                <w:szCs w:val="20"/>
              </w:rPr>
            </w:pPr>
            <w:r w:rsidRPr="3777B64D" w:rsidR="5CA77CEF">
              <w:rPr>
                <w:rFonts w:ascii="Arial" w:hAnsi="Arial" w:eastAsia="Arial" w:cs="Arial"/>
                <w:sz w:val="20"/>
                <w:szCs w:val="20"/>
              </w:rPr>
              <w:t>RL.6.6. Explain how an author develops the point of view of the narrator or speaker in a text.</w:t>
            </w:r>
          </w:p>
          <w:p w:rsidR="69462FE5" w:rsidP="3777B64D" w:rsidRDefault="69462FE5" w14:paraId="41DEEED1" w14:textId="707CB846">
            <w:pPr>
              <w:rPr>
                <w:rFonts w:ascii="Arial" w:hAnsi="Arial" w:eastAsia="Arial" w:cs="Arial"/>
                <w:sz w:val="20"/>
                <w:szCs w:val="20"/>
              </w:rPr>
            </w:pPr>
            <w:r w:rsidRPr="3777B64D" w:rsidR="5CA77CEF">
              <w:rPr>
                <w:rFonts w:ascii="Arial" w:hAnsi="Arial" w:eastAsia="Arial" w:cs="Arial"/>
                <w:sz w:val="20"/>
                <w:szCs w:val="20"/>
              </w:rPr>
              <w:t>Integration of Knowledge and Ideas</w:t>
            </w:r>
            <w:r>
              <w:br/>
            </w:r>
            <w:r w:rsidRPr="3777B64D" w:rsidR="5CA77CEF">
              <w:rPr>
                <w:rFonts w:ascii="Arial" w:hAnsi="Arial" w:eastAsia="Arial" w:cs="Arial"/>
                <w:sz w:val="20"/>
                <w:szCs w:val="20"/>
              </w:rPr>
              <w:t>RL.6.7. Compare and contrast the experience of reading a story, drama, or poem to listening to or viewing an audio, video, or live version of the text, including contrasting what they “see” and “hear” when reading the text to what they perceive when they listen or watch.</w:t>
            </w:r>
          </w:p>
          <w:p w:rsidR="69462FE5" w:rsidP="3777B64D" w:rsidRDefault="69462FE5" w14:paraId="206B54D5" w14:textId="265A9691">
            <w:pPr>
              <w:rPr>
                <w:rFonts w:ascii="Arial" w:hAnsi="Arial" w:eastAsia="Arial" w:cs="Arial"/>
                <w:sz w:val="20"/>
                <w:szCs w:val="20"/>
              </w:rPr>
            </w:pPr>
            <w:r w:rsidRPr="2716D516" w:rsidR="2716D516">
              <w:rPr>
                <w:rFonts w:ascii="Arial" w:hAnsi="Arial" w:eastAsia="Arial" w:cs="Arial"/>
                <w:sz w:val="20"/>
                <w:szCs w:val="20"/>
              </w:rPr>
              <w:t>RL.6.9 Compare, contrast and reflect on (</w:t>
            </w:r>
            <w:r w:rsidRPr="2716D516" w:rsidR="2716D516">
              <w:rPr>
                <w:rFonts w:ascii="Arial" w:hAnsi="Arial" w:eastAsia="Arial" w:cs="Arial"/>
                <w:sz w:val="20"/>
                <w:szCs w:val="20"/>
              </w:rPr>
              <w:t>e.g.</w:t>
            </w:r>
            <w:r w:rsidRPr="2716D516" w:rsidR="2716D516">
              <w:rPr>
                <w:rFonts w:ascii="Arial" w:hAnsi="Arial" w:eastAsia="Arial" w:cs="Arial"/>
                <w:sz w:val="20"/>
                <w:szCs w:val="20"/>
              </w:rPr>
              <w:t xml:space="preserve"> practical knowledge, historical/cultural context, and background knowledge) texts in different forms or genres (e.g., stories and poems; historical novels and fantasy stories) in terms of their approaches to similar themes and topics.</w:t>
            </w:r>
          </w:p>
          <w:p w:rsidR="69462FE5" w:rsidP="3777B64D" w:rsidRDefault="69462FE5" w14:paraId="61417852" w14:textId="36EF3B52">
            <w:pPr>
              <w:rPr>
                <w:rFonts w:ascii="Arial" w:hAnsi="Arial" w:eastAsia="Arial" w:cs="Arial"/>
                <w:sz w:val="20"/>
                <w:szCs w:val="20"/>
              </w:rPr>
            </w:pPr>
            <w:r w:rsidRPr="2716D516" w:rsidR="2716D516">
              <w:rPr>
                <w:rFonts w:ascii="Arial" w:hAnsi="Arial" w:eastAsia="Arial" w:cs="Arial"/>
                <w:sz w:val="20"/>
                <w:szCs w:val="20"/>
              </w:rPr>
              <w:t>W.6.1. Write arguments to support claims with clear reasons and relevant evidence.</w:t>
            </w:r>
          </w:p>
          <w:p w:rsidR="69462FE5" w:rsidP="3777B64D" w:rsidRDefault="69462FE5" w14:paraId="33FC564B" w14:textId="07EE61BA">
            <w:pPr>
              <w:rPr>
                <w:rFonts w:ascii="Arial" w:hAnsi="Arial" w:eastAsia="Arial" w:cs="Arial"/>
                <w:sz w:val="20"/>
                <w:szCs w:val="20"/>
              </w:rPr>
            </w:pPr>
            <w:r w:rsidRPr="0912B208" w:rsidR="4A7243D3">
              <w:rPr>
                <w:rFonts w:ascii="Arial" w:hAnsi="Arial" w:eastAsia="Arial" w:cs="Arial"/>
                <w:sz w:val="20"/>
                <w:szCs w:val="20"/>
              </w:rPr>
              <w:t>W.6.9. Draw evidence from literary or informational texts to support analysis, reflection, and research.</w:t>
            </w:r>
          </w:p>
          <w:p w:rsidR="69462FE5" w:rsidP="3777B64D" w:rsidRDefault="69462FE5" w14:paraId="4249FC01" w14:textId="72E57A32">
            <w:pPr>
              <w:rPr>
                <w:rFonts w:ascii="Arial" w:hAnsi="Arial" w:eastAsia="Arial" w:cs="Arial"/>
                <w:sz w:val="20"/>
                <w:szCs w:val="20"/>
              </w:rPr>
            </w:pPr>
            <w:r w:rsidRPr="2716D516" w:rsidR="2716D516">
              <w:rPr>
                <w:rFonts w:ascii="Arial" w:hAnsi="Arial" w:eastAsia="Arial" w:cs="Arial"/>
                <w:sz w:val="20"/>
                <w:szCs w:val="20"/>
              </w:rPr>
              <w:t>SL.6.5. Include multimedia components (e.g., graphics, images, music, sound) and visual displays in presentations to clarify information.</w:t>
            </w:r>
          </w:p>
          <w:p w:rsidR="69462FE5" w:rsidP="3777B64D" w:rsidRDefault="69462FE5" w14:paraId="20511CBD" w14:textId="0425B002">
            <w:pPr>
              <w:rPr>
                <w:rFonts w:ascii="Arial" w:hAnsi="Arial" w:eastAsia="Arial" w:cs="Arial"/>
                <w:sz w:val="20"/>
                <w:szCs w:val="20"/>
              </w:rPr>
            </w:pPr>
            <w:r w:rsidRPr="2716D516" w:rsidR="2716D516">
              <w:rPr>
                <w:rFonts w:ascii="Arial" w:hAnsi="Arial" w:eastAsia="Arial" w:cs="Arial"/>
                <w:sz w:val="20"/>
                <w:szCs w:val="20"/>
              </w:rPr>
              <w:t>L.6.4. Determine or clarify the meaning of unknown and multiple-meaning words and phrases based on grade 6 reading and content, choosing flexibly from a range of strategies.</w:t>
            </w:r>
          </w:p>
          <w:p w:rsidR="69462FE5" w:rsidP="3777B64D" w:rsidRDefault="69462FE5" w14:paraId="1B48814C" w14:textId="1D1DA8A0">
            <w:pPr>
              <w:rPr>
                <w:rFonts w:ascii="Arial" w:hAnsi="Arial" w:eastAsia="Arial" w:cs="Arial"/>
                <w:sz w:val="20"/>
                <w:szCs w:val="20"/>
              </w:rPr>
            </w:pPr>
            <w:r w:rsidRPr="2716D516" w:rsidR="2716D516">
              <w:rPr>
                <w:rFonts w:ascii="Arial" w:hAnsi="Arial" w:eastAsia="Arial" w:cs="Arial"/>
                <w:sz w:val="20"/>
                <w:szCs w:val="20"/>
              </w:rPr>
              <w:t>L.6.5. Demonstrate understanding of figurative language, word relationships, and nuances in word meanings.</w:t>
            </w:r>
          </w:p>
          <w:p w:rsidR="69462FE5" w:rsidP="3777B64D" w:rsidRDefault="69462FE5" w14:paraId="15C5FC8D" w14:textId="1FF99AAE">
            <w:pPr>
              <w:rPr>
                <w:rFonts w:ascii="Arial" w:hAnsi="Arial" w:eastAsia="Arial" w:cs="Arial"/>
                <w:b w:val="1"/>
                <w:bCs w:val="1"/>
                <w:sz w:val="20"/>
                <w:szCs w:val="20"/>
              </w:rPr>
            </w:pPr>
            <w:r w:rsidRPr="3777B64D" w:rsidR="5CA77CEF">
              <w:rPr>
                <w:rFonts w:ascii="Arial" w:hAnsi="Arial" w:eastAsia="Arial" w:cs="Arial"/>
                <w:b w:val="1"/>
                <w:bCs w:val="1"/>
                <w:sz w:val="20"/>
                <w:szCs w:val="20"/>
              </w:rPr>
              <w:t xml:space="preserve"> </w:t>
            </w:r>
          </w:p>
        </w:tc>
        <w:tc>
          <w:tcPr>
            <w:tcW w:w="7500" w:type="dxa"/>
            <w:tcBorders>
              <w:top w:val="nil" w:color="000000" w:themeColor="text1" w:sz="8"/>
              <w:left w:val="single" w:color="000000" w:themeColor="text1" w:sz="8"/>
              <w:bottom w:val="single" w:color="000000" w:themeColor="text1" w:sz="8"/>
              <w:right w:val="single" w:color="000000" w:themeColor="text1" w:sz="8"/>
            </w:tcBorders>
            <w:tcMar/>
            <w:vAlign w:val="top"/>
          </w:tcPr>
          <w:p w:rsidR="69462FE5" w:rsidP="3777B64D" w:rsidRDefault="69462FE5" w14:paraId="7F79D74F" w14:textId="6E774EE4">
            <w:pPr>
              <w:rPr>
                <w:rFonts w:ascii="Arial" w:hAnsi="Arial" w:eastAsia="Arial" w:cs="Arial"/>
                <w:b w:val="1"/>
                <w:bCs w:val="1"/>
                <w:sz w:val="20"/>
                <w:szCs w:val="20"/>
              </w:rPr>
            </w:pPr>
            <w:r w:rsidRPr="3777B64D" w:rsidR="28051060">
              <w:rPr>
                <w:rFonts w:ascii="Arial" w:hAnsi="Arial" w:eastAsia="Arial" w:cs="Arial"/>
                <w:b w:val="1"/>
                <w:bCs w:val="1"/>
                <w:sz w:val="20"/>
                <w:szCs w:val="20"/>
              </w:rPr>
              <w:t>Interdisciplinary New Jersey Student Learning Standards, Career Readiness Practices, SEL Competencies</w:t>
            </w:r>
          </w:p>
          <w:p w:rsidR="1D03DBD4" w:rsidP="3777B64D" w:rsidRDefault="1D03DBD4" w14:paraId="0B526F78" w14:textId="59149A1F">
            <w:pPr>
              <w:jc w:val="left"/>
              <w:rPr>
                <w:rFonts w:ascii="Arial" w:hAnsi="Arial" w:eastAsia="Arial" w:cs="Arial"/>
                <w:b w:val="1"/>
                <w:bCs w:val="1"/>
                <w:i w:val="0"/>
                <w:iCs w:val="0"/>
                <w:caps w:val="0"/>
                <w:smallCaps w:val="0"/>
                <w:color w:val="333333"/>
                <w:sz w:val="20"/>
                <w:szCs w:val="20"/>
              </w:rPr>
            </w:pPr>
          </w:p>
          <w:p w:rsidR="4F39685E" w:rsidP="3777B64D" w:rsidRDefault="4F39685E" w14:paraId="3387B5CF" w14:textId="643BA4A6">
            <w:pPr>
              <w:jc w:val="left"/>
              <w:rPr>
                <w:rFonts w:ascii="Arial" w:hAnsi="Arial" w:eastAsia="Arial" w:cs="Arial"/>
                <w:b w:val="1"/>
                <w:bCs w:val="1"/>
                <w:i w:val="0"/>
                <w:iCs w:val="0"/>
                <w:caps w:val="0"/>
                <w:smallCaps w:val="0"/>
                <w:color w:val="333333"/>
                <w:sz w:val="20"/>
                <w:szCs w:val="20"/>
              </w:rPr>
            </w:pPr>
            <w:r w:rsidRPr="3777B64D" w:rsidR="3AB2A192">
              <w:rPr>
                <w:rFonts w:ascii="Arial" w:hAnsi="Arial" w:eastAsia="Arial" w:cs="Arial"/>
                <w:b w:val="1"/>
                <w:bCs w:val="1"/>
                <w:i w:val="0"/>
                <w:iCs w:val="0"/>
                <w:caps w:val="0"/>
                <w:smallCaps w:val="0"/>
                <w:color w:val="333333"/>
                <w:sz w:val="20"/>
                <w:szCs w:val="20"/>
              </w:rPr>
              <w:t>NJ: 2020 SLS: Career Readiness, Life Literacies, and Key Skills</w:t>
            </w:r>
          </w:p>
          <w:p w:rsidR="264E0ED1" w:rsidP="3777B64D" w:rsidRDefault="264E0ED1" w14:paraId="4C5352A5" w14:textId="0CAD0A5D">
            <w:pPr>
              <w:pStyle w:val="Normal"/>
              <w:rPr>
                <w:rFonts w:ascii="Arial" w:hAnsi="Arial" w:eastAsia="Arial" w:cs="Arial"/>
                <w:color w:val="333333"/>
                <w:sz w:val="20"/>
                <w:szCs w:val="20"/>
              </w:rPr>
            </w:pPr>
            <w:r w:rsidRPr="3777B64D" w:rsidR="264E0ED1">
              <w:rPr>
                <w:rFonts w:ascii="Arial" w:hAnsi="Arial" w:eastAsia="Arial" w:cs="Arial"/>
                <w:b w:val="0"/>
                <w:bCs w:val="0"/>
                <w:sz w:val="20"/>
                <w:szCs w:val="20"/>
              </w:rPr>
              <w:t>9.1.</w:t>
            </w:r>
            <w:proofErr w:type="gramStart"/>
            <w:r w:rsidRPr="3777B64D" w:rsidR="264E0ED1">
              <w:rPr>
                <w:rFonts w:ascii="Arial" w:hAnsi="Arial" w:eastAsia="Arial" w:cs="Arial"/>
                <w:b w:val="0"/>
                <w:bCs w:val="0"/>
                <w:sz w:val="20"/>
                <w:szCs w:val="20"/>
              </w:rPr>
              <w:t>8.CR.</w:t>
            </w:r>
            <w:proofErr w:type="gramEnd"/>
            <w:r w:rsidRPr="3777B64D" w:rsidR="264E0ED1">
              <w:rPr>
                <w:rFonts w:ascii="Arial" w:hAnsi="Arial" w:eastAsia="Arial" w:cs="Arial"/>
                <w:b w:val="0"/>
                <w:bCs w:val="0"/>
                <w:sz w:val="20"/>
                <w:szCs w:val="20"/>
              </w:rPr>
              <w:t>1</w:t>
            </w:r>
          </w:p>
          <w:p w:rsidR="264E0ED1" w:rsidP="3777B64D" w:rsidRDefault="264E0ED1" w14:paraId="143784D3" w14:textId="04F3D194">
            <w:pPr>
              <w:pStyle w:val="Normal"/>
              <w:rPr>
                <w:rFonts w:ascii="Arial" w:hAnsi="Arial" w:eastAsia="Arial" w:cs="Arial"/>
                <w:color w:val="333333"/>
                <w:sz w:val="20"/>
                <w:szCs w:val="20"/>
              </w:rPr>
            </w:pPr>
            <w:r w:rsidRPr="3777B64D" w:rsidR="264E0ED1">
              <w:rPr>
                <w:rFonts w:ascii="Arial" w:hAnsi="Arial" w:eastAsia="Arial" w:cs="Arial"/>
                <w:color w:val="333333"/>
                <w:sz w:val="20"/>
                <w:szCs w:val="20"/>
              </w:rPr>
              <w:t>9.2.8.CAP.4</w:t>
            </w:r>
          </w:p>
          <w:p w:rsidR="69462FE5" w:rsidP="3777B64D" w:rsidRDefault="69462FE5" w14:paraId="2A1A1884" w14:textId="54EA52DB">
            <w:pPr>
              <w:pStyle w:val="Normal"/>
              <w:ind/>
              <w:rPr>
                <w:rFonts w:ascii="Arial" w:hAnsi="Arial" w:eastAsia="Arial" w:cs="Arial"/>
                <w:b w:val="1"/>
                <w:bCs w:val="1"/>
                <w:sz w:val="20"/>
                <w:szCs w:val="20"/>
              </w:rPr>
            </w:pPr>
            <w:r w:rsidRPr="3777B64D" w:rsidR="3AB2A192">
              <w:rPr>
                <w:rFonts w:ascii="Arial" w:hAnsi="Arial" w:eastAsia="Arial" w:cs="Arial"/>
                <w:b w:val="0"/>
                <w:bCs w:val="0"/>
                <w:i w:val="0"/>
                <w:iCs w:val="0"/>
                <w:caps w:val="0"/>
                <w:smallCaps w:val="0"/>
                <w:color w:val="333333"/>
                <w:sz w:val="20"/>
                <w:szCs w:val="20"/>
              </w:rPr>
              <w:t>9.4.</w:t>
            </w:r>
            <w:proofErr w:type="gramStart"/>
            <w:r w:rsidRPr="3777B64D" w:rsidR="3AB2A192">
              <w:rPr>
                <w:rFonts w:ascii="Arial" w:hAnsi="Arial" w:eastAsia="Arial" w:cs="Arial"/>
                <w:b w:val="0"/>
                <w:bCs w:val="0"/>
                <w:i w:val="0"/>
                <w:iCs w:val="0"/>
                <w:caps w:val="0"/>
                <w:smallCaps w:val="0"/>
                <w:color w:val="333333"/>
                <w:sz w:val="20"/>
                <w:szCs w:val="20"/>
              </w:rPr>
              <w:t>8.CT.</w:t>
            </w:r>
            <w:proofErr w:type="gramEnd"/>
            <w:r w:rsidRPr="3777B64D" w:rsidR="3AB2A192">
              <w:rPr>
                <w:rFonts w:ascii="Arial" w:hAnsi="Arial" w:eastAsia="Arial" w:cs="Arial"/>
                <w:b w:val="0"/>
                <w:bCs w:val="0"/>
                <w:i w:val="0"/>
                <w:iCs w:val="0"/>
                <w:caps w:val="0"/>
                <w:smallCaps w:val="0"/>
                <w:color w:val="333333"/>
                <w:sz w:val="20"/>
                <w:szCs w:val="20"/>
              </w:rPr>
              <w:t>3</w:t>
            </w:r>
          </w:p>
          <w:p w:rsidR="69462FE5" w:rsidP="3777B64D" w:rsidRDefault="69462FE5" w14:paraId="7E594967" w14:textId="374A9A7E">
            <w:pPr>
              <w:pStyle w:val="Normal"/>
              <w:ind/>
              <w:rPr>
                <w:rFonts w:ascii="Arial" w:hAnsi="Arial" w:eastAsia="Arial" w:cs="Arial"/>
                <w:b w:val="1"/>
                <w:bCs w:val="1"/>
                <w:sz w:val="20"/>
                <w:szCs w:val="20"/>
              </w:rPr>
            </w:pPr>
          </w:p>
          <w:p w:rsidR="69462FE5" w:rsidP="3777B64D" w:rsidRDefault="69462FE5" w14:paraId="45733D69" w14:textId="1336FCC1">
            <w:pPr>
              <w:pStyle w:val="Normal"/>
              <w:ind/>
              <w:rPr>
                <w:rFonts w:ascii="Arial" w:hAnsi="Arial" w:eastAsia="Arial" w:cs="Arial"/>
                <w:b w:val="1"/>
                <w:bCs w:val="1"/>
                <w:sz w:val="20"/>
                <w:szCs w:val="20"/>
              </w:rPr>
            </w:pPr>
            <w:r w:rsidRPr="3777B64D" w:rsidR="18BFFA3B">
              <w:rPr>
                <w:rFonts w:ascii="Arial" w:hAnsi="Arial" w:eastAsia="Arial" w:cs="Arial"/>
                <w:b w:val="1"/>
                <w:bCs w:val="1"/>
                <w:sz w:val="20"/>
                <w:szCs w:val="20"/>
              </w:rPr>
              <w:t>CRP</w:t>
            </w:r>
          </w:p>
          <w:p w:rsidR="69462FE5" w:rsidP="3777B64D" w:rsidRDefault="69462FE5" w14:paraId="61EF0CE1" w14:textId="58F70D02">
            <w:pPr>
              <w:pStyle w:val="Normal"/>
              <w:ind w:left="0"/>
              <w:rPr>
                <w:rFonts w:ascii="Arial" w:hAnsi="Arial" w:eastAsia="Arial" w:cs="Arial"/>
                <w:b w:val="0"/>
                <w:bCs w:val="0"/>
                <w:sz w:val="20"/>
                <w:szCs w:val="20"/>
              </w:rPr>
            </w:pPr>
            <w:r w:rsidRPr="3777B64D" w:rsidR="18BFFA3B">
              <w:rPr>
                <w:rFonts w:ascii="Arial" w:hAnsi="Arial" w:eastAsia="Arial" w:cs="Arial"/>
                <w:b w:val="0"/>
                <w:bCs w:val="0"/>
                <w:sz w:val="20"/>
                <w:szCs w:val="20"/>
              </w:rPr>
              <w:t>&gt; Act as a responsible and contributing community member and employee</w:t>
            </w:r>
          </w:p>
          <w:p w:rsidR="69462FE5" w:rsidP="3777B64D" w:rsidRDefault="69462FE5" w14:paraId="32F89BA9" w14:textId="0EF1D429">
            <w:pPr>
              <w:pStyle w:val="Normal"/>
              <w:ind w:left="0"/>
              <w:rPr>
                <w:rFonts w:ascii="Arial" w:hAnsi="Arial" w:eastAsia="Arial" w:cs="Arial"/>
                <w:b w:val="0"/>
                <w:bCs w:val="0"/>
                <w:sz w:val="20"/>
                <w:szCs w:val="20"/>
              </w:rPr>
            </w:pPr>
            <w:r w:rsidRPr="3777B64D" w:rsidR="18BFFA3B">
              <w:rPr>
                <w:rFonts w:ascii="Arial" w:hAnsi="Arial" w:eastAsia="Arial" w:cs="Arial"/>
                <w:b w:val="0"/>
                <w:bCs w:val="0"/>
                <w:sz w:val="20"/>
                <w:szCs w:val="20"/>
              </w:rPr>
              <w:t>&gt;Consider the environmental, social, and economic impacts of decisions</w:t>
            </w:r>
          </w:p>
          <w:p w:rsidR="69462FE5" w:rsidP="3777B64D" w:rsidRDefault="69462FE5" w14:paraId="60D7F5A6" w14:textId="7F9D82CE">
            <w:pPr>
              <w:pStyle w:val="Normal"/>
              <w:ind w:left="0"/>
              <w:rPr>
                <w:rFonts w:ascii="Arial" w:hAnsi="Arial" w:eastAsia="Arial" w:cs="Arial"/>
                <w:b w:val="0"/>
                <w:bCs w:val="0"/>
                <w:sz w:val="20"/>
                <w:szCs w:val="20"/>
              </w:rPr>
            </w:pPr>
            <w:r w:rsidRPr="3777B64D" w:rsidR="18BFFA3B">
              <w:rPr>
                <w:rFonts w:ascii="Arial" w:hAnsi="Arial" w:eastAsia="Arial" w:cs="Arial"/>
                <w:b w:val="0"/>
                <w:bCs w:val="0"/>
                <w:sz w:val="20"/>
                <w:szCs w:val="20"/>
              </w:rPr>
              <w:t>&gt; Use critical thinking to make sense of problems and persevere in solving them.</w:t>
            </w:r>
          </w:p>
          <w:p w:rsidR="69462FE5" w:rsidP="3777B64D" w:rsidRDefault="69462FE5" w14:paraId="23346358" w14:textId="50EDB032">
            <w:pPr>
              <w:pStyle w:val="Normal"/>
              <w:ind w:left="0"/>
              <w:rPr>
                <w:rFonts w:ascii="Arial" w:hAnsi="Arial" w:eastAsia="Arial" w:cs="Arial"/>
                <w:b w:val="0"/>
                <w:bCs w:val="0"/>
                <w:sz w:val="20"/>
                <w:szCs w:val="20"/>
              </w:rPr>
            </w:pPr>
            <w:r w:rsidRPr="3777B64D" w:rsidR="29F173A0">
              <w:rPr>
                <w:rFonts w:ascii="Arial" w:hAnsi="Arial" w:eastAsia="Arial" w:cs="Arial"/>
                <w:b w:val="0"/>
                <w:bCs w:val="0"/>
                <w:sz w:val="20"/>
                <w:szCs w:val="20"/>
              </w:rPr>
              <w:t>&gt; Work productively in teams while using cultural/ global competence</w:t>
            </w:r>
          </w:p>
          <w:p w:rsidR="69462FE5" w:rsidP="3777B64D" w:rsidRDefault="69462FE5" w14:paraId="2F993E3E" w14:textId="61CFAD34">
            <w:pPr>
              <w:pStyle w:val="Normal"/>
              <w:ind w:left="0"/>
              <w:rPr>
                <w:rFonts w:ascii="Arial" w:hAnsi="Arial" w:eastAsia="Arial" w:cs="Arial"/>
                <w:b w:val="0"/>
                <w:bCs w:val="0"/>
                <w:sz w:val="20"/>
                <w:szCs w:val="20"/>
              </w:rPr>
            </w:pPr>
          </w:p>
          <w:p w:rsidR="69462FE5" w:rsidP="3777B64D" w:rsidRDefault="69462FE5" w14:paraId="64AC28B0" w14:textId="23651F91">
            <w:pPr>
              <w:pStyle w:val="Normal"/>
              <w:ind w:left="0"/>
              <w:rPr>
                <w:rFonts w:ascii="Arial" w:hAnsi="Arial" w:eastAsia="Arial" w:cs="Arial"/>
                <w:b w:val="1"/>
                <w:bCs w:val="1"/>
                <w:sz w:val="20"/>
                <w:szCs w:val="20"/>
              </w:rPr>
            </w:pPr>
            <w:r w:rsidRPr="3777B64D" w:rsidR="316277C3">
              <w:rPr>
                <w:rFonts w:ascii="Arial" w:hAnsi="Arial" w:eastAsia="Arial" w:cs="Arial"/>
                <w:b w:val="1"/>
                <w:bCs w:val="1"/>
                <w:sz w:val="20"/>
                <w:szCs w:val="20"/>
              </w:rPr>
              <w:t xml:space="preserve">SEL </w:t>
            </w:r>
            <w:r w:rsidRPr="3777B64D" w:rsidR="44D7BB75">
              <w:rPr>
                <w:rFonts w:ascii="Arial" w:hAnsi="Arial" w:eastAsia="Arial" w:cs="Arial"/>
                <w:b w:val="1"/>
                <w:bCs w:val="1"/>
                <w:sz w:val="20"/>
                <w:szCs w:val="20"/>
              </w:rPr>
              <w:t>Competencies</w:t>
            </w:r>
            <w:r w:rsidRPr="3777B64D" w:rsidR="316277C3">
              <w:rPr>
                <w:rFonts w:ascii="Arial" w:hAnsi="Arial" w:eastAsia="Arial" w:cs="Arial"/>
                <w:b w:val="1"/>
                <w:bCs w:val="1"/>
                <w:sz w:val="20"/>
                <w:szCs w:val="20"/>
              </w:rPr>
              <w:t xml:space="preserve">: </w:t>
            </w:r>
          </w:p>
          <w:p w:rsidR="69462FE5" w:rsidP="3777B64D" w:rsidRDefault="69462FE5" w14:paraId="06056D66" w14:textId="1828C1ED">
            <w:pPr>
              <w:pStyle w:val="Normal"/>
              <w:ind w:left="0"/>
              <w:rPr>
                <w:rFonts w:ascii="Arial" w:hAnsi="Arial" w:eastAsia="Arial" w:cs="Arial"/>
                <w:b w:val="1"/>
                <w:bCs w:val="1"/>
                <w:sz w:val="20"/>
                <w:szCs w:val="20"/>
              </w:rPr>
            </w:pPr>
          </w:p>
          <w:p w:rsidR="69462FE5" w:rsidP="3777B64D" w:rsidRDefault="69462FE5" w14:paraId="12B6996F" w14:textId="444628A0">
            <w:pPr>
              <w:pStyle w:val="Normal"/>
              <w:ind w:left="0"/>
              <w:rPr>
                <w:rFonts w:ascii="Arial" w:hAnsi="Arial" w:eastAsia="Arial" w:cs="Arial"/>
                <w:b w:val="0"/>
                <w:bCs w:val="0"/>
                <w:sz w:val="20"/>
                <w:szCs w:val="20"/>
              </w:rPr>
            </w:pPr>
            <w:r w:rsidRPr="3777B64D" w:rsidR="316277C3">
              <w:rPr>
                <w:rFonts w:ascii="Arial" w:hAnsi="Arial" w:eastAsia="Arial" w:cs="Arial"/>
                <w:b w:val="0"/>
                <w:bCs w:val="0"/>
                <w:sz w:val="20"/>
                <w:szCs w:val="20"/>
              </w:rPr>
              <w:t>-Self-Awareness</w:t>
            </w:r>
          </w:p>
          <w:p w:rsidR="69462FE5" w:rsidP="3777B64D" w:rsidRDefault="69462FE5" w14:paraId="0EAB5E62" w14:textId="1E6F3C92">
            <w:pPr>
              <w:pStyle w:val="Normal"/>
              <w:ind w:left="0"/>
              <w:rPr>
                <w:rFonts w:ascii="Arial" w:hAnsi="Arial" w:eastAsia="Arial" w:cs="Arial"/>
                <w:b w:val="0"/>
                <w:bCs w:val="0"/>
                <w:sz w:val="20"/>
                <w:szCs w:val="20"/>
              </w:rPr>
            </w:pPr>
            <w:r w:rsidRPr="3777B64D" w:rsidR="316277C3">
              <w:rPr>
                <w:rFonts w:ascii="Arial" w:hAnsi="Arial" w:eastAsia="Arial" w:cs="Arial"/>
                <w:b w:val="0"/>
                <w:bCs w:val="0"/>
                <w:sz w:val="20"/>
                <w:szCs w:val="20"/>
              </w:rPr>
              <w:t>-Self-Management</w:t>
            </w:r>
          </w:p>
          <w:p w:rsidR="69462FE5" w:rsidP="3777B64D" w:rsidRDefault="69462FE5" w14:paraId="4DC26B91" w14:textId="3D4CDD90">
            <w:pPr>
              <w:pStyle w:val="Normal"/>
              <w:ind w:left="0"/>
              <w:rPr>
                <w:rFonts w:ascii="Arial" w:hAnsi="Arial" w:eastAsia="Arial" w:cs="Arial"/>
                <w:b w:val="0"/>
                <w:bCs w:val="0"/>
                <w:sz w:val="20"/>
                <w:szCs w:val="20"/>
              </w:rPr>
            </w:pPr>
            <w:r w:rsidRPr="3777B64D" w:rsidR="316277C3">
              <w:rPr>
                <w:rFonts w:ascii="Arial" w:hAnsi="Arial" w:eastAsia="Arial" w:cs="Arial"/>
                <w:b w:val="0"/>
                <w:bCs w:val="0"/>
                <w:sz w:val="20"/>
                <w:szCs w:val="20"/>
              </w:rPr>
              <w:t>-Social Awareness</w:t>
            </w:r>
          </w:p>
          <w:p w:rsidR="69462FE5" w:rsidP="3777B64D" w:rsidRDefault="69462FE5" w14:paraId="5E9F21FC" w14:textId="6D44586E">
            <w:pPr>
              <w:pStyle w:val="Normal"/>
              <w:ind w:left="0"/>
              <w:rPr>
                <w:rFonts w:ascii="Arial" w:hAnsi="Arial" w:eastAsia="Arial" w:cs="Arial"/>
                <w:b w:val="1"/>
                <w:bCs w:val="1"/>
                <w:sz w:val="20"/>
                <w:szCs w:val="20"/>
              </w:rPr>
            </w:pPr>
          </w:p>
          <w:p w:rsidR="69462FE5" w:rsidP="3777B64D" w:rsidRDefault="69462FE5" w14:paraId="7556B378" w14:textId="5CD4F5CA">
            <w:pPr>
              <w:pStyle w:val="Normal"/>
              <w:ind w:left="0"/>
              <w:rPr>
                <w:rFonts w:ascii="Arial" w:hAnsi="Arial" w:eastAsia="Arial" w:cs="Arial"/>
                <w:noProof w:val="0"/>
                <w:sz w:val="20"/>
                <w:szCs w:val="20"/>
                <w:lang w:val="en-US"/>
              </w:rPr>
            </w:pPr>
            <w:r w:rsidRPr="3777B64D" w:rsidR="003F7BBF">
              <w:rPr>
                <w:rFonts w:ascii="Arial" w:hAnsi="Arial" w:eastAsia="Arial" w:cs="Arial"/>
                <w:b w:val="1"/>
                <w:bCs w:val="1"/>
                <w:i w:val="0"/>
                <w:iCs w:val="0"/>
                <w:caps w:val="0"/>
                <w:smallCaps w:val="0"/>
                <w:noProof w:val="0"/>
                <w:color w:val="333333"/>
                <w:sz w:val="20"/>
                <w:szCs w:val="20"/>
                <w:lang w:val="en-US"/>
              </w:rPr>
              <w:t>NJ: 2020 SLS: Computer Science &amp; Design Thinking</w:t>
            </w:r>
          </w:p>
          <w:p w:rsidR="69462FE5" w:rsidP="3777B64D" w:rsidRDefault="69462FE5" w14:paraId="0B7413E2" w14:textId="578059CC">
            <w:pPr>
              <w:pStyle w:val="Normal"/>
              <w:ind w:left="0"/>
              <w:rPr>
                <w:rFonts w:ascii="Arial" w:hAnsi="Arial" w:eastAsia="Arial" w:cs="Arial"/>
                <w:b w:val="1"/>
                <w:bCs w:val="1"/>
                <w:sz w:val="20"/>
                <w:szCs w:val="20"/>
              </w:rPr>
            </w:pPr>
          </w:p>
          <w:p w:rsidR="69462FE5" w:rsidP="3777B64D" w:rsidRDefault="69462FE5" w14:paraId="692958FE" w14:textId="1066302E">
            <w:pPr>
              <w:pStyle w:val="Normal"/>
              <w:ind w:left="0"/>
              <w:rPr>
                <w:rFonts w:ascii="Arial" w:hAnsi="Arial" w:eastAsia="Arial" w:cs="Arial"/>
                <w:noProof w:val="0"/>
                <w:sz w:val="20"/>
                <w:szCs w:val="20"/>
                <w:lang w:val="en-US"/>
              </w:rPr>
            </w:pPr>
            <w:r w:rsidRPr="3777B64D" w:rsidR="003F7BBF">
              <w:rPr>
                <w:rFonts w:ascii="Arial" w:hAnsi="Arial" w:eastAsia="Arial" w:cs="Arial"/>
                <w:b w:val="0"/>
                <w:bCs w:val="0"/>
                <w:i w:val="0"/>
                <w:iCs w:val="0"/>
                <w:caps w:val="0"/>
                <w:smallCaps w:val="0"/>
                <w:color w:val="333333"/>
                <w:sz w:val="20"/>
                <w:szCs w:val="20"/>
              </w:rPr>
              <w:t>8.2.8.ITH.1</w:t>
            </w:r>
          </w:p>
          <w:p w:rsidR="69462FE5" w:rsidP="3777B64D" w:rsidRDefault="69462FE5" w14:paraId="02788467" w14:textId="07885157">
            <w:pPr>
              <w:pStyle w:val="Normal"/>
              <w:ind w:left="0"/>
              <w:rPr>
                <w:rFonts w:ascii="Arial" w:hAnsi="Arial" w:eastAsia="Arial" w:cs="Arial"/>
                <w:noProof w:val="0"/>
                <w:sz w:val="20"/>
                <w:szCs w:val="20"/>
                <w:lang w:val="en-US"/>
              </w:rPr>
            </w:pPr>
            <w:r w:rsidRPr="3777B64D" w:rsidR="416E3DCB">
              <w:rPr>
                <w:rFonts w:ascii="Arial" w:hAnsi="Arial" w:eastAsia="Arial" w:cs="Arial"/>
                <w:b w:val="0"/>
                <w:bCs w:val="0"/>
                <w:i w:val="0"/>
                <w:iCs w:val="0"/>
                <w:caps w:val="0"/>
                <w:smallCaps w:val="0"/>
                <w:noProof w:val="0"/>
                <w:color w:val="333333"/>
                <w:sz w:val="20"/>
                <w:szCs w:val="20"/>
                <w:lang w:val="en-US"/>
              </w:rPr>
              <w:t>8.2.8.ITH.2</w:t>
            </w:r>
          </w:p>
          <w:p w:rsidR="69462FE5" w:rsidP="3777B64D" w:rsidRDefault="69462FE5" w14:paraId="420A6E5B" w14:textId="367EFBC0">
            <w:pPr>
              <w:pStyle w:val="Normal"/>
              <w:ind w:left="0"/>
              <w:rPr>
                <w:rFonts w:ascii="Arial" w:hAnsi="Arial" w:eastAsia="Arial" w:cs="Arial"/>
                <w:b w:val="0"/>
                <w:bCs w:val="0"/>
                <w:i w:val="0"/>
                <w:iCs w:val="0"/>
                <w:caps w:val="0"/>
                <w:smallCaps w:val="0"/>
                <w:noProof w:val="0"/>
                <w:color w:val="333333"/>
                <w:sz w:val="20"/>
                <w:szCs w:val="20"/>
                <w:lang w:val="en-US"/>
              </w:rPr>
            </w:pPr>
          </w:p>
          <w:p w:rsidR="69462FE5" w:rsidP="3777B64D" w:rsidRDefault="69462FE5" w14:paraId="5D0B1C1C" w14:textId="578BEFCB">
            <w:pPr>
              <w:pStyle w:val="Normal"/>
              <w:ind w:left="0"/>
              <w:rPr>
                <w:rFonts w:ascii="Arial" w:hAnsi="Arial" w:eastAsia="Arial" w:cs="Arial"/>
                <w:b w:val="0"/>
                <w:bCs w:val="0"/>
                <w:i w:val="0"/>
                <w:iCs w:val="0"/>
                <w:caps w:val="0"/>
                <w:smallCaps w:val="0"/>
                <w:noProof w:val="0"/>
                <w:color w:val="333333"/>
                <w:sz w:val="20"/>
                <w:szCs w:val="20"/>
                <w:lang w:val="en-US"/>
              </w:rPr>
            </w:pPr>
            <w:r w:rsidRPr="3777B64D" w:rsidR="7869FA4B">
              <w:rPr>
                <w:rFonts w:ascii="Arial" w:hAnsi="Arial" w:eastAsia="Arial" w:cs="Arial"/>
                <w:b w:val="1"/>
                <w:bCs w:val="1"/>
                <w:i w:val="0"/>
                <w:iCs w:val="0"/>
                <w:caps w:val="0"/>
                <w:smallCaps w:val="0"/>
                <w:noProof w:val="0"/>
                <w:color w:val="333333"/>
                <w:sz w:val="20"/>
                <w:szCs w:val="20"/>
                <w:lang w:val="en-US"/>
              </w:rPr>
              <w:t>Social Studies 6-8:</w:t>
            </w:r>
          </w:p>
          <w:p w:rsidR="69462FE5" w:rsidP="3777B64D" w:rsidRDefault="69462FE5" w14:paraId="01FFA40B" w14:textId="42CB84AD">
            <w:pPr>
              <w:ind/>
              <w:rPr>
                <w:rFonts w:ascii="Arial" w:hAnsi="Arial" w:eastAsia="Arial" w:cs="Arial"/>
                <w:noProof w:val="0"/>
                <w:color w:val="000000" w:themeColor="text1" w:themeTint="FF" w:themeShade="FF"/>
                <w:sz w:val="20"/>
                <w:szCs w:val="20"/>
                <w:lang w:val="en-US"/>
              </w:rPr>
            </w:pPr>
            <w:r w:rsidRPr="3777B64D" w:rsidR="7869FA4B">
              <w:rPr>
                <w:rFonts w:ascii="Arial" w:hAnsi="Arial" w:eastAsia="Arial" w:cs="Arial"/>
                <w:noProof w:val="0"/>
                <w:color w:val="000000" w:themeColor="text1" w:themeTint="FF" w:themeShade="FF"/>
                <w:sz w:val="20"/>
                <w:szCs w:val="20"/>
                <w:lang w:val="en-US"/>
              </w:rPr>
              <w:t>6.2.</w:t>
            </w:r>
            <w:proofErr w:type="gramStart"/>
            <w:r w:rsidRPr="3777B64D" w:rsidR="7869FA4B">
              <w:rPr>
                <w:rFonts w:ascii="Arial" w:hAnsi="Arial" w:eastAsia="Arial" w:cs="Arial"/>
                <w:noProof w:val="0"/>
                <w:color w:val="000000" w:themeColor="text1" w:themeTint="FF" w:themeShade="FF"/>
                <w:sz w:val="20"/>
                <w:szCs w:val="20"/>
                <w:lang w:val="en-US"/>
              </w:rPr>
              <w:t>8.CivicsHR</w:t>
            </w:r>
            <w:proofErr w:type="gramEnd"/>
            <w:r w:rsidRPr="3777B64D" w:rsidR="7869FA4B">
              <w:rPr>
                <w:rFonts w:ascii="Arial" w:hAnsi="Arial" w:eastAsia="Arial" w:cs="Arial"/>
                <w:noProof w:val="0"/>
                <w:color w:val="000000" w:themeColor="text1" w:themeTint="FF" w:themeShade="FF"/>
                <w:sz w:val="20"/>
                <w:szCs w:val="20"/>
                <w:lang w:val="en-US"/>
              </w:rPr>
              <w:t>.</w:t>
            </w:r>
            <w:proofErr w:type="gramStart"/>
            <w:r w:rsidRPr="3777B64D" w:rsidR="7869FA4B">
              <w:rPr>
                <w:rFonts w:ascii="Arial" w:hAnsi="Arial" w:eastAsia="Arial" w:cs="Arial"/>
                <w:noProof w:val="0"/>
                <w:color w:val="000000" w:themeColor="text1" w:themeTint="FF" w:themeShade="FF"/>
                <w:sz w:val="20"/>
                <w:szCs w:val="20"/>
                <w:lang w:val="en-US"/>
              </w:rPr>
              <w:t>3.a</w:t>
            </w:r>
            <w:proofErr w:type="gramEnd"/>
          </w:p>
        </w:tc>
      </w:tr>
      <w:tr w:rsidR="69462FE5" w:rsidTr="0912B208" w14:paraId="7E919E14">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45D2EBE3" w14:textId="19993E1C">
            <w:pPr>
              <w:jc w:val="center"/>
            </w:pPr>
            <w:r w:rsidRPr="69462FE5" w:rsidR="69462FE5">
              <w:rPr>
                <w:rFonts w:ascii="Calibri" w:hAnsi="Calibri" w:eastAsia="Calibri" w:cs="Calibri"/>
                <w:b w:val="1"/>
                <w:bCs w:val="1"/>
                <w:color w:val="FFFFFF" w:themeColor="background1" w:themeTint="FF" w:themeShade="FF"/>
                <w:sz w:val="24"/>
                <w:szCs w:val="24"/>
              </w:rPr>
              <w:t>Essential Questions</w:t>
            </w:r>
          </w:p>
        </w:tc>
      </w:tr>
      <w:tr w:rsidR="69462FE5" w:rsidTr="0912B208" w14:paraId="7905807C">
        <w:trPr>
          <w:trHeight w:val="24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69462FE5" w:rsidRDefault="69462FE5" w14:paraId="30F71B55" w14:textId="760DDDF6">
            <w:pPr>
              <w:pStyle w:val="ListParagraph"/>
              <w:numPr>
                <w:ilvl w:val="0"/>
                <w:numId w:val="53"/>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How does a good reader analyze character(s)?</w:t>
            </w:r>
          </w:p>
          <w:p w:rsidR="69462FE5" w:rsidP="1D03DBD4" w:rsidRDefault="69462FE5" w14:paraId="71B1F4B3" w14:textId="36770F8C">
            <w:pPr>
              <w:pStyle w:val="ListParagraph"/>
              <w:numPr>
                <w:ilvl w:val="0"/>
                <w:numId w:val="53"/>
              </w:numPr>
              <w:rPr>
                <w:rFonts w:ascii="Calibri" w:hAnsi="Calibri" w:eastAsia="Calibri" w:cs="Calibri" w:asciiTheme="minorAscii" w:hAnsiTheme="minorAscii" w:eastAsiaTheme="minorAscii" w:cstheme="minorAscii"/>
                <w:i w:val="1"/>
                <w:iCs w:val="1"/>
                <w:color w:val="333333"/>
                <w:sz w:val="20"/>
                <w:szCs w:val="20"/>
              </w:rPr>
            </w:pPr>
            <w:r w:rsidRPr="1D03DBD4" w:rsidR="02B3890A">
              <w:rPr>
                <w:rFonts w:ascii="Helvetica" w:hAnsi="Helvetica" w:eastAsia="Helvetica" w:cs="Helvetica"/>
                <w:color w:val="333333"/>
                <w:sz w:val="20"/>
                <w:szCs w:val="20"/>
              </w:rPr>
              <w:t>How does the use of words/phrases impact characterization in writing?</w:t>
            </w:r>
          </w:p>
          <w:p w:rsidR="69462FE5" w:rsidP="1D03DBD4" w:rsidRDefault="69462FE5" w14:paraId="4603F402" w14:textId="3F8EB270">
            <w:pPr>
              <w:pStyle w:val="ListParagraph"/>
              <w:numPr>
                <w:ilvl w:val="0"/>
                <w:numId w:val="53"/>
              </w:numPr>
              <w:rPr>
                <w:rFonts w:ascii="Calibri" w:hAnsi="Calibri" w:eastAsia="Calibri" w:cs="Calibri" w:asciiTheme="minorAscii" w:hAnsiTheme="minorAscii" w:eastAsiaTheme="minorAscii" w:cstheme="minorAscii"/>
                <w:i w:val="1"/>
                <w:iCs w:val="1"/>
                <w:color w:val="333333"/>
                <w:sz w:val="20"/>
                <w:szCs w:val="20"/>
              </w:rPr>
            </w:pPr>
            <w:r w:rsidRPr="1D03DBD4" w:rsidR="02B3890A">
              <w:rPr>
                <w:rFonts w:ascii="Helvetica" w:hAnsi="Helvetica" w:eastAsia="Helvetica" w:cs="Helvetica"/>
                <w:color w:val="333333"/>
                <w:sz w:val="20"/>
                <w:szCs w:val="20"/>
              </w:rPr>
              <w:t>How do I determine the point of view of the narrator?</w:t>
            </w:r>
          </w:p>
          <w:p w:rsidR="69462FE5" w:rsidP="1D03DBD4" w:rsidRDefault="69462FE5" w14:paraId="293E8924" w14:textId="586BE2FA">
            <w:pPr>
              <w:pStyle w:val="ListParagraph"/>
              <w:numPr>
                <w:ilvl w:val="0"/>
                <w:numId w:val="53"/>
              </w:numPr>
              <w:rPr>
                <w:rFonts w:ascii="Calibri" w:hAnsi="Calibri" w:eastAsia="Calibri" w:cs="Calibri" w:asciiTheme="minorAscii" w:hAnsiTheme="minorAscii" w:eastAsiaTheme="minorAscii" w:cstheme="minorAscii"/>
                <w:i w:val="1"/>
                <w:iCs w:val="1"/>
                <w:color w:val="333333"/>
                <w:sz w:val="20"/>
                <w:szCs w:val="20"/>
              </w:rPr>
            </w:pPr>
            <w:r w:rsidRPr="1D03DBD4" w:rsidR="02B3890A">
              <w:rPr>
                <w:rFonts w:ascii="Helvetica" w:hAnsi="Helvetica" w:eastAsia="Helvetica" w:cs="Helvetica"/>
                <w:color w:val="333333"/>
                <w:sz w:val="20"/>
                <w:szCs w:val="20"/>
              </w:rPr>
              <w:t>How do I use clues in a story to make predictions and inferences?</w:t>
            </w:r>
          </w:p>
          <w:p w:rsidR="69462FE5" w:rsidP="1D03DBD4" w:rsidRDefault="69462FE5" w14:paraId="2B60D483" w14:textId="07A0B494">
            <w:pPr>
              <w:pStyle w:val="ListParagraph"/>
              <w:numPr>
                <w:ilvl w:val="0"/>
                <w:numId w:val="53"/>
              </w:numPr>
              <w:rPr>
                <w:rFonts w:ascii="Calibri" w:hAnsi="Calibri" w:eastAsia="Calibri" w:cs="Calibri" w:asciiTheme="minorAscii" w:hAnsiTheme="minorAscii" w:eastAsiaTheme="minorAscii" w:cstheme="minorAscii"/>
                <w:color w:val="333333"/>
                <w:sz w:val="20"/>
                <w:szCs w:val="20"/>
              </w:rPr>
            </w:pPr>
            <w:r w:rsidRPr="1D03DBD4" w:rsidR="02B3890A">
              <w:rPr>
                <w:rFonts w:ascii="Helvetica" w:hAnsi="Helvetica" w:eastAsia="Helvetica" w:cs="Helvetica"/>
                <w:color w:val="333333"/>
                <w:sz w:val="20"/>
                <w:szCs w:val="20"/>
              </w:rPr>
              <w:t>H</w:t>
            </w:r>
            <w:r w:rsidRPr="1D03DBD4" w:rsidR="02B3890A">
              <w:rPr>
                <w:rFonts w:ascii="Helvetica" w:hAnsi="Helvetica" w:eastAsia="Helvetica" w:cs="Helvetica"/>
                <w:color w:val="333333"/>
                <w:sz w:val="20"/>
                <w:szCs w:val="20"/>
              </w:rPr>
              <w:t>ow can I write effectively in a timed situation?</w:t>
            </w:r>
          </w:p>
          <w:p w:rsidR="69462FE5" w:rsidP="1D03DBD4" w:rsidRDefault="69462FE5" w14:paraId="706934B7" w14:textId="59E6ECF7">
            <w:pPr>
              <w:pStyle w:val="ListParagraph"/>
              <w:numPr>
                <w:ilvl w:val="0"/>
                <w:numId w:val="53"/>
              </w:numPr>
              <w:rPr>
                <w:rFonts w:ascii="Calibri" w:hAnsi="Calibri" w:eastAsia="Calibri" w:cs="Calibri" w:asciiTheme="minorAscii" w:hAnsiTheme="minorAscii" w:eastAsiaTheme="minorAscii" w:cstheme="minorAscii"/>
                <w:b w:val="1"/>
                <w:bCs w:val="1"/>
                <w:color w:val="333333"/>
                <w:sz w:val="20"/>
                <w:szCs w:val="20"/>
              </w:rPr>
            </w:pPr>
            <w:r w:rsidRPr="1D03DBD4" w:rsidR="02B3890A">
              <w:rPr>
                <w:rFonts w:ascii="Helvetica" w:hAnsi="Helvetica" w:eastAsia="Helvetica" w:cs="Helvetica"/>
                <w:color w:val="333333"/>
                <w:sz w:val="20"/>
                <w:szCs w:val="20"/>
              </w:rPr>
              <w:t>How can I participate effectively in group work?</w:t>
            </w:r>
          </w:p>
          <w:p w:rsidR="69462FE5" w:rsidP="1D03DBD4" w:rsidRDefault="69462FE5" w14:paraId="0B906420" w14:textId="7EF1C243">
            <w:pPr>
              <w:pStyle w:val="ListParagraph"/>
              <w:numPr>
                <w:ilvl w:val="0"/>
                <w:numId w:val="53"/>
              </w:numPr>
              <w:rPr>
                <w:rFonts w:ascii="Calibri" w:hAnsi="Calibri" w:eastAsia="Calibri" w:cs="Calibri" w:asciiTheme="minorAscii" w:hAnsiTheme="minorAscii" w:eastAsiaTheme="minorAscii" w:cstheme="minorAscii"/>
                <w:b w:val="1"/>
                <w:bCs w:val="1"/>
                <w:color w:val="333333"/>
                <w:sz w:val="20"/>
                <w:szCs w:val="20"/>
              </w:rPr>
            </w:pPr>
            <w:r w:rsidRPr="1D03DBD4" w:rsidR="02B3890A">
              <w:rPr>
                <w:rFonts w:ascii="Helvetica" w:hAnsi="Helvetica" w:eastAsia="Helvetica" w:cs="Helvetica"/>
                <w:color w:val="333333"/>
                <w:sz w:val="20"/>
                <w:szCs w:val="20"/>
              </w:rPr>
              <w:t xml:space="preserve">How does the setting/time period of a story </w:t>
            </w:r>
            <w:proofErr w:type="gramStart"/>
            <w:r w:rsidRPr="1D03DBD4" w:rsidR="02B3890A">
              <w:rPr>
                <w:rFonts w:ascii="Helvetica" w:hAnsi="Helvetica" w:eastAsia="Helvetica" w:cs="Helvetica"/>
                <w:color w:val="333333"/>
                <w:sz w:val="20"/>
                <w:szCs w:val="20"/>
              </w:rPr>
              <w:t>effect</w:t>
            </w:r>
            <w:proofErr w:type="gramEnd"/>
            <w:r w:rsidRPr="1D03DBD4" w:rsidR="02B3890A">
              <w:rPr>
                <w:rFonts w:ascii="Helvetica" w:hAnsi="Helvetica" w:eastAsia="Helvetica" w:cs="Helvetica"/>
                <w:color w:val="333333"/>
                <w:sz w:val="20"/>
                <w:szCs w:val="20"/>
              </w:rPr>
              <w:t xml:space="preserve"> the story?</w:t>
            </w:r>
          </w:p>
          <w:p w:rsidR="69462FE5" w:rsidP="1D03DBD4" w:rsidRDefault="69462FE5" w14:paraId="6E1B4002" w14:textId="65514E87">
            <w:pPr>
              <w:pStyle w:val="ListParagraph"/>
              <w:numPr>
                <w:ilvl w:val="0"/>
                <w:numId w:val="53"/>
              </w:numPr>
              <w:rPr>
                <w:rFonts w:ascii="Helvetica" w:hAnsi="Helvetica" w:eastAsia="Helvetica" w:cs="Helvetica"/>
                <w:color w:val="333333"/>
                <w:sz w:val="20"/>
                <w:szCs w:val="20"/>
              </w:rPr>
            </w:pPr>
            <w:r w:rsidRPr="1D03DBD4" w:rsidR="02B3890A">
              <w:rPr>
                <w:rFonts w:ascii="Helvetica" w:hAnsi="Helvetica" w:eastAsia="Helvetica" w:cs="Helvetica"/>
                <w:color w:val="333333"/>
                <w:sz w:val="20"/>
                <w:szCs w:val="20"/>
              </w:rPr>
              <w:t>Why is historical fiction important?</w:t>
            </w:r>
          </w:p>
          <w:p w:rsidR="69462FE5" w:rsidP="1D03DBD4" w:rsidRDefault="69462FE5" w14:paraId="0656A3F3" w14:textId="4D14ECBD">
            <w:pPr>
              <w:pStyle w:val="ListParagraph"/>
              <w:numPr>
                <w:ilvl w:val="0"/>
                <w:numId w:val="53"/>
              </w:numPr>
              <w:rPr>
                <w:rFonts w:ascii="Calibri" w:hAnsi="Calibri" w:eastAsia="Calibri" w:cs="Calibri" w:asciiTheme="minorAscii" w:hAnsiTheme="minorAscii" w:eastAsiaTheme="minorAscii" w:cstheme="minorAscii"/>
                <w:b w:val="1"/>
                <w:bCs w:val="1"/>
                <w:color w:val="333333"/>
                <w:sz w:val="20"/>
                <w:szCs w:val="20"/>
              </w:rPr>
            </w:pPr>
            <w:r w:rsidRPr="1D03DBD4" w:rsidR="02B3890A">
              <w:rPr>
                <w:rFonts w:ascii="Helvetica" w:hAnsi="Helvetica" w:eastAsia="Helvetica" w:cs="Helvetica"/>
                <w:color w:val="333333"/>
                <w:sz w:val="20"/>
                <w:szCs w:val="20"/>
              </w:rPr>
              <w:t>What can we learn from historical fiction?</w:t>
            </w:r>
          </w:p>
          <w:p w:rsidR="69462FE5" w:rsidRDefault="69462FE5" w14:paraId="7AFD0BD4" w14:textId="019500E3">
            <w:r w:rsidRPr="69462FE5" w:rsidR="69462FE5">
              <w:rPr>
                <w:rFonts w:ascii="Calibri" w:hAnsi="Calibri" w:eastAsia="Calibri" w:cs="Calibri"/>
                <w:b w:val="1"/>
                <w:bCs w:val="1"/>
                <w:sz w:val="20"/>
                <w:szCs w:val="20"/>
              </w:rPr>
              <w:t xml:space="preserve"> </w:t>
            </w:r>
          </w:p>
        </w:tc>
      </w:tr>
      <w:tr w:rsidR="69462FE5" w:rsidTr="0912B208" w14:paraId="6EDDAED2">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05E6CB2F" w14:textId="3767C5CC">
            <w:pPr>
              <w:jc w:val="center"/>
            </w:pPr>
            <w:r w:rsidRPr="69462FE5" w:rsidR="69462FE5">
              <w:rPr>
                <w:rFonts w:ascii="Calibri" w:hAnsi="Calibri" w:eastAsia="Calibri" w:cs="Calibri"/>
                <w:b w:val="1"/>
                <w:bCs w:val="1"/>
                <w:color w:val="FFFFFF" w:themeColor="background1" w:themeTint="FF" w:themeShade="FF"/>
                <w:sz w:val="24"/>
                <w:szCs w:val="24"/>
              </w:rPr>
              <w:t>Student Learning Objectives</w:t>
            </w:r>
          </w:p>
        </w:tc>
      </w:tr>
      <w:tr w:rsidR="69462FE5" w:rsidTr="0912B208" w14:paraId="694731FD">
        <w:trPr>
          <w:trHeight w:val="48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2079C5C4" w14:textId="6BFAAC13">
            <w:r w:rsidRPr="69462FE5" w:rsidR="69462FE5">
              <w:rPr>
                <w:rFonts w:ascii="Calibri" w:hAnsi="Calibri" w:eastAsia="Calibri" w:cs="Calibri"/>
                <w:b w:val="1"/>
                <w:bCs w:val="1"/>
                <w:i w:val="1"/>
                <w:iCs w:val="1"/>
                <w:sz w:val="20"/>
                <w:szCs w:val="20"/>
              </w:rPr>
              <w:t>Students will…</w:t>
            </w:r>
          </w:p>
          <w:p w:rsidR="69462FE5" w:rsidP="69462FE5" w:rsidRDefault="69462FE5" w14:paraId="0C9089CA" w14:textId="392CC273">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participate in whole class discussions around shared mentor texts.</w:t>
            </w:r>
          </w:p>
          <w:p w:rsidR="69462FE5" w:rsidP="69462FE5" w:rsidRDefault="69462FE5" w14:paraId="5DCC6D26" w14:textId="0488FD26">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read independently daily.</w:t>
            </w:r>
          </w:p>
          <w:p w:rsidR="69462FE5" w:rsidP="69462FE5" w:rsidRDefault="69462FE5" w14:paraId="71AB1D39" w14:textId="0EA320C9">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use reading strategies each day that are taught in the mini-lesson.</w:t>
            </w:r>
          </w:p>
          <w:p w:rsidR="69462FE5" w:rsidP="69462FE5" w:rsidRDefault="69462FE5" w14:paraId="4FEC4E14" w14:textId="7B11348F">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jot ideas and record facts in their reader’s notebooks.</w:t>
            </w:r>
          </w:p>
          <w:p w:rsidR="69462FE5" w:rsidP="69462FE5" w:rsidRDefault="69462FE5" w14:paraId="35778AD6" w14:textId="025170AC">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learn to paraphrase the author’s words.</w:t>
            </w:r>
          </w:p>
          <w:p w:rsidR="69462FE5" w:rsidP="69462FE5" w:rsidRDefault="69462FE5" w14:paraId="08ED4ADD" w14:textId="36B9338E">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talk about their texts.</w:t>
            </w:r>
          </w:p>
          <w:p w:rsidR="69462FE5" w:rsidP="69462FE5" w:rsidRDefault="69462FE5" w14:paraId="1DBF7BBC" w14:textId="470C70EC">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understand how they can learn about history from historical texts.</w:t>
            </w:r>
          </w:p>
          <w:p w:rsidR="69462FE5" w:rsidP="69462FE5" w:rsidRDefault="69462FE5" w14:paraId="786FBFA8" w14:textId="1C7DAC39">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see how historical fiction consists of a fiction story that has fictional characters but is set in a real event in history.</w:t>
            </w:r>
          </w:p>
          <w:p w:rsidR="69462FE5" w:rsidP="69462FE5" w:rsidRDefault="69462FE5" w14:paraId="3689843A" w14:textId="3A90F1D9">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understand how an author’s choice of words/phrases has impact on readers’ opinion of character(s).</w:t>
            </w:r>
          </w:p>
          <w:p w:rsidR="69462FE5" w:rsidP="69462FE5" w:rsidRDefault="69462FE5" w14:paraId="4C174A51" w14:textId="245166FD">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understand how a character speaks and how a character reacts guides the reader’s inferences and judgments.</w:t>
            </w:r>
          </w:p>
          <w:p w:rsidR="69462FE5" w:rsidP="69462FE5" w:rsidRDefault="69462FE5" w14:paraId="68F3152D" w14:textId="6D75C79C">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interpret the author’s inferences.</w:t>
            </w:r>
          </w:p>
          <w:p w:rsidR="69462FE5" w:rsidP="69462FE5" w:rsidRDefault="69462FE5" w14:paraId="566991DA" w14:textId="500C681D">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see how narratives develop real or imagined experiences or events.</w:t>
            </w:r>
          </w:p>
          <w:p w:rsidR="69462FE5" w:rsidP="69462FE5" w:rsidRDefault="69462FE5" w14:paraId="12CA8E70" w14:textId="2D7916E7">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understand how the point of view of the narrator changes the way in which the story is presented and limits the amount of information we receive.</w:t>
            </w:r>
          </w:p>
          <w:p w:rsidR="69462FE5" w:rsidP="69462FE5" w:rsidRDefault="69462FE5" w14:paraId="31FDC00A" w14:textId="3F33BADE">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Students will participate in a wide range of conversations, a student must build on others’ ideas and learn to express their own clearly and persuasively by supporting arguments with textual evidence and personal experiences.</w:t>
            </w:r>
          </w:p>
          <w:p w:rsidR="69462FE5" w:rsidP="69462FE5" w:rsidRDefault="69462FE5" w14:paraId="138E0DA8" w14:textId="255F8742">
            <w:pPr>
              <w:pStyle w:val="ListParagraph"/>
              <w:numPr>
                <w:ilvl w:val="0"/>
                <w:numId w:val="4"/>
              </w:numPr>
              <w:rPr>
                <w:rFonts w:ascii="Helvetica" w:hAnsi="Helvetica" w:eastAsia="Helvetica" w:cs="Helvetica" w:asciiTheme="minorAscii" w:hAnsiTheme="minorAscii" w:eastAsiaTheme="minorAscii" w:cstheme="minorAscii"/>
                <w:color w:val="333333"/>
                <w:sz w:val="20"/>
                <w:szCs w:val="20"/>
              </w:rPr>
            </w:pPr>
            <w:r w:rsidRPr="69462FE5" w:rsidR="69462FE5">
              <w:rPr>
                <w:rFonts w:ascii="Helvetica" w:hAnsi="Helvetica" w:eastAsia="Helvetica" w:cs="Helvetica"/>
                <w:color w:val="333333"/>
                <w:sz w:val="20"/>
                <w:szCs w:val="20"/>
              </w:rPr>
              <w:t>Student must show a command of formal English with use of appropriate content vocabulary.</w:t>
            </w:r>
          </w:p>
          <w:p w:rsidR="69462FE5" w:rsidRDefault="69462FE5" w14:paraId="7EF8E57F" w14:textId="50F94DBC">
            <w:r w:rsidRPr="69462FE5" w:rsidR="69462FE5">
              <w:rPr>
                <w:rFonts w:ascii="Calibri" w:hAnsi="Calibri" w:eastAsia="Calibri" w:cs="Calibri"/>
                <w:b w:val="1"/>
                <w:bCs w:val="1"/>
                <w:i w:val="1"/>
                <w:iCs w:val="1"/>
                <w:sz w:val="20"/>
                <w:szCs w:val="20"/>
              </w:rPr>
              <w:t xml:space="preserve"> </w:t>
            </w:r>
          </w:p>
        </w:tc>
      </w:tr>
      <w:tr w:rsidR="69462FE5" w:rsidTr="0912B208" w14:paraId="174EA322">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07827C7A" w14:textId="4CAC63D5">
            <w:pPr>
              <w:jc w:val="center"/>
            </w:pPr>
            <w:r w:rsidRPr="69462FE5" w:rsidR="69462FE5">
              <w:rPr>
                <w:rFonts w:ascii="Calibri" w:hAnsi="Calibri" w:eastAsia="Calibri" w:cs="Calibri"/>
                <w:b w:val="1"/>
                <w:bCs w:val="1"/>
                <w:i w:val="1"/>
                <w:iCs w:val="1"/>
                <w:color w:val="FFFFFF" w:themeColor="background1" w:themeTint="FF" w:themeShade="FF"/>
                <w:sz w:val="24"/>
                <w:szCs w:val="24"/>
              </w:rPr>
              <w:t>Suggested Activities</w:t>
            </w:r>
          </w:p>
        </w:tc>
      </w:tr>
      <w:tr w:rsidR="69462FE5" w:rsidTr="0912B208" w14:paraId="2E2A85A0">
        <w:trPr>
          <w:trHeight w:val="115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18BFFA3B" w:rsidP="3777B64D" w:rsidRDefault="18BFFA3B" w14:paraId="17A83111" w14:textId="24BF6902">
            <w:pPr>
              <w:pStyle w:val="ListParagraph"/>
              <w:numPr>
                <w:ilvl w:val="0"/>
                <w:numId w:val="54"/>
              </w:numPr>
              <w:rPr>
                <w:rFonts w:ascii="Calibri" w:hAnsi="Calibri" w:eastAsia="Calibri" w:cs="Calibri" w:asciiTheme="minorAscii" w:hAnsiTheme="minorAscii" w:eastAsiaTheme="minorAscii" w:cstheme="minorAscii"/>
                <w:i w:val="1"/>
                <w:iCs w:val="1"/>
                <w:color w:val="333333"/>
                <w:sz w:val="20"/>
                <w:szCs w:val="20"/>
              </w:rPr>
            </w:pPr>
            <w:r w:rsidRPr="3777B64D" w:rsidR="18BFFA3B">
              <w:rPr>
                <w:rFonts w:ascii="Calibri" w:hAnsi="Calibri" w:eastAsia="Calibri" w:cs="Calibri" w:asciiTheme="minorAscii" w:hAnsiTheme="minorAscii" w:eastAsiaTheme="minorAscii" w:cstheme="minorAscii"/>
                <w:i w:val="1"/>
                <w:iCs w:val="1"/>
                <w:color w:val="333333"/>
                <w:sz w:val="20"/>
                <w:szCs w:val="20"/>
              </w:rPr>
              <w:t>Possible resources</w:t>
            </w:r>
            <w:r w:rsidRPr="3777B64D" w:rsidR="18BFFA3B">
              <w:rPr>
                <w:rFonts w:ascii="Calibri" w:hAnsi="Calibri" w:eastAsia="Calibri" w:cs="Calibri" w:asciiTheme="minorAscii" w:hAnsiTheme="minorAscii" w:eastAsiaTheme="minorAscii" w:cstheme="minorAscii"/>
                <w:i w:val="1"/>
                <w:iCs w:val="1"/>
                <w:color w:val="333333"/>
                <w:sz w:val="20"/>
                <w:szCs w:val="20"/>
              </w:rPr>
              <w:t xml:space="preserve"> to use with the following mini- lessons/ activities:</w:t>
            </w:r>
            <w:r w:rsidRPr="3777B64D" w:rsidR="18BFFA3B">
              <w:rPr>
                <w:rFonts w:ascii="Calibri" w:hAnsi="Calibri" w:eastAsia="Calibri" w:cs="Calibri" w:asciiTheme="minorAscii" w:hAnsiTheme="minorAscii" w:eastAsiaTheme="minorAscii" w:cstheme="minorAscii"/>
                <w:i w:val="1"/>
                <w:iCs w:val="1"/>
                <w:color w:val="00B0F0"/>
                <w:sz w:val="20"/>
                <w:szCs w:val="20"/>
              </w:rPr>
              <w:t xml:space="preserve"> </w:t>
            </w:r>
            <w:r w:rsidRPr="3777B64D" w:rsidR="18BFFA3B">
              <w:rPr>
                <w:rFonts w:ascii="Calibri" w:hAnsi="Calibri" w:eastAsia="Calibri" w:cs="Calibri" w:asciiTheme="minorAscii" w:hAnsiTheme="minorAscii" w:eastAsiaTheme="minorAscii" w:cstheme="minorAscii"/>
                <w:i w:val="1"/>
                <w:iCs w:val="1"/>
                <w:color w:val="auto"/>
                <w:sz w:val="20"/>
                <w:szCs w:val="20"/>
                <w:u w:val="single"/>
              </w:rPr>
              <w:t xml:space="preserve">In </w:t>
            </w:r>
            <w:proofErr w:type="gramStart"/>
            <w:r w:rsidRPr="3777B64D" w:rsidR="18BFFA3B">
              <w:rPr>
                <w:rFonts w:ascii="Calibri" w:hAnsi="Calibri" w:eastAsia="Calibri" w:cs="Calibri" w:asciiTheme="minorAscii" w:hAnsiTheme="minorAscii" w:eastAsiaTheme="minorAscii" w:cstheme="minorAscii"/>
                <w:i w:val="1"/>
                <w:iCs w:val="1"/>
                <w:color w:val="auto"/>
                <w:sz w:val="20"/>
                <w:szCs w:val="20"/>
                <w:u w:val="single"/>
              </w:rPr>
              <w:t>The</w:t>
            </w:r>
            <w:proofErr w:type="gramEnd"/>
            <w:r w:rsidRPr="3777B64D" w:rsidR="18BFFA3B">
              <w:rPr>
                <w:rFonts w:ascii="Calibri" w:hAnsi="Calibri" w:eastAsia="Calibri" w:cs="Calibri" w:asciiTheme="minorAscii" w:hAnsiTheme="minorAscii" w:eastAsiaTheme="minorAscii" w:cstheme="minorAscii"/>
                <w:i w:val="1"/>
                <w:iCs w:val="1"/>
                <w:color w:val="auto"/>
                <w:sz w:val="20"/>
                <w:szCs w:val="20"/>
                <w:u w:val="single"/>
              </w:rPr>
              <w:t xml:space="preserve"> Shadow of Liberty</w:t>
            </w:r>
            <w:r w:rsidRPr="3777B64D" w:rsidR="18BFFA3B">
              <w:rPr>
                <w:rFonts w:ascii="Calibri" w:hAnsi="Calibri" w:eastAsia="Calibri" w:cs="Calibri" w:asciiTheme="minorAscii" w:hAnsiTheme="minorAscii" w:eastAsiaTheme="minorAscii" w:cstheme="minorAscii"/>
                <w:i w:val="1"/>
                <w:iCs w:val="1"/>
                <w:color w:val="auto"/>
                <w:sz w:val="20"/>
                <w:szCs w:val="20"/>
              </w:rPr>
              <w:t xml:space="preserve"> (open- eBooks) -</w:t>
            </w:r>
            <w:r w:rsidRPr="3777B64D" w:rsidR="18BFFA3B">
              <w:rPr>
                <w:rFonts w:ascii="Calibri" w:hAnsi="Calibri" w:eastAsia="Calibri" w:cs="Calibri" w:asciiTheme="minorAscii" w:hAnsiTheme="minorAscii" w:eastAsiaTheme="minorAscii" w:cstheme="minorAscii"/>
                <w:i w:val="1"/>
                <w:iCs w:val="1"/>
                <w:color w:val="auto"/>
                <w:sz w:val="20"/>
                <w:szCs w:val="20"/>
                <w:highlight w:val="cyan"/>
              </w:rPr>
              <w:t xml:space="preserve"> Amistad    </w:t>
            </w:r>
          </w:p>
          <w:p w:rsidR="18BFFA3B" w:rsidP="3777B64D" w:rsidRDefault="18BFFA3B" w14:paraId="43E71AA1" w14:textId="004B8627">
            <w:pPr>
              <w:pStyle w:val="ListParagraph"/>
              <w:numPr>
                <w:ilvl w:val="0"/>
                <w:numId w:val="54"/>
              </w:numPr>
              <w:rPr>
                <w:rFonts w:ascii="Calibri" w:hAnsi="Calibri" w:eastAsia="Calibri" w:cs="Calibri" w:asciiTheme="minorAscii" w:hAnsiTheme="minorAscii" w:eastAsiaTheme="minorAscii" w:cstheme="minorAscii"/>
                <w:i w:val="1"/>
                <w:iCs w:val="1"/>
                <w:color w:val="333333"/>
                <w:sz w:val="20"/>
                <w:szCs w:val="20"/>
              </w:rPr>
            </w:pPr>
            <w:r w:rsidRPr="3777B64D" w:rsidR="1C74A8FC">
              <w:rPr>
                <w:rFonts w:ascii="Calibri" w:hAnsi="Calibri" w:eastAsia="Calibri" w:cs="Calibri" w:asciiTheme="minorAscii" w:hAnsiTheme="minorAscii" w:eastAsiaTheme="minorAscii" w:cstheme="minorAscii"/>
                <w:i w:val="1"/>
                <w:iCs w:val="1"/>
                <w:color w:val="auto"/>
                <w:sz w:val="20"/>
                <w:szCs w:val="20"/>
              </w:rPr>
              <w:t>Making Bombs for Hitler</w:t>
            </w:r>
            <w:r w:rsidRPr="3777B64D" w:rsidR="18BFFA3B">
              <w:rPr>
                <w:rFonts w:ascii="Calibri" w:hAnsi="Calibri" w:eastAsia="Calibri" w:cs="Calibri" w:asciiTheme="minorAscii" w:hAnsiTheme="minorAscii" w:eastAsiaTheme="minorAscii" w:cstheme="minorAscii"/>
                <w:i w:val="1"/>
                <w:iCs w:val="1"/>
                <w:color w:val="auto"/>
                <w:sz w:val="20"/>
                <w:szCs w:val="20"/>
              </w:rPr>
              <w:t xml:space="preserve">- </w:t>
            </w:r>
            <w:r w:rsidRPr="3777B64D" w:rsidR="18BFFA3B">
              <w:rPr>
                <w:rFonts w:ascii="Calibri" w:hAnsi="Calibri" w:eastAsia="Calibri" w:cs="Calibri" w:asciiTheme="minorAscii" w:hAnsiTheme="minorAscii" w:eastAsiaTheme="minorAscii" w:cstheme="minorAscii"/>
                <w:i w:val="1"/>
                <w:iCs w:val="1"/>
                <w:color w:val="auto"/>
                <w:sz w:val="20"/>
                <w:szCs w:val="20"/>
                <w:highlight w:val="red"/>
              </w:rPr>
              <w:t>Holocaust</w:t>
            </w:r>
          </w:p>
          <w:p w:rsidR="69462FE5" w:rsidP="3777B64D" w:rsidRDefault="69462FE5" w14:paraId="51725104" w14:textId="069B25B4">
            <w:pPr>
              <w:pStyle w:val="ListParagraph"/>
              <w:numPr>
                <w:ilvl w:val="0"/>
                <w:numId w:val="54"/>
              </w:numPr>
              <w:rPr>
                <w:rFonts w:ascii="Calibri" w:hAnsi="Calibri" w:eastAsia="Calibri" w:cs="Calibri" w:asciiTheme="minorAscii" w:hAnsiTheme="minorAscii" w:eastAsiaTheme="minorAscii" w:cstheme="minorAscii"/>
                <w:i w:val="1"/>
                <w:iCs w:val="1"/>
                <w:color w:val="333333"/>
                <w:sz w:val="20"/>
                <w:szCs w:val="20"/>
              </w:rPr>
            </w:pPr>
            <w:r w:rsidRPr="3777B64D" w:rsidR="28051060">
              <w:rPr>
                <w:i w:val="1"/>
                <w:iCs w:val="1"/>
                <w:color w:val="333333"/>
                <w:sz w:val="20"/>
                <w:szCs w:val="20"/>
              </w:rPr>
              <w:t xml:space="preserve">· </w:t>
            </w:r>
            <w:r w:rsidRPr="3777B64D" w:rsidR="28051060">
              <w:rPr>
                <w:b w:val="1"/>
                <w:bCs w:val="1"/>
                <w:i w:val="1"/>
                <w:iCs w:val="1"/>
                <w:color w:val="333333"/>
                <w:sz w:val="20"/>
                <w:szCs w:val="20"/>
              </w:rPr>
              <w:t xml:space="preserve">Mentor Novel: </w:t>
            </w:r>
            <w:r w:rsidRPr="3777B64D" w:rsidR="28051060">
              <w:rPr>
                <w:i w:val="1"/>
                <w:iCs w:val="1"/>
                <w:color w:val="333333"/>
                <w:sz w:val="20"/>
                <w:szCs w:val="20"/>
              </w:rPr>
              <w:t>Refugee</w:t>
            </w:r>
            <w:r w:rsidRPr="3777B64D" w:rsidR="28051060">
              <w:rPr>
                <w:i w:val="1"/>
                <w:iCs w:val="1"/>
                <w:color w:val="333333"/>
                <w:sz w:val="20"/>
                <w:szCs w:val="20"/>
              </w:rPr>
              <w:t>,</w:t>
            </w:r>
            <w:r w:rsidRPr="3777B64D" w:rsidR="28051060">
              <w:rPr>
                <w:rFonts w:ascii="Helvetica" w:hAnsi="Helvetica" w:eastAsia="Helvetica" w:cs="Helvetica"/>
                <w:color w:val="333333"/>
                <w:sz w:val="20"/>
                <w:szCs w:val="20"/>
              </w:rPr>
              <w:t xml:space="preserve"> Alan Gratz</w:t>
            </w:r>
          </w:p>
          <w:p w:rsidR="7F6F0F01" w:rsidP="3777B64D" w:rsidRDefault="7F6F0F01" w14:paraId="0679F655" w14:textId="14742859">
            <w:pPr>
              <w:pStyle w:val="ListParagraph"/>
              <w:numPr>
                <w:ilvl w:val="0"/>
                <w:numId w:val="54"/>
              </w:numPr>
              <w:rPr>
                <w:rFonts w:ascii="Helvetica" w:hAnsi="Helvetica" w:eastAsia="Helvetica" w:cs="Helvetica" w:asciiTheme="minorAscii" w:hAnsiTheme="minorAscii" w:eastAsiaTheme="minorAscii" w:cstheme="minorAscii"/>
                <w:i w:val="1"/>
                <w:iCs w:val="1"/>
                <w:color w:val="333333"/>
                <w:sz w:val="20"/>
                <w:szCs w:val="20"/>
              </w:rPr>
            </w:pPr>
            <w:r w:rsidRPr="3777B64D" w:rsidR="7F6F0F01">
              <w:rPr>
                <w:rFonts w:ascii="Helvetica" w:hAnsi="Helvetica" w:eastAsia="Helvetica" w:cs="Helvetica" w:asciiTheme="minorAscii" w:hAnsiTheme="minorAscii" w:eastAsiaTheme="minorAscii" w:cstheme="minorAscii"/>
                <w:i w:val="1"/>
                <w:iCs w:val="1"/>
                <w:color w:val="333333"/>
                <w:sz w:val="20"/>
                <w:szCs w:val="20"/>
              </w:rPr>
              <w:t>Al Capone Does My Shirts-</w:t>
            </w:r>
            <w:r w:rsidRPr="3777B64D" w:rsidR="51CEA67B">
              <w:rPr>
                <w:rFonts w:ascii="Helvetica" w:hAnsi="Helvetica" w:eastAsia="Helvetica" w:cs="Helvetica" w:asciiTheme="minorAscii" w:hAnsiTheme="minorAscii" w:eastAsiaTheme="minorAscii" w:cstheme="minorAscii"/>
                <w:i w:val="1"/>
                <w:iCs w:val="1"/>
                <w:color w:val="333333"/>
                <w:sz w:val="20"/>
                <w:szCs w:val="20"/>
              </w:rPr>
              <w:t>Gennifer Choldenko</w:t>
            </w:r>
          </w:p>
          <w:p w:rsidR="69462FE5" w:rsidP="69462FE5" w:rsidRDefault="69462FE5" w14:paraId="65B8078E" w14:textId="26D0D746">
            <w:pPr>
              <w:pStyle w:val="ListParagraph"/>
              <w:numPr>
                <w:ilvl w:val="0"/>
                <w:numId w:val="54"/>
              </w:numPr>
              <w:rPr>
                <w:rFonts w:ascii="Times New Roman" w:hAnsi="Times New Roman" w:eastAsia="Times New Roman" w:cs="Times New Roman" w:asciiTheme="minorAscii" w:hAnsiTheme="minorAscii" w:eastAsiaTheme="minorAscii" w:cstheme="minorAscii"/>
                <w:i w:val="1"/>
                <w:iCs w:val="1"/>
                <w:color w:val="333333"/>
                <w:sz w:val="20"/>
                <w:szCs w:val="20"/>
              </w:rPr>
            </w:pPr>
            <w:r w:rsidRPr="3777B64D" w:rsidR="5CA77CEF">
              <w:rPr>
                <w:i w:val="1"/>
                <w:iCs w:val="1"/>
                <w:color w:val="333333"/>
                <w:sz w:val="20"/>
                <w:szCs w:val="20"/>
              </w:rPr>
              <w:t xml:space="preserve">· </w:t>
            </w:r>
            <w:r w:rsidRPr="3777B64D" w:rsidR="5CA77CEF">
              <w:rPr>
                <w:b w:val="1"/>
                <w:bCs w:val="1"/>
                <w:i w:val="1"/>
                <w:iCs w:val="1"/>
                <w:color w:val="333333"/>
                <w:sz w:val="20"/>
                <w:szCs w:val="20"/>
              </w:rPr>
              <w:t xml:space="preserve">Instructional Read-alouds from the text book: </w:t>
            </w:r>
            <w:r w:rsidRPr="3777B64D" w:rsidR="5CA77CEF">
              <w:rPr>
                <w:i w:val="1"/>
                <w:iCs w:val="1"/>
                <w:color w:val="333333"/>
                <w:sz w:val="20"/>
                <w:szCs w:val="20"/>
                <w:u w:val="single"/>
              </w:rPr>
              <w:t>Unit 3</w:t>
            </w:r>
            <w:r w:rsidRPr="3777B64D" w:rsidR="5CA77CEF">
              <w:rPr>
                <w:b w:val="1"/>
                <w:bCs w:val="1"/>
                <w:i w:val="1"/>
                <w:iCs w:val="1"/>
                <w:color w:val="333333"/>
                <w:sz w:val="20"/>
                <w:szCs w:val="20"/>
              </w:rPr>
              <w:t xml:space="preserve">: </w:t>
            </w:r>
            <w:r w:rsidRPr="3777B64D" w:rsidR="5CA77CEF">
              <w:rPr>
                <w:i w:val="1"/>
                <w:iCs w:val="1"/>
                <w:color w:val="333333"/>
                <w:sz w:val="20"/>
                <w:szCs w:val="20"/>
              </w:rPr>
              <w:t>The Dog of Pompeii, Scout’s Honor</w:t>
            </w:r>
          </w:p>
          <w:p w:rsidR="69462FE5" w:rsidP="69462FE5" w:rsidRDefault="69462FE5" w14:paraId="66350956" w14:textId="78901DE1">
            <w:pPr>
              <w:pStyle w:val="ListParagraph"/>
              <w:numPr>
                <w:ilvl w:val="0"/>
                <w:numId w:val="54"/>
              </w:numPr>
              <w:rPr>
                <w:rFonts w:ascii="Helvetica" w:hAnsi="Helvetica" w:eastAsia="Helvetica" w:cs="Helvetica" w:asciiTheme="minorAscii" w:hAnsiTheme="minorAscii" w:eastAsiaTheme="minorAscii" w:cstheme="minorAscii"/>
                <w:i w:val="1"/>
                <w:iCs w:val="1"/>
                <w:color w:val="333333"/>
                <w:sz w:val="20"/>
                <w:szCs w:val="20"/>
              </w:rPr>
            </w:pPr>
            <w:r w:rsidRPr="3777B64D" w:rsidR="5CA77CEF">
              <w:rPr>
                <w:i w:val="1"/>
                <w:iCs w:val="1"/>
                <w:color w:val="333333"/>
                <w:sz w:val="20"/>
                <w:szCs w:val="20"/>
              </w:rPr>
              <w:t xml:space="preserve">· </w:t>
            </w:r>
            <w:r w:rsidRPr="3777B64D" w:rsidR="5CA77CEF">
              <w:rPr>
                <w:b w:val="1"/>
                <w:bCs w:val="1"/>
                <w:i w:val="1"/>
                <w:iCs w:val="1"/>
                <w:color w:val="333333"/>
                <w:sz w:val="20"/>
                <w:szCs w:val="20"/>
              </w:rPr>
              <w:t>Common Lit:</w:t>
            </w:r>
            <w:r w:rsidRPr="3777B64D" w:rsidR="5CA77CEF">
              <w:rPr>
                <w:rFonts w:ascii="Helvetica" w:hAnsi="Helvetica" w:eastAsia="Helvetica" w:cs="Helvetica"/>
                <w:color w:val="333333"/>
                <w:sz w:val="20"/>
                <w:szCs w:val="20"/>
              </w:rPr>
              <w:t xml:space="preserve"> Poem: </w:t>
            </w:r>
            <w:r w:rsidRPr="3777B64D" w:rsidR="5CA77CEF">
              <w:rPr>
                <w:i w:val="1"/>
                <w:iCs w:val="1"/>
                <w:color w:val="333333"/>
                <w:sz w:val="20"/>
                <w:szCs w:val="20"/>
              </w:rPr>
              <w:t xml:space="preserve">The Border </w:t>
            </w:r>
            <w:r w:rsidRPr="3777B64D" w:rsidR="5CA77CEF">
              <w:rPr>
                <w:rFonts w:ascii="Helvetica" w:hAnsi="Helvetica" w:eastAsia="Helvetica" w:cs="Helvetica"/>
                <w:color w:val="333333"/>
                <w:sz w:val="20"/>
                <w:szCs w:val="20"/>
              </w:rPr>
              <w:t>(paired texts and media about immigration)</w:t>
            </w:r>
          </w:p>
          <w:p w:rsidR="69462FE5" w:rsidP="69462FE5" w:rsidRDefault="69462FE5" w14:paraId="6A33A55C" w14:textId="4E829303">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identifying historical fiction.</w:t>
            </w:r>
          </w:p>
          <w:p w:rsidR="69462FE5" w:rsidP="69462FE5" w:rsidRDefault="69462FE5" w14:paraId="356FCB40" w14:textId="77F80BB2">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the similarities and differences between historical fiction and narratives.</w:t>
            </w:r>
          </w:p>
          <w:p w:rsidR="69462FE5" w:rsidP="69462FE5" w:rsidRDefault="69462FE5" w14:paraId="6827347F" w14:textId="33C38B9B">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analyzing characters.</w:t>
            </w:r>
          </w:p>
          <w:p w:rsidR="69462FE5" w:rsidP="69462FE5" w:rsidRDefault="69462FE5" w14:paraId="383DDB69" w14:textId="3A8B9D8A">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what a character says and does can guide a reader’s judgments.</w:t>
            </w:r>
          </w:p>
          <w:p w:rsidR="69462FE5" w:rsidP="69462FE5" w:rsidRDefault="69462FE5" w14:paraId="03102797" w14:textId="6F5FF7AF">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point of view.</w:t>
            </w:r>
          </w:p>
          <w:p w:rsidR="69462FE5" w:rsidP="69462FE5" w:rsidRDefault="69462FE5" w14:paraId="3A366A8B" w14:textId="35916147">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finding and interpreting inferences.</w:t>
            </w:r>
          </w:p>
          <w:p w:rsidR="69462FE5" w:rsidP="69462FE5" w:rsidRDefault="69462FE5" w14:paraId="35F4BEDE" w14:textId="738A63A9">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learning to talk and build on the ideas of others.</w:t>
            </w:r>
          </w:p>
          <w:p w:rsidR="69462FE5" w:rsidP="69462FE5" w:rsidRDefault="69462FE5" w14:paraId="65138F58" w14:textId="76E78A5A">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using formal English and having a command of the English language.</w:t>
            </w:r>
          </w:p>
          <w:p w:rsidR="69462FE5" w:rsidP="69462FE5" w:rsidRDefault="69462FE5" w14:paraId="67F832A4" w14:textId="21C317D8">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Mini-lesson: writing effectively in a timed situation.</w:t>
            </w:r>
          </w:p>
          <w:p w:rsidR="69462FE5" w:rsidP="69462FE5" w:rsidRDefault="69462FE5" w14:paraId="32B3CA11" w14:textId="07602F9E">
            <w:pPr>
              <w:pStyle w:val="ListParagraph"/>
              <w:numPr>
                <w:ilvl w:val="0"/>
                <w:numId w:val="54"/>
              </w:numPr>
              <w:rPr>
                <w:rFonts w:ascii="Helvetica" w:hAnsi="Helvetica" w:eastAsia="Helvetica" w:cs="Helvetica" w:asciiTheme="minorAscii" w:hAnsiTheme="minorAscii" w:eastAsiaTheme="minorAscii" w:cstheme="minorAscii"/>
                <w:color w:val="333333"/>
                <w:sz w:val="20"/>
                <w:szCs w:val="20"/>
              </w:rPr>
            </w:pPr>
            <w:r w:rsidRPr="3777B64D" w:rsidR="5CA77CEF">
              <w:rPr>
                <w:rFonts w:ascii="Helvetica" w:hAnsi="Helvetica" w:eastAsia="Helvetica" w:cs="Helvetica"/>
                <w:color w:val="333333"/>
                <w:sz w:val="20"/>
                <w:szCs w:val="20"/>
              </w:rPr>
              <w:t>Open Ended Questions.</w:t>
            </w:r>
          </w:p>
        </w:tc>
      </w:tr>
      <w:tr w:rsidR="69462FE5" w:rsidTr="0912B208" w14:paraId="22093337">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1CD4FDED" w14:textId="2EA93282">
            <w:pPr>
              <w:jc w:val="center"/>
            </w:pPr>
            <w:r w:rsidRPr="69462FE5" w:rsidR="69462FE5">
              <w:rPr>
                <w:rFonts w:ascii="Calibri" w:hAnsi="Calibri" w:eastAsia="Calibri" w:cs="Calibri"/>
                <w:b w:val="1"/>
                <w:bCs w:val="1"/>
                <w:i w:val="1"/>
                <w:iCs w:val="1"/>
                <w:color w:val="FFFFFF" w:themeColor="background1" w:themeTint="FF" w:themeShade="FF"/>
                <w:sz w:val="24"/>
                <w:szCs w:val="24"/>
              </w:rPr>
              <w:t>Materials</w:t>
            </w:r>
          </w:p>
        </w:tc>
      </w:tr>
      <w:tr w:rsidR="69462FE5" w:rsidTr="0912B208" w14:paraId="39DF746C">
        <w:trPr>
          <w:trHeight w:val="129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3777B64D" w:rsidRDefault="69462FE5" w14:paraId="206F03CE" w14:textId="4B09B730">
            <w:pPr>
              <w:pStyle w:val="ListParagraph"/>
              <w:numPr>
                <w:ilvl w:val="0"/>
                <w:numId w:val="55"/>
              </w:numPr>
              <w:rPr>
                <w:rFonts w:ascii="Calibri" w:hAnsi="Calibri" w:eastAsia="Calibri" w:cs="Calibri" w:asciiTheme="minorAscii" w:hAnsiTheme="minorAscii" w:eastAsiaTheme="minorAscii" w:cstheme="minorAscii"/>
                <w:color w:val="333333"/>
                <w:sz w:val="20"/>
                <w:szCs w:val="20"/>
                <w:highlight w:val="yellow"/>
              </w:rPr>
            </w:pPr>
            <w:r w:rsidRPr="3777B64D" w:rsidR="28051060">
              <w:rPr>
                <w:rFonts w:ascii="Trebuchet MS" w:hAnsi="Trebuchet MS" w:eastAsia="Trebuchet MS" w:cs="Trebuchet MS"/>
                <w:color w:val="333333"/>
                <w:sz w:val="20"/>
                <w:szCs w:val="20"/>
              </w:rPr>
              <w:t>H</w:t>
            </w:r>
            <w:r w:rsidRPr="3777B64D" w:rsidR="28051060">
              <w:rPr>
                <w:rFonts w:ascii="Trebuchet MS" w:hAnsi="Trebuchet MS" w:eastAsia="Trebuchet MS" w:cs="Trebuchet MS"/>
                <w:color w:val="333333"/>
                <w:sz w:val="20"/>
                <w:szCs w:val="20"/>
              </w:rPr>
              <w:t>olt McDougal Literature textbook grade 6</w:t>
            </w:r>
          </w:p>
          <w:p w:rsidR="69462FE5" w:rsidP="69462FE5" w:rsidRDefault="69462FE5" w14:paraId="093EDB3C" w14:textId="78213C55">
            <w:pPr>
              <w:pStyle w:val="ListParagraph"/>
              <w:numPr>
                <w:ilvl w:val="0"/>
                <w:numId w:val="55"/>
              </w:numPr>
              <w:rPr>
                <w:rFonts w:ascii="Trebuchet MS" w:hAnsi="Trebuchet MS" w:eastAsia="Trebuchet MS" w:cs="Trebuchet MS" w:asciiTheme="minorAscii" w:hAnsiTheme="minorAscii" w:eastAsiaTheme="minorAscii" w:cstheme="minorAscii"/>
                <w:color w:val="333333"/>
                <w:sz w:val="20"/>
                <w:szCs w:val="20"/>
              </w:rPr>
            </w:pPr>
            <w:r w:rsidRPr="3777B64D" w:rsidR="5CA77CEF">
              <w:rPr>
                <w:rFonts w:ascii="Trebuchet MS" w:hAnsi="Trebuchet MS" w:eastAsia="Trebuchet MS" w:cs="Trebuchet MS"/>
                <w:color w:val="333333"/>
                <w:sz w:val="20"/>
                <w:szCs w:val="20"/>
              </w:rPr>
              <w:t>Brain Pop</w:t>
            </w:r>
          </w:p>
          <w:p w:rsidR="69462FE5" w:rsidP="69462FE5" w:rsidRDefault="69462FE5" w14:paraId="50F3B454" w14:textId="53681A9A">
            <w:pPr>
              <w:pStyle w:val="ListParagraph"/>
              <w:numPr>
                <w:ilvl w:val="0"/>
                <w:numId w:val="55"/>
              </w:numPr>
              <w:rPr>
                <w:rFonts w:ascii="Trebuchet MS" w:hAnsi="Trebuchet MS" w:eastAsia="Trebuchet MS" w:cs="Trebuchet MS" w:asciiTheme="minorAscii" w:hAnsiTheme="minorAscii" w:eastAsiaTheme="minorAscii" w:cstheme="minorAscii"/>
                <w:color w:val="333333"/>
                <w:sz w:val="20"/>
                <w:szCs w:val="20"/>
              </w:rPr>
            </w:pPr>
            <w:r w:rsidRPr="3777B64D" w:rsidR="5CA77CEF">
              <w:rPr>
                <w:rFonts w:ascii="Trebuchet MS" w:hAnsi="Trebuchet MS" w:eastAsia="Trebuchet MS" w:cs="Trebuchet MS"/>
                <w:color w:val="333333"/>
                <w:sz w:val="20"/>
                <w:szCs w:val="20"/>
              </w:rPr>
              <w:t>Assorted texts used for read alouds</w:t>
            </w:r>
          </w:p>
          <w:p w:rsidR="69462FE5" w:rsidP="69462FE5" w:rsidRDefault="69462FE5" w14:paraId="0BD23C6E" w14:textId="66EDE0B7">
            <w:pPr>
              <w:pStyle w:val="ListParagraph"/>
              <w:numPr>
                <w:ilvl w:val="0"/>
                <w:numId w:val="55"/>
              </w:numPr>
              <w:rPr>
                <w:rFonts w:ascii="Trebuchet MS" w:hAnsi="Trebuchet MS" w:eastAsia="Trebuchet MS" w:cs="Trebuchet MS" w:asciiTheme="minorAscii" w:hAnsiTheme="minorAscii" w:eastAsiaTheme="minorAscii" w:cstheme="minorAscii"/>
                <w:color w:val="333333"/>
                <w:sz w:val="20"/>
                <w:szCs w:val="20"/>
              </w:rPr>
            </w:pPr>
            <w:r w:rsidRPr="3777B64D" w:rsidR="5CA77CEF">
              <w:rPr>
                <w:rFonts w:ascii="Trebuchet MS" w:hAnsi="Trebuchet MS" w:eastAsia="Trebuchet MS" w:cs="Trebuchet MS"/>
                <w:color w:val="333333"/>
                <w:sz w:val="20"/>
                <w:szCs w:val="20"/>
              </w:rPr>
              <w:t>Classroom library and media center selected independent novels</w:t>
            </w:r>
          </w:p>
          <w:p w:rsidR="69462FE5" w:rsidP="69462FE5" w:rsidRDefault="69462FE5" w14:paraId="0E73CB4D" w14:textId="10F00206">
            <w:pPr>
              <w:pStyle w:val="ListParagraph"/>
              <w:numPr>
                <w:ilvl w:val="0"/>
                <w:numId w:val="55"/>
              </w:numPr>
              <w:rPr>
                <w:rFonts w:ascii="Trebuchet MS" w:hAnsi="Trebuchet MS" w:eastAsia="Trebuchet MS" w:cs="Trebuchet MS" w:asciiTheme="minorAscii" w:hAnsiTheme="minorAscii" w:eastAsiaTheme="minorAscii" w:cstheme="minorAscii"/>
                <w:color w:val="333333"/>
                <w:sz w:val="20"/>
                <w:szCs w:val="20"/>
              </w:rPr>
            </w:pPr>
            <w:r w:rsidRPr="3777B64D" w:rsidR="5CA77CEF">
              <w:rPr>
                <w:rFonts w:ascii="Trebuchet MS" w:hAnsi="Trebuchet MS" w:eastAsia="Trebuchet MS" w:cs="Trebuchet MS"/>
                <w:color w:val="333333"/>
                <w:sz w:val="20"/>
                <w:szCs w:val="20"/>
              </w:rPr>
              <w:t>Interactive Promethean board</w:t>
            </w:r>
          </w:p>
          <w:p w:rsidR="69462FE5" w:rsidRDefault="69462FE5" w14:paraId="6C8F50A9" w14:textId="3B930975">
            <w:r w:rsidRPr="69462FE5" w:rsidR="69462FE5">
              <w:rPr>
                <w:rFonts w:ascii="Times New Roman" w:hAnsi="Times New Roman" w:eastAsia="Times New Roman" w:cs="Times New Roman"/>
                <w:b w:val="1"/>
                <w:bCs w:val="1"/>
                <w:color w:val="333333"/>
                <w:sz w:val="20"/>
                <w:szCs w:val="20"/>
                <w:u w:val="single"/>
              </w:rPr>
              <w:t>Resources: Utilizing technology: one to one use of computers:</w:t>
            </w:r>
          </w:p>
          <w:p w:rsidR="69462FE5" w:rsidRDefault="69462FE5" w14:paraId="062BF506" w14:textId="079FF202">
            <w:r w:rsidRPr="69462FE5" w:rsidR="69462FE5">
              <w:rPr>
                <w:rFonts w:ascii="Trebuchet MS" w:hAnsi="Trebuchet MS" w:eastAsia="Trebuchet MS" w:cs="Trebuchet MS"/>
                <w:color w:val="333333"/>
                <w:sz w:val="20"/>
                <w:szCs w:val="20"/>
              </w:rPr>
              <w:t>IXL</w:t>
            </w:r>
          </w:p>
          <w:p w:rsidR="69462FE5" w:rsidRDefault="69462FE5" w14:paraId="6DE43E8E" w14:textId="7F380927">
            <w:r w:rsidRPr="69462FE5" w:rsidR="69462FE5">
              <w:rPr>
                <w:rFonts w:ascii="Trebuchet MS" w:hAnsi="Trebuchet MS" w:eastAsia="Trebuchet MS" w:cs="Trebuchet MS"/>
                <w:color w:val="333333"/>
                <w:sz w:val="20"/>
                <w:szCs w:val="20"/>
              </w:rPr>
              <w:t>Newsela PRO</w:t>
            </w:r>
          </w:p>
          <w:p w:rsidR="69462FE5" w:rsidRDefault="69462FE5" w14:paraId="5577BB16" w14:textId="5E5C415B">
            <w:r w:rsidRPr="69462FE5" w:rsidR="69462FE5">
              <w:rPr>
                <w:rFonts w:ascii="Trebuchet MS" w:hAnsi="Trebuchet MS" w:eastAsia="Trebuchet MS" w:cs="Trebuchet MS"/>
                <w:color w:val="333333"/>
                <w:sz w:val="20"/>
                <w:szCs w:val="20"/>
              </w:rPr>
              <w:t>SRI to assess lexile level</w:t>
            </w:r>
          </w:p>
          <w:p w:rsidR="69462FE5" w:rsidRDefault="69462FE5" w14:paraId="3A488FD1" w14:textId="1811CE56">
            <w:r w:rsidRPr="69462FE5" w:rsidR="69462FE5">
              <w:rPr>
                <w:rFonts w:ascii="Calibri" w:hAnsi="Calibri" w:eastAsia="Calibri" w:cs="Calibri"/>
                <w:i w:val="1"/>
                <w:iCs w:val="1"/>
                <w:sz w:val="24"/>
                <w:szCs w:val="24"/>
              </w:rPr>
              <w:t xml:space="preserve"> </w:t>
            </w:r>
          </w:p>
        </w:tc>
      </w:tr>
      <w:tr w:rsidR="69462FE5" w:rsidTr="0912B208" w14:paraId="7A3C27C3">
        <w:trPr>
          <w:trHeight w:val="28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6D02166C" w14:textId="2BD4EB4F">
            <w:pPr>
              <w:jc w:val="center"/>
            </w:pPr>
            <w:r w:rsidRPr="69462FE5" w:rsidR="69462FE5">
              <w:rPr>
                <w:rFonts w:ascii="Calibri" w:hAnsi="Calibri" w:eastAsia="Calibri" w:cs="Calibri"/>
                <w:b w:val="1"/>
                <w:bCs w:val="1"/>
                <w:i w:val="1"/>
                <w:iCs w:val="1"/>
                <w:color w:val="FFFFFF" w:themeColor="background1" w:themeTint="FF" w:themeShade="FF"/>
                <w:sz w:val="24"/>
                <w:szCs w:val="24"/>
              </w:rPr>
              <w:t>Assessments</w:t>
            </w:r>
          </w:p>
        </w:tc>
      </w:tr>
      <w:tr w:rsidR="69462FE5" w:rsidTr="0912B208" w14:paraId="30F1AEE6">
        <w:trPr>
          <w:trHeight w:val="1455"/>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6676CD24" w14:textId="0E60DACB">
            <w:r w:rsidRPr="69462FE5" w:rsidR="69462FE5">
              <w:rPr>
                <w:rFonts w:ascii="Calibri" w:hAnsi="Calibri" w:eastAsia="Calibri" w:cs="Calibri"/>
                <w:b w:val="1"/>
                <w:bCs w:val="1"/>
                <w:i w:val="1"/>
                <w:iCs w:val="1"/>
                <w:sz w:val="20"/>
                <w:szCs w:val="20"/>
              </w:rPr>
              <w:t>MP 4 quarterly assessment on comprehension and clearly writing to describe inferences, and point of view</w:t>
            </w:r>
          </w:p>
          <w:p w:rsidR="69462FE5" w:rsidP="69462FE5" w:rsidRDefault="69462FE5" w14:paraId="50990A18" w14:textId="0239E735">
            <w:pPr>
              <w:pStyle w:val="Normal"/>
              <w:rPr>
                <w:rFonts w:ascii="Calibri" w:hAnsi="Calibri" w:eastAsia="Calibri" w:cs="Calibri"/>
                <w:b w:val="1"/>
                <w:bCs w:val="1"/>
                <w:i w:val="1"/>
                <w:iCs w:val="1"/>
                <w:sz w:val="20"/>
                <w:szCs w:val="20"/>
              </w:rPr>
            </w:pPr>
          </w:p>
        </w:tc>
      </w:tr>
      <w:tr w:rsidR="69462FE5" w:rsidTr="0912B208" w14:paraId="0D0A1B90">
        <w:trPr>
          <w:trHeight w:val="378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5988C5E0" w14:textId="778E78A0">
            <w:r w:rsidRPr="69462FE5" w:rsidR="69462FE5">
              <w:rPr>
                <w:rFonts w:ascii="Calibri" w:hAnsi="Calibri" w:eastAsia="Calibri" w:cs="Calibri"/>
                <w:b w:val="1"/>
                <w:bCs w:val="1"/>
                <w:i w:val="1"/>
                <w:iCs w:val="1"/>
                <w:sz w:val="20"/>
                <w:szCs w:val="20"/>
              </w:rPr>
              <w:t xml:space="preserve"> </w:t>
            </w:r>
          </w:p>
          <w:p w:rsidR="69462FE5" w:rsidRDefault="69462FE5" w14:paraId="03970F6A" w14:textId="1F797459">
            <w:r w:rsidRPr="69462FE5" w:rsidR="69462FE5">
              <w:rPr>
                <w:rFonts w:ascii="Calibri" w:hAnsi="Calibri" w:eastAsia="Calibri" w:cs="Calibri"/>
                <w:b w:val="1"/>
                <w:bCs w:val="1"/>
                <w:strike w:val="0"/>
                <w:dstrike w:val="0"/>
                <w:sz w:val="20"/>
                <w:szCs w:val="20"/>
                <w:u w:val="none"/>
              </w:rPr>
              <w:t xml:space="preserve"> </w:t>
            </w:r>
          </w:p>
          <w:p w:rsidR="69462FE5" w:rsidRDefault="69462FE5" w14:paraId="1D1DDB58" w14:textId="426A334D">
            <w:r w:rsidRPr="69462FE5" w:rsidR="69462FE5">
              <w:rPr>
                <w:rFonts w:ascii="Calibri" w:hAnsi="Calibri" w:eastAsia="Calibri" w:cs="Calibri"/>
                <w:sz w:val="20"/>
                <w:szCs w:val="20"/>
              </w:rPr>
              <w:t xml:space="preserve"> </w:t>
            </w:r>
          </w:p>
          <w:p w:rsidR="69462FE5" w:rsidRDefault="69462FE5" w14:paraId="4A9D9289" w14:textId="6D574207">
            <w:r w:rsidRPr="69462FE5" w:rsidR="69462FE5">
              <w:rPr>
                <w:rFonts w:ascii="Calibri" w:hAnsi="Calibri" w:eastAsia="Calibri" w:cs="Calibri"/>
                <w:sz w:val="20"/>
                <w:szCs w:val="20"/>
              </w:rPr>
              <w:t xml:space="preserve"> </w:t>
            </w:r>
          </w:p>
          <w:tbl>
            <w:tblPr>
              <w:tblStyle w:val="TableNormal"/>
              <w:tblW w:w="20400" w:type="dxa"/>
              <w:tblLayout w:type="fixed"/>
              <w:tblLook w:val="04A0" w:firstRow="1" w:lastRow="0" w:firstColumn="1" w:lastColumn="0" w:noHBand="0" w:noVBand="1"/>
            </w:tblPr>
            <w:tblGrid>
              <w:gridCol w:w="2895"/>
              <w:gridCol w:w="2430"/>
              <w:gridCol w:w="2295"/>
              <w:gridCol w:w="8700"/>
              <w:gridCol w:w="4080"/>
            </w:tblGrid>
            <w:tr w:rsidR="69462FE5" w:rsidTr="3777B64D" w14:paraId="1711263E">
              <w:trPr>
                <w:trHeight w:val="210"/>
              </w:trPr>
              <w:tc>
                <w:tcPr>
                  <w:tcW w:w="20400" w:type="dxa"/>
                  <w:gridSpan w:val="5"/>
                  <w:tcBorders>
                    <w:top w:val="single" w:color="000000" w:themeColor="text1" w:sz="8"/>
                    <w:left w:val="single" w:color="000000" w:themeColor="text1" w:sz="8"/>
                    <w:bottom w:val="single" w:color="000000" w:themeColor="text1" w:sz="8"/>
                    <w:right w:val="single" w:color="000000" w:themeColor="text1" w:sz="8"/>
                  </w:tcBorders>
                  <w:shd w:val="clear" w:color="auto" w:fill="CCCCCC"/>
                  <w:tcMar/>
                  <w:vAlign w:val="top"/>
                </w:tcPr>
                <w:p w:rsidR="69462FE5" w:rsidP="69462FE5" w:rsidRDefault="69462FE5" w14:paraId="34D847E4" w14:textId="0DAB7FF4">
                  <w:pPr>
                    <w:jc w:val="center"/>
                  </w:pPr>
                  <w:r w:rsidRPr="69462FE5" w:rsidR="69462FE5">
                    <w:rPr>
                      <w:rFonts w:ascii="Calibri" w:hAnsi="Calibri" w:eastAsia="Calibri" w:cs="Calibri"/>
                      <w:b w:val="1"/>
                      <w:bCs w:val="1"/>
                      <w:color w:val="000000" w:themeColor="text1" w:themeTint="FF" w:themeShade="FF"/>
                      <w:sz w:val="22"/>
                      <w:szCs w:val="22"/>
                    </w:rPr>
                    <w:t>Modifications</w:t>
                  </w:r>
                </w:p>
              </w:tc>
            </w:tr>
            <w:tr w:rsidR="69462FE5" w:rsidTr="3777B64D" w14:paraId="462D2179">
              <w:trPr>
                <w:trHeight w:val="270"/>
              </w:trPr>
              <w:tc>
                <w:tcPr>
                  <w:tcW w:w="2895" w:type="dxa"/>
                  <w:tcBorders>
                    <w:top w:val="single" w:color="000000" w:themeColor="text1" w:sz="8"/>
                    <w:left w:val="single" w:color="000000" w:themeColor="text1" w:sz="8"/>
                    <w:bottom w:val="single" w:color="000000" w:themeColor="text1" w:sz="8"/>
                    <w:right w:val="single" w:color="000000" w:themeColor="text1" w:sz="8"/>
                  </w:tcBorders>
                  <w:shd w:val="clear" w:color="auto" w:fill="EFEFEF"/>
                  <w:tcMar/>
                  <w:vAlign w:val="top"/>
                </w:tcPr>
                <w:p w:rsidR="69462FE5" w:rsidP="69462FE5" w:rsidRDefault="69462FE5" w14:paraId="6FFF7812" w14:textId="2ABB70DB">
                  <w:pPr>
                    <w:jc w:val="center"/>
                  </w:pPr>
                  <w:r w:rsidRPr="69462FE5" w:rsidR="69462FE5">
                    <w:rPr>
                      <w:rFonts w:ascii="Calibri" w:hAnsi="Calibri" w:eastAsia="Calibri" w:cs="Calibri"/>
                      <w:b w:val="1"/>
                      <w:bCs w:val="1"/>
                      <w:color w:val="000000" w:themeColor="text1" w:themeTint="FF" w:themeShade="FF"/>
                      <w:sz w:val="22"/>
                      <w:szCs w:val="22"/>
                    </w:rPr>
                    <w:t>English Language Learners</w:t>
                  </w:r>
                </w:p>
              </w:tc>
              <w:tc>
                <w:tcPr>
                  <w:tcW w:w="2430" w:type="dxa"/>
                  <w:tcBorders>
                    <w:top w:val="nil" w:color="000000" w:themeColor="text1" w:sz="8"/>
                    <w:left w:val="single" w:color="000000" w:themeColor="text1" w:sz="8"/>
                    <w:bottom w:val="single" w:color="000000" w:themeColor="text1" w:sz="8"/>
                    <w:right w:val="single" w:color="000000" w:themeColor="text1" w:sz="8"/>
                  </w:tcBorders>
                  <w:shd w:val="clear" w:color="auto" w:fill="EFEFEF"/>
                  <w:tcMar/>
                  <w:vAlign w:val="top"/>
                </w:tcPr>
                <w:p w:rsidR="69462FE5" w:rsidP="69462FE5" w:rsidRDefault="69462FE5" w14:paraId="5C5012CE" w14:textId="352A4187">
                  <w:pPr>
                    <w:jc w:val="center"/>
                  </w:pPr>
                  <w:r w:rsidRPr="69462FE5" w:rsidR="69462FE5">
                    <w:rPr>
                      <w:rFonts w:ascii="Calibri" w:hAnsi="Calibri" w:eastAsia="Calibri" w:cs="Calibri"/>
                      <w:b w:val="1"/>
                      <w:bCs w:val="1"/>
                      <w:color w:val="000000" w:themeColor="text1" w:themeTint="FF" w:themeShade="FF"/>
                      <w:sz w:val="22"/>
                      <w:szCs w:val="22"/>
                    </w:rPr>
                    <w:t>Special Education</w:t>
                  </w:r>
                </w:p>
              </w:tc>
              <w:tc>
                <w:tcPr>
                  <w:tcW w:w="2295" w:type="dxa"/>
                  <w:tcBorders>
                    <w:top w:val="nil" w:color="000000" w:themeColor="text1" w:sz="8"/>
                    <w:left w:val="single" w:color="000000" w:themeColor="text1" w:sz="8"/>
                    <w:bottom w:val="single" w:color="000000" w:themeColor="text1" w:sz="8"/>
                    <w:right w:val="single" w:color="000000" w:themeColor="text1" w:sz="8"/>
                  </w:tcBorders>
                  <w:shd w:val="clear" w:color="auto" w:fill="EFEFEF"/>
                  <w:tcMar/>
                  <w:vAlign w:val="top"/>
                </w:tcPr>
                <w:p w:rsidR="69462FE5" w:rsidP="69462FE5" w:rsidRDefault="69462FE5" w14:paraId="788B68DF" w14:textId="38CB5722">
                  <w:pPr>
                    <w:jc w:val="center"/>
                  </w:pPr>
                  <w:r w:rsidRPr="69462FE5" w:rsidR="69462FE5">
                    <w:rPr>
                      <w:rFonts w:ascii="Calibri" w:hAnsi="Calibri" w:eastAsia="Calibri" w:cs="Calibri"/>
                      <w:b w:val="1"/>
                      <w:bCs w:val="1"/>
                      <w:color w:val="000000" w:themeColor="text1" w:themeTint="FF" w:themeShade="FF"/>
                      <w:sz w:val="22"/>
                      <w:szCs w:val="22"/>
                    </w:rPr>
                    <w:t>At-Risk</w:t>
                  </w:r>
                </w:p>
              </w:tc>
              <w:tc>
                <w:tcPr>
                  <w:tcW w:w="8700" w:type="dxa"/>
                  <w:tcBorders>
                    <w:top w:val="nil" w:color="000000" w:themeColor="text1" w:sz="8"/>
                    <w:left w:val="single" w:color="000000" w:themeColor="text1" w:sz="8"/>
                    <w:bottom w:val="single" w:color="000000" w:themeColor="text1" w:sz="8"/>
                    <w:right w:val="single" w:color="000000" w:themeColor="text1" w:sz="8"/>
                  </w:tcBorders>
                  <w:shd w:val="clear" w:color="auto" w:fill="EFEFEF"/>
                  <w:tcMar/>
                  <w:vAlign w:val="top"/>
                </w:tcPr>
                <w:p w:rsidR="69462FE5" w:rsidP="69462FE5" w:rsidRDefault="69462FE5" w14:paraId="32C47FB6" w14:textId="67AEEA0B">
                  <w:pPr>
                    <w:jc w:val="center"/>
                  </w:pPr>
                  <w:r w:rsidRPr="69462FE5" w:rsidR="69462FE5">
                    <w:rPr>
                      <w:rFonts w:ascii="Calibri" w:hAnsi="Calibri" w:eastAsia="Calibri" w:cs="Calibri"/>
                      <w:b w:val="1"/>
                      <w:bCs w:val="1"/>
                      <w:color w:val="000000" w:themeColor="text1" w:themeTint="FF" w:themeShade="FF"/>
                      <w:sz w:val="22"/>
                      <w:szCs w:val="22"/>
                    </w:rPr>
                    <w:t>Gifted and Talented</w:t>
                  </w:r>
                </w:p>
              </w:tc>
              <w:tc>
                <w:tcPr>
                  <w:tcW w:w="4080" w:type="dxa"/>
                  <w:tcBorders>
                    <w:top w:val="nil" w:color="000000" w:themeColor="text1" w:sz="8"/>
                    <w:left w:val="single" w:color="000000" w:themeColor="text1" w:sz="8"/>
                    <w:bottom w:val="single" w:color="000000" w:themeColor="text1" w:sz="8"/>
                    <w:right w:val="single" w:color="000000" w:themeColor="text1" w:sz="8"/>
                  </w:tcBorders>
                  <w:shd w:val="clear" w:color="auto" w:fill="EFEFEF"/>
                  <w:tcMar/>
                  <w:vAlign w:val="top"/>
                </w:tcPr>
                <w:p w:rsidR="69462FE5" w:rsidP="69462FE5" w:rsidRDefault="69462FE5" w14:paraId="6F15AEA3" w14:textId="2F32942F">
                  <w:pPr>
                    <w:jc w:val="center"/>
                  </w:pPr>
                  <w:r w:rsidRPr="69462FE5" w:rsidR="69462FE5">
                    <w:rPr>
                      <w:rFonts w:ascii="Calibri" w:hAnsi="Calibri" w:eastAsia="Calibri" w:cs="Calibri"/>
                      <w:b w:val="1"/>
                      <w:bCs w:val="1"/>
                      <w:color w:val="000000" w:themeColor="text1" w:themeTint="FF" w:themeShade="FF"/>
                      <w:sz w:val="22"/>
                      <w:szCs w:val="22"/>
                    </w:rPr>
                    <w:t>504</w:t>
                  </w:r>
                </w:p>
              </w:tc>
            </w:tr>
            <w:tr w:rsidR="69462FE5" w:rsidTr="3777B64D" w14:paraId="08674AB3">
              <w:trPr>
                <w:trHeight w:val="4680"/>
              </w:trPr>
              <w:tc>
                <w:tcPr>
                  <w:tcW w:w="28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70C128F0" w14:textId="4F44D83C">
                  <w:r w:rsidRPr="69462FE5" w:rsidR="69462FE5">
                    <w:rPr>
                      <w:rFonts w:ascii="Calibri" w:hAnsi="Calibri" w:eastAsia="Calibri" w:cs="Calibri"/>
                      <w:color w:val="000000" w:themeColor="text1" w:themeTint="FF" w:themeShade="FF"/>
                      <w:sz w:val="22"/>
                      <w:szCs w:val="22"/>
                    </w:rPr>
                    <w:t>Scaffolding</w:t>
                  </w:r>
                </w:p>
                <w:p w:rsidR="69462FE5" w:rsidRDefault="69462FE5" w14:paraId="3EB77B98" w14:textId="2FA10BCB">
                  <w:r w:rsidRPr="69462FE5" w:rsidR="69462FE5">
                    <w:rPr>
                      <w:rFonts w:ascii="Calibri" w:hAnsi="Calibri" w:eastAsia="Calibri" w:cs="Calibri"/>
                      <w:color w:val="000000" w:themeColor="text1" w:themeTint="FF" w:themeShade="FF"/>
                      <w:sz w:val="22"/>
                      <w:szCs w:val="22"/>
                    </w:rPr>
                    <w:t>Word walls</w:t>
                  </w:r>
                </w:p>
                <w:p w:rsidR="69462FE5" w:rsidRDefault="69462FE5" w14:paraId="131CF6AE" w14:textId="1278BDA9">
                  <w:r w:rsidRPr="69462FE5" w:rsidR="69462FE5">
                    <w:rPr>
                      <w:rFonts w:ascii="Calibri" w:hAnsi="Calibri" w:eastAsia="Calibri" w:cs="Calibri"/>
                      <w:color w:val="000000" w:themeColor="text1" w:themeTint="FF" w:themeShade="FF"/>
                      <w:sz w:val="22"/>
                      <w:szCs w:val="22"/>
                    </w:rPr>
                    <w:t>Sentence/paragraph frames</w:t>
                  </w:r>
                </w:p>
                <w:p w:rsidR="69462FE5" w:rsidRDefault="69462FE5" w14:paraId="59DCF347" w14:textId="6826E01B">
                  <w:r w:rsidRPr="69462FE5" w:rsidR="69462FE5">
                    <w:rPr>
                      <w:rFonts w:ascii="Calibri" w:hAnsi="Calibri" w:eastAsia="Calibri" w:cs="Calibri"/>
                      <w:color w:val="000000" w:themeColor="text1" w:themeTint="FF" w:themeShade="FF"/>
                      <w:sz w:val="22"/>
                      <w:szCs w:val="22"/>
                    </w:rPr>
                    <w:t>Bilingual dictionaries/translation</w:t>
                  </w:r>
                </w:p>
                <w:p w:rsidR="69462FE5" w:rsidRDefault="69462FE5" w14:paraId="65629EBB" w14:textId="101BB64D">
                  <w:r w:rsidRPr="69462FE5" w:rsidR="69462FE5">
                    <w:rPr>
                      <w:rFonts w:ascii="Calibri" w:hAnsi="Calibri" w:eastAsia="Calibri" w:cs="Calibri"/>
                      <w:color w:val="000000" w:themeColor="text1" w:themeTint="FF" w:themeShade="FF"/>
                      <w:sz w:val="22"/>
                      <w:szCs w:val="22"/>
                    </w:rPr>
                    <w:t>Think alouds</w:t>
                  </w:r>
                </w:p>
                <w:p w:rsidR="69462FE5" w:rsidRDefault="69462FE5" w14:paraId="3E70C0D5" w14:textId="5ADEA4D5">
                  <w:r w:rsidRPr="69462FE5" w:rsidR="69462FE5">
                    <w:rPr>
                      <w:rFonts w:ascii="Calibri" w:hAnsi="Calibri" w:eastAsia="Calibri" w:cs="Calibri"/>
                      <w:color w:val="000000" w:themeColor="text1" w:themeTint="FF" w:themeShade="FF"/>
                      <w:sz w:val="22"/>
                      <w:szCs w:val="22"/>
                    </w:rPr>
                    <w:t>Read alouds</w:t>
                  </w:r>
                </w:p>
                <w:p w:rsidR="69462FE5" w:rsidRDefault="69462FE5" w14:paraId="483E2521" w14:textId="4EAC745D">
                  <w:r w:rsidRPr="69462FE5" w:rsidR="69462FE5">
                    <w:rPr>
                      <w:rFonts w:ascii="Calibri" w:hAnsi="Calibri" w:eastAsia="Calibri" w:cs="Calibri"/>
                      <w:color w:val="000000" w:themeColor="text1" w:themeTint="FF" w:themeShade="FF"/>
                      <w:sz w:val="22"/>
                      <w:szCs w:val="22"/>
                    </w:rPr>
                    <w:t>Highlight key vocabulary</w:t>
                  </w:r>
                </w:p>
                <w:p w:rsidR="69462FE5" w:rsidRDefault="69462FE5" w14:paraId="20EC19E8" w14:textId="46ABD26D">
                  <w:r w:rsidRPr="69462FE5" w:rsidR="69462FE5">
                    <w:rPr>
                      <w:rFonts w:ascii="Calibri" w:hAnsi="Calibri" w:eastAsia="Calibri" w:cs="Calibri"/>
                      <w:color w:val="000000" w:themeColor="text1" w:themeTint="FF" w:themeShade="FF"/>
                      <w:sz w:val="22"/>
                      <w:szCs w:val="22"/>
                    </w:rPr>
                    <w:t>Annotation guides</w:t>
                  </w:r>
                </w:p>
                <w:p w:rsidR="69462FE5" w:rsidRDefault="69462FE5" w14:paraId="4333E192" w14:textId="6B728BF5">
                  <w:r w:rsidRPr="69462FE5" w:rsidR="69462FE5">
                    <w:rPr>
                      <w:rFonts w:ascii="Calibri" w:hAnsi="Calibri" w:eastAsia="Calibri" w:cs="Calibri"/>
                      <w:color w:val="000000" w:themeColor="text1" w:themeTint="FF" w:themeShade="FF"/>
                      <w:sz w:val="22"/>
                      <w:szCs w:val="22"/>
                    </w:rPr>
                    <w:t>Think-pair- share</w:t>
                  </w:r>
                </w:p>
                <w:p w:rsidR="69462FE5" w:rsidRDefault="69462FE5" w14:paraId="736694C6" w14:textId="2950E8E2">
                  <w:r w:rsidRPr="69462FE5" w:rsidR="69462FE5">
                    <w:rPr>
                      <w:rFonts w:ascii="Calibri" w:hAnsi="Calibri" w:eastAsia="Calibri" w:cs="Calibri"/>
                      <w:color w:val="000000" w:themeColor="text1" w:themeTint="FF" w:themeShade="FF"/>
                      <w:sz w:val="22"/>
                      <w:szCs w:val="22"/>
                    </w:rPr>
                    <w:t>Visual aides</w:t>
                  </w:r>
                </w:p>
                <w:p w:rsidR="69462FE5" w:rsidRDefault="69462FE5" w14:paraId="7281FF2B" w14:textId="30251B55">
                  <w:r w:rsidRPr="69462FE5" w:rsidR="69462FE5">
                    <w:rPr>
                      <w:rFonts w:ascii="Calibri" w:hAnsi="Calibri" w:eastAsia="Calibri" w:cs="Calibri"/>
                      <w:color w:val="000000" w:themeColor="text1" w:themeTint="FF" w:themeShade="FF"/>
                      <w:sz w:val="22"/>
                      <w:szCs w:val="22"/>
                    </w:rPr>
                    <w:t>Modeling</w:t>
                  </w:r>
                </w:p>
                <w:p w:rsidR="69462FE5" w:rsidRDefault="69462FE5" w14:paraId="3E60498F" w14:textId="1CC7F0E7">
                  <w:r w:rsidRPr="69462FE5" w:rsidR="69462FE5">
                    <w:rPr>
                      <w:rFonts w:ascii="Calibri" w:hAnsi="Calibri" w:eastAsia="Calibri" w:cs="Calibri"/>
                      <w:color w:val="000000" w:themeColor="text1" w:themeTint="FF" w:themeShade="FF"/>
                      <w:sz w:val="22"/>
                      <w:szCs w:val="22"/>
                    </w:rPr>
                    <w:t>Cognates</w:t>
                  </w:r>
                </w:p>
              </w:tc>
              <w:tc>
                <w:tcPr>
                  <w:tcW w:w="243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771D16EF" w14:textId="03A830AD">
                  <w:r w:rsidRPr="69462FE5" w:rsidR="69462FE5">
                    <w:rPr>
                      <w:rFonts w:ascii="Calibri" w:hAnsi="Calibri" w:eastAsia="Calibri" w:cs="Calibri"/>
                      <w:color w:val="000000" w:themeColor="text1" w:themeTint="FF" w:themeShade="FF"/>
                      <w:sz w:val="22"/>
                      <w:szCs w:val="22"/>
                    </w:rPr>
                    <w:t>Word walls</w:t>
                  </w:r>
                </w:p>
                <w:p w:rsidR="69462FE5" w:rsidRDefault="69462FE5" w14:paraId="7F84A5E9" w14:textId="23644E9D">
                  <w:r w:rsidRPr="69462FE5" w:rsidR="69462FE5">
                    <w:rPr>
                      <w:rFonts w:ascii="Calibri" w:hAnsi="Calibri" w:eastAsia="Calibri" w:cs="Calibri"/>
                      <w:color w:val="000000" w:themeColor="text1" w:themeTint="FF" w:themeShade="FF"/>
                      <w:sz w:val="22"/>
                      <w:szCs w:val="22"/>
                    </w:rPr>
                    <w:t>Visual aides</w:t>
                  </w:r>
                </w:p>
                <w:p w:rsidR="69462FE5" w:rsidRDefault="69462FE5" w14:paraId="15029C43" w14:textId="4EA57E4D">
                  <w:r w:rsidRPr="69462FE5" w:rsidR="69462FE5">
                    <w:rPr>
                      <w:rFonts w:ascii="Calibri" w:hAnsi="Calibri" w:eastAsia="Calibri" w:cs="Calibri"/>
                      <w:color w:val="000000" w:themeColor="text1" w:themeTint="FF" w:themeShade="FF"/>
                      <w:sz w:val="22"/>
                      <w:szCs w:val="22"/>
                    </w:rPr>
                    <w:t>Graphic organizers</w:t>
                  </w:r>
                </w:p>
                <w:p w:rsidR="69462FE5" w:rsidRDefault="69462FE5" w14:paraId="533BC91F" w14:textId="3B8FCEDB">
                  <w:r w:rsidRPr="69462FE5" w:rsidR="69462FE5">
                    <w:rPr>
                      <w:rFonts w:ascii="Calibri" w:hAnsi="Calibri" w:eastAsia="Calibri" w:cs="Calibri"/>
                      <w:color w:val="000000" w:themeColor="text1" w:themeTint="FF" w:themeShade="FF"/>
                      <w:sz w:val="22"/>
                      <w:szCs w:val="22"/>
                    </w:rPr>
                    <w:t>Multimedia</w:t>
                  </w:r>
                </w:p>
                <w:p w:rsidR="69462FE5" w:rsidRDefault="69462FE5" w14:paraId="59CD1443" w14:textId="09E2429F">
                  <w:r w:rsidRPr="69462FE5" w:rsidR="69462FE5">
                    <w:rPr>
                      <w:rFonts w:ascii="Calibri" w:hAnsi="Calibri" w:eastAsia="Calibri" w:cs="Calibri"/>
                      <w:color w:val="000000" w:themeColor="text1" w:themeTint="FF" w:themeShade="FF"/>
                      <w:sz w:val="22"/>
                      <w:szCs w:val="22"/>
                    </w:rPr>
                    <w:t>Leveled readers</w:t>
                  </w:r>
                </w:p>
                <w:p w:rsidR="69462FE5" w:rsidRDefault="69462FE5" w14:paraId="045738D9" w14:textId="183B4E0D">
                  <w:r w:rsidRPr="69462FE5" w:rsidR="69462FE5">
                    <w:rPr>
                      <w:rFonts w:ascii="Calibri" w:hAnsi="Calibri" w:eastAsia="Calibri" w:cs="Calibri"/>
                      <w:color w:val="000000" w:themeColor="text1" w:themeTint="FF" w:themeShade="FF"/>
                      <w:sz w:val="22"/>
                      <w:szCs w:val="22"/>
                    </w:rPr>
                    <w:t>Assistive technology</w:t>
                  </w:r>
                </w:p>
                <w:p w:rsidR="69462FE5" w:rsidRDefault="69462FE5" w14:paraId="6BDD903E" w14:textId="770A0E49">
                  <w:r w:rsidRPr="69462FE5" w:rsidR="69462FE5">
                    <w:rPr>
                      <w:rFonts w:ascii="Calibri" w:hAnsi="Calibri" w:eastAsia="Calibri" w:cs="Calibri"/>
                      <w:color w:val="000000" w:themeColor="text1" w:themeTint="FF" w:themeShade="FF"/>
                      <w:sz w:val="22"/>
                      <w:szCs w:val="22"/>
                    </w:rPr>
                    <w:t>Notes/summaries</w:t>
                  </w:r>
                </w:p>
                <w:p w:rsidR="69462FE5" w:rsidRDefault="69462FE5" w14:paraId="12725C1A" w14:textId="6F47512D">
                  <w:r w:rsidRPr="69462FE5" w:rsidR="69462FE5">
                    <w:rPr>
                      <w:rFonts w:ascii="Calibri" w:hAnsi="Calibri" w:eastAsia="Calibri" w:cs="Calibri"/>
                      <w:color w:val="000000" w:themeColor="text1" w:themeTint="FF" w:themeShade="FF"/>
                      <w:sz w:val="22"/>
                      <w:szCs w:val="22"/>
                    </w:rPr>
                    <w:t>Extended time</w:t>
                  </w:r>
                </w:p>
                <w:p w:rsidR="69462FE5" w:rsidRDefault="69462FE5" w14:paraId="7E4D006A" w14:textId="57353FEC">
                  <w:r w:rsidRPr="69462FE5" w:rsidR="69462FE5">
                    <w:rPr>
                      <w:rFonts w:ascii="Calibri" w:hAnsi="Calibri" w:eastAsia="Calibri" w:cs="Calibri"/>
                      <w:color w:val="000000" w:themeColor="text1" w:themeTint="FF" w:themeShade="FF"/>
                      <w:sz w:val="22"/>
                      <w:szCs w:val="22"/>
                    </w:rPr>
                    <w:t>Answer masking</w:t>
                  </w:r>
                </w:p>
                <w:p w:rsidR="69462FE5" w:rsidRDefault="69462FE5" w14:paraId="3E7BB042" w14:textId="26A1EC51">
                  <w:r w:rsidRPr="69462FE5" w:rsidR="69462FE5">
                    <w:rPr>
                      <w:rFonts w:ascii="Calibri" w:hAnsi="Calibri" w:eastAsia="Calibri" w:cs="Calibri"/>
                      <w:color w:val="000000" w:themeColor="text1" w:themeTint="FF" w:themeShade="FF"/>
                      <w:sz w:val="22"/>
                      <w:szCs w:val="22"/>
                    </w:rPr>
                    <w:t>Answer eliminator</w:t>
                  </w:r>
                </w:p>
                <w:p w:rsidR="69462FE5" w:rsidRDefault="69462FE5" w14:paraId="1143858F" w14:textId="25F452DE">
                  <w:r w:rsidRPr="69462FE5" w:rsidR="69462FE5">
                    <w:rPr>
                      <w:rFonts w:ascii="Calibri" w:hAnsi="Calibri" w:eastAsia="Calibri" w:cs="Calibri"/>
                      <w:color w:val="000000" w:themeColor="text1" w:themeTint="FF" w:themeShade="FF"/>
                      <w:sz w:val="22"/>
                      <w:szCs w:val="22"/>
                    </w:rPr>
                    <w:t>Highlighter</w:t>
                  </w:r>
                </w:p>
                <w:p w:rsidR="69462FE5" w:rsidRDefault="69462FE5" w14:paraId="244C477F" w14:textId="6D9229C8">
                  <w:r w:rsidRPr="69462FE5" w:rsidR="69462FE5">
                    <w:rPr>
                      <w:rFonts w:ascii="Calibri" w:hAnsi="Calibri" w:eastAsia="Calibri" w:cs="Calibri"/>
                      <w:color w:val="000000" w:themeColor="text1" w:themeTint="FF" w:themeShade="FF"/>
                      <w:sz w:val="22"/>
                      <w:szCs w:val="22"/>
                    </w:rPr>
                    <w:t>Color contrast</w:t>
                  </w:r>
                </w:p>
              </w:tc>
              <w:tc>
                <w:tcPr>
                  <w:tcW w:w="22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610734F6" w14:textId="34EC587A">
                  <w:r w:rsidRPr="69462FE5" w:rsidR="69462FE5">
                    <w:rPr>
                      <w:rFonts w:ascii="Calibri" w:hAnsi="Calibri" w:eastAsia="Calibri" w:cs="Calibri"/>
                      <w:color w:val="000000" w:themeColor="text1" w:themeTint="FF" w:themeShade="FF"/>
                      <w:sz w:val="22"/>
                      <w:szCs w:val="22"/>
                    </w:rPr>
                    <w:t>Teacher tutoring</w:t>
                  </w:r>
                </w:p>
                <w:p w:rsidR="69462FE5" w:rsidRDefault="69462FE5" w14:paraId="794CAC95" w14:textId="7FAA20FC">
                  <w:r w:rsidRPr="69462FE5" w:rsidR="69462FE5">
                    <w:rPr>
                      <w:rFonts w:ascii="Calibri" w:hAnsi="Calibri" w:eastAsia="Calibri" w:cs="Calibri"/>
                      <w:color w:val="000000" w:themeColor="text1" w:themeTint="FF" w:themeShade="FF"/>
                      <w:sz w:val="22"/>
                      <w:szCs w:val="22"/>
                    </w:rPr>
                    <w:t>Peer tutoring</w:t>
                  </w:r>
                </w:p>
                <w:p w:rsidR="69462FE5" w:rsidRDefault="69462FE5" w14:paraId="60CE37D6" w14:textId="36328B5A">
                  <w:r w:rsidRPr="69462FE5" w:rsidR="69462FE5">
                    <w:rPr>
                      <w:rFonts w:ascii="Calibri" w:hAnsi="Calibri" w:eastAsia="Calibri" w:cs="Calibri"/>
                      <w:color w:val="000000" w:themeColor="text1" w:themeTint="FF" w:themeShade="FF"/>
                      <w:sz w:val="22"/>
                      <w:szCs w:val="22"/>
                    </w:rPr>
                    <w:t>Study guides</w:t>
                  </w:r>
                </w:p>
                <w:p w:rsidR="69462FE5" w:rsidRDefault="69462FE5" w14:paraId="58D59536" w14:textId="72B8BA44">
                  <w:r w:rsidRPr="69462FE5" w:rsidR="69462FE5">
                    <w:rPr>
                      <w:rFonts w:ascii="Calibri" w:hAnsi="Calibri" w:eastAsia="Calibri" w:cs="Calibri"/>
                      <w:color w:val="000000" w:themeColor="text1" w:themeTint="FF" w:themeShade="FF"/>
                      <w:sz w:val="22"/>
                      <w:szCs w:val="22"/>
                    </w:rPr>
                    <w:t>Graphic organizers</w:t>
                  </w:r>
                </w:p>
                <w:p w:rsidR="69462FE5" w:rsidRDefault="69462FE5" w14:paraId="43AE0182" w14:textId="5EF522A6">
                  <w:r w:rsidRPr="69462FE5" w:rsidR="69462FE5">
                    <w:rPr>
                      <w:rFonts w:ascii="Calibri" w:hAnsi="Calibri" w:eastAsia="Calibri" w:cs="Calibri"/>
                      <w:color w:val="000000" w:themeColor="text1" w:themeTint="FF" w:themeShade="FF"/>
                      <w:sz w:val="22"/>
                      <w:szCs w:val="22"/>
                    </w:rPr>
                    <w:t>Extended time</w:t>
                  </w:r>
                </w:p>
                <w:p w:rsidR="69462FE5" w:rsidRDefault="69462FE5" w14:paraId="28D43582" w14:textId="16388201">
                  <w:r w:rsidRPr="69462FE5" w:rsidR="69462FE5">
                    <w:rPr>
                      <w:rFonts w:ascii="Calibri" w:hAnsi="Calibri" w:eastAsia="Calibri" w:cs="Calibri"/>
                      <w:color w:val="000000" w:themeColor="text1" w:themeTint="FF" w:themeShade="FF"/>
                      <w:sz w:val="22"/>
                      <w:szCs w:val="22"/>
                    </w:rPr>
                    <w:t>Parent communication</w:t>
                  </w:r>
                </w:p>
                <w:p w:rsidR="69462FE5" w:rsidRDefault="69462FE5" w14:paraId="13CD0472" w14:textId="569E2558">
                  <w:r w:rsidRPr="69462FE5" w:rsidR="69462FE5">
                    <w:rPr>
                      <w:rFonts w:ascii="Calibri" w:hAnsi="Calibri" w:eastAsia="Calibri" w:cs="Calibri"/>
                      <w:color w:val="000000" w:themeColor="text1" w:themeTint="FF" w:themeShade="FF"/>
                      <w:sz w:val="22"/>
                      <w:szCs w:val="22"/>
                    </w:rPr>
                    <w:t>Modified assignments</w:t>
                  </w:r>
                </w:p>
                <w:p w:rsidR="69462FE5" w:rsidRDefault="69462FE5" w14:paraId="5B6BE853" w14:textId="39C5860C">
                  <w:r w:rsidRPr="69462FE5" w:rsidR="69462FE5">
                    <w:rPr>
                      <w:rFonts w:ascii="Calibri" w:hAnsi="Calibri" w:eastAsia="Calibri" w:cs="Calibri"/>
                      <w:color w:val="000000" w:themeColor="text1" w:themeTint="FF" w:themeShade="FF"/>
                      <w:sz w:val="22"/>
                      <w:szCs w:val="22"/>
                    </w:rPr>
                    <w:t>Counseling</w:t>
                  </w:r>
                </w:p>
              </w:tc>
              <w:tc>
                <w:tcPr>
                  <w:tcW w:w="87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208FBCB1" w14:textId="134474A3">
                  <w:r w:rsidRPr="69462FE5" w:rsidR="69462FE5">
                    <w:rPr>
                      <w:rFonts w:ascii="Calibri" w:hAnsi="Calibri" w:eastAsia="Calibri" w:cs="Calibri"/>
                      <w:color w:val="000000" w:themeColor="text1" w:themeTint="FF" w:themeShade="FF"/>
                      <w:sz w:val="22"/>
                      <w:szCs w:val="22"/>
                    </w:rPr>
                    <w:t>Curriculum compacting</w:t>
                  </w:r>
                </w:p>
                <w:p w:rsidR="69462FE5" w:rsidRDefault="69462FE5" w14:paraId="4D591C2E" w14:textId="07746FA4">
                  <w:r w:rsidRPr="69462FE5" w:rsidR="69462FE5">
                    <w:rPr>
                      <w:rFonts w:ascii="Calibri" w:hAnsi="Calibri" w:eastAsia="Calibri" w:cs="Calibri"/>
                      <w:color w:val="000000" w:themeColor="text1" w:themeTint="FF" w:themeShade="FF"/>
                      <w:sz w:val="22"/>
                      <w:szCs w:val="22"/>
                    </w:rPr>
                    <w:t>Challenge assignments</w:t>
                  </w:r>
                </w:p>
                <w:p w:rsidR="69462FE5" w:rsidRDefault="69462FE5" w14:paraId="76275E88" w14:textId="32AD45DB">
                  <w:r w:rsidRPr="69462FE5" w:rsidR="69462FE5">
                    <w:rPr>
                      <w:rFonts w:ascii="Calibri" w:hAnsi="Calibri" w:eastAsia="Calibri" w:cs="Calibri"/>
                      <w:color w:val="000000" w:themeColor="text1" w:themeTint="FF" w:themeShade="FF"/>
                      <w:sz w:val="22"/>
                      <w:szCs w:val="22"/>
                    </w:rPr>
                    <w:t>Enrichment activities</w:t>
                  </w:r>
                </w:p>
                <w:p w:rsidR="69462FE5" w:rsidRDefault="69462FE5" w14:paraId="43C06EA4" w14:textId="2E4D2764">
                  <w:r w:rsidRPr="69462FE5" w:rsidR="69462FE5">
                    <w:rPr>
                      <w:rFonts w:ascii="Calibri" w:hAnsi="Calibri" w:eastAsia="Calibri" w:cs="Calibri"/>
                      <w:color w:val="000000" w:themeColor="text1" w:themeTint="FF" w:themeShade="FF"/>
                      <w:sz w:val="22"/>
                      <w:szCs w:val="22"/>
                    </w:rPr>
                    <w:t>Tiered activities</w:t>
                  </w:r>
                </w:p>
                <w:p w:rsidR="69462FE5" w:rsidRDefault="69462FE5" w14:paraId="3D4F2A65" w14:textId="2C8E8A27">
                  <w:r w:rsidRPr="69462FE5" w:rsidR="69462FE5">
                    <w:rPr>
                      <w:rFonts w:ascii="Calibri" w:hAnsi="Calibri" w:eastAsia="Calibri" w:cs="Calibri"/>
                      <w:color w:val="000000" w:themeColor="text1" w:themeTint="FF" w:themeShade="FF"/>
                      <w:sz w:val="22"/>
                      <w:szCs w:val="22"/>
                    </w:rPr>
                    <w:t>Independent research/inquiry</w:t>
                  </w:r>
                </w:p>
                <w:p w:rsidR="69462FE5" w:rsidRDefault="69462FE5" w14:paraId="38910759" w14:textId="0359B7B6">
                  <w:r w:rsidRPr="69462FE5" w:rsidR="69462FE5">
                    <w:rPr>
                      <w:rFonts w:ascii="Calibri" w:hAnsi="Calibri" w:eastAsia="Calibri" w:cs="Calibri"/>
                      <w:color w:val="000000" w:themeColor="text1" w:themeTint="FF" w:themeShade="FF"/>
                      <w:sz w:val="22"/>
                      <w:szCs w:val="22"/>
                    </w:rPr>
                    <w:t>Collaborative teamwork</w:t>
                  </w:r>
                </w:p>
                <w:p w:rsidR="69462FE5" w:rsidRDefault="69462FE5" w14:paraId="7A8EDCFE" w14:textId="576E2306">
                  <w:r w:rsidRPr="69462FE5" w:rsidR="69462FE5">
                    <w:rPr>
                      <w:rFonts w:ascii="Calibri" w:hAnsi="Calibri" w:eastAsia="Calibri" w:cs="Calibri"/>
                      <w:color w:val="000000" w:themeColor="text1" w:themeTint="FF" w:themeShade="FF"/>
                      <w:sz w:val="22"/>
                      <w:szCs w:val="22"/>
                    </w:rPr>
                    <w:t>Higher level questioning</w:t>
                  </w:r>
                </w:p>
                <w:p w:rsidR="69462FE5" w:rsidRDefault="69462FE5" w14:paraId="3582C480" w14:textId="3DE162FD">
                  <w:r w:rsidRPr="69462FE5" w:rsidR="69462FE5">
                    <w:rPr>
                      <w:rFonts w:ascii="Calibri" w:hAnsi="Calibri" w:eastAsia="Calibri" w:cs="Calibri"/>
                      <w:color w:val="000000" w:themeColor="text1" w:themeTint="FF" w:themeShade="FF"/>
                      <w:sz w:val="22"/>
                      <w:szCs w:val="22"/>
                    </w:rPr>
                    <w:t>Critical/Analytical thinking tasks</w:t>
                  </w:r>
                </w:p>
                <w:p w:rsidR="69462FE5" w:rsidRDefault="69462FE5" w14:paraId="11F7EABF" w14:textId="2F0C906E">
                  <w:r w:rsidRPr="69462FE5" w:rsidR="69462FE5">
                    <w:rPr>
                      <w:rFonts w:ascii="Calibri" w:hAnsi="Calibri" w:eastAsia="Calibri" w:cs="Calibri"/>
                      <w:color w:val="000000" w:themeColor="text1" w:themeTint="FF" w:themeShade="FF"/>
                      <w:sz w:val="22"/>
                      <w:szCs w:val="22"/>
                    </w:rPr>
                    <w:t>Self-directed activities</w:t>
                  </w:r>
                </w:p>
              </w:tc>
              <w:tc>
                <w:tcPr>
                  <w:tcW w:w="408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RDefault="69462FE5" w14:paraId="1482D9C9" w14:textId="71E022DA">
                  <w:r w:rsidRPr="69462FE5" w:rsidR="69462FE5">
                    <w:rPr>
                      <w:rFonts w:ascii="Calibri" w:hAnsi="Calibri" w:eastAsia="Calibri" w:cs="Calibri"/>
                      <w:color w:val="000000" w:themeColor="text1" w:themeTint="FF" w:themeShade="FF"/>
                      <w:sz w:val="22"/>
                      <w:szCs w:val="22"/>
                    </w:rPr>
                    <w:t>Word walls</w:t>
                  </w:r>
                </w:p>
                <w:p w:rsidR="69462FE5" w:rsidRDefault="69462FE5" w14:paraId="02F2B2B4" w14:textId="186C687D">
                  <w:r w:rsidRPr="69462FE5" w:rsidR="69462FE5">
                    <w:rPr>
                      <w:rFonts w:ascii="Calibri" w:hAnsi="Calibri" w:eastAsia="Calibri" w:cs="Calibri"/>
                      <w:color w:val="000000" w:themeColor="text1" w:themeTint="FF" w:themeShade="FF"/>
                      <w:sz w:val="22"/>
                      <w:szCs w:val="22"/>
                    </w:rPr>
                    <w:t>Visual aides</w:t>
                  </w:r>
                </w:p>
                <w:p w:rsidR="69462FE5" w:rsidRDefault="69462FE5" w14:paraId="5BE583D6" w14:textId="4EEC61B8">
                  <w:r w:rsidRPr="69462FE5" w:rsidR="69462FE5">
                    <w:rPr>
                      <w:rFonts w:ascii="Calibri" w:hAnsi="Calibri" w:eastAsia="Calibri" w:cs="Calibri"/>
                      <w:color w:val="000000" w:themeColor="text1" w:themeTint="FF" w:themeShade="FF"/>
                      <w:sz w:val="22"/>
                      <w:szCs w:val="22"/>
                    </w:rPr>
                    <w:t>Graphic organizers</w:t>
                  </w:r>
                </w:p>
                <w:p w:rsidR="69462FE5" w:rsidRDefault="69462FE5" w14:paraId="0403B18D" w14:textId="30013C50">
                  <w:r w:rsidRPr="69462FE5" w:rsidR="69462FE5">
                    <w:rPr>
                      <w:rFonts w:ascii="Calibri" w:hAnsi="Calibri" w:eastAsia="Calibri" w:cs="Calibri"/>
                      <w:color w:val="000000" w:themeColor="text1" w:themeTint="FF" w:themeShade="FF"/>
                      <w:sz w:val="22"/>
                      <w:szCs w:val="22"/>
                    </w:rPr>
                    <w:t>Multimedia</w:t>
                  </w:r>
                </w:p>
                <w:p w:rsidR="69462FE5" w:rsidRDefault="69462FE5" w14:paraId="450BE4E3" w14:textId="098999DB">
                  <w:r w:rsidRPr="69462FE5" w:rsidR="69462FE5">
                    <w:rPr>
                      <w:rFonts w:ascii="Calibri" w:hAnsi="Calibri" w:eastAsia="Calibri" w:cs="Calibri"/>
                      <w:color w:val="000000" w:themeColor="text1" w:themeTint="FF" w:themeShade="FF"/>
                      <w:sz w:val="22"/>
                      <w:szCs w:val="22"/>
                    </w:rPr>
                    <w:t>Leveled readers</w:t>
                  </w:r>
                </w:p>
                <w:p w:rsidR="69462FE5" w:rsidRDefault="69462FE5" w14:paraId="2E7C331C" w14:textId="7F798299">
                  <w:r w:rsidRPr="69462FE5" w:rsidR="69462FE5">
                    <w:rPr>
                      <w:rFonts w:ascii="Calibri" w:hAnsi="Calibri" w:eastAsia="Calibri" w:cs="Calibri"/>
                      <w:color w:val="000000" w:themeColor="text1" w:themeTint="FF" w:themeShade="FF"/>
                      <w:sz w:val="22"/>
                      <w:szCs w:val="22"/>
                    </w:rPr>
                    <w:t>Assistive technology</w:t>
                  </w:r>
                </w:p>
                <w:p w:rsidR="69462FE5" w:rsidRDefault="69462FE5" w14:paraId="2543E207" w14:textId="3ECA2BD5">
                  <w:r w:rsidRPr="69462FE5" w:rsidR="69462FE5">
                    <w:rPr>
                      <w:rFonts w:ascii="Calibri" w:hAnsi="Calibri" w:eastAsia="Calibri" w:cs="Calibri"/>
                      <w:color w:val="000000" w:themeColor="text1" w:themeTint="FF" w:themeShade="FF"/>
                      <w:sz w:val="22"/>
                      <w:szCs w:val="22"/>
                    </w:rPr>
                    <w:t>Notes/summaries</w:t>
                  </w:r>
                </w:p>
                <w:p w:rsidR="69462FE5" w:rsidRDefault="69462FE5" w14:paraId="22056C7C" w14:textId="72CE71C7">
                  <w:r w:rsidRPr="69462FE5" w:rsidR="69462FE5">
                    <w:rPr>
                      <w:rFonts w:ascii="Calibri" w:hAnsi="Calibri" w:eastAsia="Calibri" w:cs="Calibri"/>
                      <w:color w:val="000000" w:themeColor="text1" w:themeTint="FF" w:themeShade="FF"/>
                      <w:sz w:val="22"/>
                      <w:szCs w:val="22"/>
                    </w:rPr>
                    <w:t>Extended time</w:t>
                  </w:r>
                </w:p>
                <w:p w:rsidR="69462FE5" w:rsidRDefault="69462FE5" w14:paraId="4B3466AA" w14:textId="59ED01B5">
                  <w:r w:rsidRPr="69462FE5" w:rsidR="69462FE5">
                    <w:rPr>
                      <w:rFonts w:ascii="Calibri" w:hAnsi="Calibri" w:eastAsia="Calibri" w:cs="Calibri"/>
                      <w:color w:val="000000" w:themeColor="text1" w:themeTint="FF" w:themeShade="FF"/>
                      <w:sz w:val="22"/>
                      <w:szCs w:val="22"/>
                    </w:rPr>
                    <w:t>Answer masking</w:t>
                  </w:r>
                </w:p>
                <w:p w:rsidR="69462FE5" w:rsidRDefault="69462FE5" w14:paraId="1C62D8C9" w14:textId="72CD8E37">
                  <w:r w:rsidRPr="69462FE5" w:rsidR="69462FE5">
                    <w:rPr>
                      <w:rFonts w:ascii="Calibri" w:hAnsi="Calibri" w:eastAsia="Calibri" w:cs="Calibri"/>
                      <w:color w:val="000000" w:themeColor="text1" w:themeTint="FF" w:themeShade="FF"/>
                      <w:sz w:val="22"/>
                      <w:szCs w:val="22"/>
                    </w:rPr>
                    <w:t>Answer eliminator</w:t>
                  </w:r>
                </w:p>
                <w:p w:rsidR="69462FE5" w:rsidRDefault="69462FE5" w14:paraId="4DC5789E" w14:textId="67BC19F3">
                  <w:r w:rsidRPr="69462FE5" w:rsidR="69462FE5">
                    <w:rPr>
                      <w:rFonts w:ascii="Calibri" w:hAnsi="Calibri" w:eastAsia="Calibri" w:cs="Calibri"/>
                      <w:color w:val="000000" w:themeColor="text1" w:themeTint="FF" w:themeShade="FF"/>
                      <w:sz w:val="22"/>
                      <w:szCs w:val="22"/>
                    </w:rPr>
                    <w:t>Highlighter</w:t>
                  </w:r>
                </w:p>
                <w:p w:rsidR="69462FE5" w:rsidRDefault="69462FE5" w14:paraId="4B781658" w14:textId="4F15178F">
                  <w:r w:rsidRPr="69462FE5" w:rsidR="69462FE5">
                    <w:rPr>
                      <w:rFonts w:ascii="Calibri" w:hAnsi="Calibri" w:eastAsia="Calibri" w:cs="Calibri"/>
                      <w:color w:val="000000" w:themeColor="text1" w:themeTint="FF" w:themeShade="FF"/>
                      <w:sz w:val="22"/>
                      <w:szCs w:val="22"/>
                    </w:rPr>
                    <w:t>Color contrast</w:t>
                  </w:r>
                </w:p>
                <w:p w:rsidR="69462FE5" w:rsidRDefault="69462FE5" w14:paraId="3D22BFE7" w14:textId="4C2EB1E5">
                  <w:r w:rsidRPr="69462FE5" w:rsidR="69462FE5">
                    <w:rPr>
                      <w:rFonts w:ascii="Calibri" w:hAnsi="Calibri" w:eastAsia="Calibri" w:cs="Calibri"/>
                      <w:color w:val="000000" w:themeColor="text1" w:themeTint="FF" w:themeShade="FF"/>
                      <w:sz w:val="22"/>
                      <w:szCs w:val="22"/>
                    </w:rPr>
                    <w:t>Parent communication</w:t>
                  </w:r>
                </w:p>
                <w:p w:rsidR="69462FE5" w:rsidRDefault="69462FE5" w14:paraId="41AB3F87" w14:textId="03C220EA">
                  <w:r w:rsidRPr="69462FE5" w:rsidR="69462FE5">
                    <w:rPr>
                      <w:rFonts w:ascii="Calibri" w:hAnsi="Calibri" w:eastAsia="Calibri" w:cs="Calibri"/>
                      <w:color w:val="000000" w:themeColor="text1" w:themeTint="FF" w:themeShade="FF"/>
                      <w:sz w:val="22"/>
                      <w:szCs w:val="22"/>
                    </w:rPr>
                    <w:t>Modified assignments</w:t>
                  </w:r>
                </w:p>
                <w:p w:rsidR="69462FE5" w:rsidRDefault="69462FE5" w14:paraId="4B0879D0" w14:textId="1242BE84">
                  <w:r w:rsidRPr="69462FE5" w:rsidR="69462FE5">
                    <w:rPr>
                      <w:rFonts w:ascii="Calibri" w:hAnsi="Calibri" w:eastAsia="Calibri" w:cs="Calibri"/>
                      <w:color w:val="000000" w:themeColor="text1" w:themeTint="FF" w:themeShade="FF"/>
                      <w:sz w:val="22"/>
                      <w:szCs w:val="22"/>
                    </w:rPr>
                    <w:t>Counseling</w:t>
                  </w:r>
                </w:p>
              </w:tc>
            </w:tr>
          </w:tbl>
        </w:tc>
      </w:tr>
      <w:tr w:rsidR="69462FE5" w:rsidTr="0912B208" w14:paraId="19FBA648">
        <w:trPr>
          <w:trHeight w:val="87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shd w:val="clear" w:color="auto" w:fill="7030A0"/>
            <w:tcMar/>
            <w:vAlign w:val="top"/>
          </w:tcPr>
          <w:p w:rsidR="69462FE5" w:rsidP="69462FE5" w:rsidRDefault="69462FE5" w14:paraId="18F963BF" w14:textId="0BD41B0F">
            <w:pPr>
              <w:jc w:val="center"/>
            </w:pPr>
            <w:r w:rsidRPr="69462FE5" w:rsidR="69462FE5">
              <w:rPr>
                <w:rFonts w:ascii="Calibri" w:hAnsi="Calibri" w:eastAsia="Calibri" w:cs="Calibri"/>
                <w:b w:val="1"/>
                <w:bCs w:val="1"/>
                <w:color w:val="FFFFFF" w:themeColor="background1" w:themeTint="FF" w:themeShade="FF"/>
                <w:sz w:val="40"/>
                <w:szCs w:val="40"/>
                <w:highlight w:val="darkMagenta"/>
                <w:u w:val="single"/>
              </w:rPr>
              <w:t>MODIFICATIONS</w:t>
            </w:r>
          </w:p>
        </w:tc>
      </w:tr>
      <w:tr w:rsidR="69462FE5" w:rsidTr="0912B208" w14:paraId="5D1E62B2">
        <w:trPr>
          <w:trHeight w:val="2610"/>
        </w:trPr>
        <w:tc>
          <w:tcPr>
            <w:tcW w:w="12948"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9462FE5" w:rsidP="69462FE5" w:rsidRDefault="69462FE5" w14:paraId="6EE45C4C" w14:textId="52E910C0">
            <w:pPr>
              <w:jc w:val="center"/>
            </w:pPr>
            <w:r w:rsidRPr="69462FE5" w:rsidR="69462FE5">
              <w:rPr>
                <w:rFonts w:ascii="Calibri" w:hAnsi="Calibri" w:eastAsia="Calibri" w:cs="Calibri"/>
                <w:b w:val="1"/>
                <w:bCs w:val="1"/>
                <w:strike w:val="0"/>
                <w:dstrike w:val="0"/>
                <w:color w:val="FFFFFF" w:themeColor="background1" w:themeTint="FF" w:themeShade="FF"/>
                <w:sz w:val="40"/>
                <w:szCs w:val="40"/>
                <w:highlight w:val="darkMagenta"/>
                <w:u w:val="none"/>
              </w:rPr>
              <w:t xml:space="preserve"> </w:t>
            </w:r>
          </w:p>
        </w:tc>
      </w:tr>
    </w:tbl>
    <w:p w:rsidR="000E34B3" w:rsidP="69462FE5" w:rsidRDefault="000E34B3" w14:paraId="0CF1DC89" w14:textId="30D7692C">
      <w:pPr>
        <w:rPr>
          <w:rFonts w:ascii="Times New Roman" w:hAnsi="Times New Roman" w:eastAsia="Times New Roman" w:cs="Times New Roman"/>
          <w:noProof w:val="0"/>
          <w:sz w:val="24"/>
          <w:szCs w:val="24"/>
          <w:lang w:val="en-US"/>
        </w:rPr>
      </w:pPr>
    </w:p>
    <w:p w:rsidR="000E34B3" w:rsidP="69462FE5" w:rsidRDefault="000E34B3" w14:paraId="0CA44533" w14:textId="0131810F">
      <w:pPr>
        <w:pStyle w:val="Normal"/>
        <w:rPr>
          <w:rFonts w:ascii="Times New Roman" w:hAnsi="Times New Roman" w:eastAsia="Times New Roman" w:cs="Times New Roman"/>
          <w:sz w:val="24"/>
          <w:szCs w:val="24"/>
        </w:rPr>
      </w:pPr>
    </w:p>
    <w:p w:rsidR="00E42767" w:rsidRDefault="00E42767" w14:paraId="0FB0564D"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6015"/>
        <w:gridCol w:w="7088"/>
      </w:tblGrid>
      <w:tr w:rsidRPr="005A7E4E" w:rsidR="009543FE" w:rsidTr="0912B208" w14:paraId="48A3B490" w14:textId="77777777">
        <w:trPr>
          <w:trHeight w:val="280"/>
        </w:trPr>
        <w:tc>
          <w:tcPr>
            <w:tcW w:w="13103" w:type="dxa"/>
            <w:gridSpan w:val="2"/>
            <w:shd w:val="clear" w:color="auto" w:fill="7030A0"/>
            <w:tcMar/>
          </w:tcPr>
          <w:p w:rsidRPr="005A7E4E" w:rsidR="009543FE" w:rsidP="00F61814" w:rsidRDefault="009543FE" w14:paraId="370B5409" w14:textId="77777777">
            <w:pPr>
              <w:jc w:val="center"/>
              <w:rPr>
                <w:rFonts w:ascii="Calibri" w:hAnsi="Calibri"/>
                <w:b/>
                <w:color w:val="FFFFFF"/>
              </w:rPr>
            </w:pPr>
            <w:r w:rsidRPr="005A7E4E">
              <w:rPr>
                <w:rFonts w:ascii="Calibri" w:hAnsi="Calibri"/>
                <w:b/>
                <w:color w:val="FFFFFF"/>
              </w:rPr>
              <w:lastRenderedPageBreak/>
              <w:t xml:space="preserve">Unit Overview </w:t>
            </w:r>
          </w:p>
        </w:tc>
      </w:tr>
      <w:tr w:rsidRPr="005A7E4E" w:rsidR="009543FE" w:rsidTr="0912B208" w14:paraId="4118ED93" w14:textId="77777777">
        <w:trPr>
          <w:trHeight w:val="265"/>
        </w:trPr>
        <w:tc>
          <w:tcPr>
            <w:tcW w:w="13103" w:type="dxa"/>
            <w:gridSpan w:val="2"/>
            <w:shd w:val="clear" w:color="auto" w:fill="auto"/>
            <w:tcMar/>
          </w:tcPr>
          <w:p w:rsidRPr="005A7E4E" w:rsidR="009543FE" w:rsidP="00F61814" w:rsidRDefault="009543FE" w14:paraId="4B52C33E" w14:textId="54B573B6">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w:t>
            </w:r>
            <w:r w:rsidRPr="009543FE">
              <w:rPr>
                <w:rFonts w:ascii="Calibri" w:hAnsi="Calibri"/>
                <w:bCs/>
                <w:sz w:val="22"/>
                <w:szCs w:val="22"/>
              </w:rPr>
              <w:t>ELA</w:t>
            </w:r>
          </w:p>
        </w:tc>
      </w:tr>
      <w:tr w:rsidRPr="005A7E4E" w:rsidR="009543FE" w:rsidTr="0912B208" w14:paraId="7CCC7602" w14:textId="77777777">
        <w:trPr>
          <w:trHeight w:val="250"/>
        </w:trPr>
        <w:tc>
          <w:tcPr>
            <w:tcW w:w="13103" w:type="dxa"/>
            <w:gridSpan w:val="2"/>
            <w:tcBorders>
              <w:bottom w:val="single" w:color="000000" w:themeColor="text1" w:sz="4" w:space="0"/>
            </w:tcBorders>
            <w:shd w:val="clear" w:color="auto" w:fill="auto"/>
            <w:tcMar/>
          </w:tcPr>
          <w:p w:rsidRPr="005A7E4E" w:rsidR="009543FE" w:rsidP="00F61814" w:rsidRDefault="009543FE" w14:paraId="745F0840" w14:textId="69CBBA09">
            <w:pPr>
              <w:rPr>
                <w:rFonts w:ascii="Calibri" w:hAnsi="Calibri"/>
                <w:b/>
                <w:sz w:val="22"/>
                <w:szCs w:val="22"/>
              </w:rPr>
            </w:pPr>
            <w:r w:rsidRPr="005A7E4E">
              <w:rPr>
                <w:rFonts w:ascii="Calibri" w:hAnsi="Calibri"/>
                <w:b/>
                <w:sz w:val="22"/>
                <w:szCs w:val="22"/>
              </w:rPr>
              <w:t>Unit Title:</w:t>
            </w:r>
            <w:r w:rsidRPr="005A7E4E">
              <w:rPr>
                <w:rFonts w:ascii="Calibri" w:hAnsi="Calibri"/>
                <w:sz w:val="22"/>
                <w:szCs w:val="22"/>
              </w:rPr>
              <w:t xml:space="preserve"> </w:t>
            </w:r>
            <w:r w:rsidRPr="009543FE">
              <w:rPr>
                <w:rStyle w:val="normaltextrun"/>
                <w:rFonts w:ascii="Arial" w:hAnsi="Arial" w:cs="Arial"/>
                <w:color w:val="333333"/>
                <w:sz w:val="22"/>
                <w:szCs w:val="22"/>
                <w:shd w:val="clear" w:color="auto" w:fill="FFFFFF"/>
              </w:rPr>
              <w:t>Fiction Enhancement</w:t>
            </w:r>
            <w:r>
              <w:rPr>
                <w:rStyle w:val="scxw81497731"/>
                <w:rFonts w:ascii="Arial" w:hAnsi="Arial" w:cs="Arial"/>
                <w:color w:val="333333"/>
                <w:sz w:val="28"/>
                <w:szCs w:val="28"/>
                <w:shd w:val="clear" w:color="auto" w:fill="FFFFFF"/>
              </w:rPr>
              <w:t> </w:t>
            </w:r>
          </w:p>
        </w:tc>
      </w:tr>
      <w:tr w:rsidRPr="005A7E4E" w:rsidR="009543FE" w:rsidTr="0912B208" w14:paraId="616404AC" w14:textId="77777777">
        <w:trPr>
          <w:trHeight w:val="265"/>
        </w:trPr>
        <w:tc>
          <w:tcPr>
            <w:tcW w:w="13103" w:type="dxa"/>
            <w:gridSpan w:val="2"/>
            <w:tcBorders>
              <w:bottom w:val="single" w:color="000000" w:themeColor="text1" w:sz="4" w:space="0"/>
            </w:tcBorders>
            <w:shd w:val="clear" w:color="auto" w:fill="auto"/>
            <w:tcMar/>
          </w:tcPr>
          <w:p w:rsidRPr="005A7E4E" w:rsidR="009543FE" w:rsidP="00F61814" w:rsidRDefault="009543FE" w14:paraId="4AD8272F" w14:textId="27103515">
            <w:pPr>
              <w:rPr>
                <w:rFonts w:ascii="Calibri" w:hAnsi="Calibri"/>
                <w:sz w:val="22"/>
                <w:szCs w:val="22"/>
              </w:rPr>
            </w:pPr>
            <w:r w:rsidRPr="005A7E4E">
              <w:rPr>
                <w:rFonts w:ascii="Calibri" w:hAnsi="Calibri"/>
                <w:b/>
                <w:sz w:val="22"/>
                <w:szCs w:val="22"/>
              </w:rPr>
              <w:t xml:space="preserve">Target Course/Grade Level: </w:t>
            </w:r>
            <w:r w:rsidRPr="009543FE">
              <w:rPr>
                <w:rFonts w:ascii="Calibri" w:hAnsi="Calibri"/>
                <w:bCs/>
                <w:sz w:val="22"/>
                <w:szCs w:val="22"/>
              </w:rPr>
              <w:t>Grade 6</w:t>
            </w:r>
          </w:p>
        </w:tc>
      </w:tr>
      <w:tr w:rsidRPr="005A7E4E" w:rsidR="009543FE" w:rsidTr="0912B208" w14:paraId="0178C201" w14:textId="77777777">
        <w:trPr>
          <w:trHeight w:val="250"/>
        </w:trPr>
        <w:tc>
          <w:tcPr>
            <w:tcW w:w="13103" w:type="dxa"/>
            <w:gridSpan w:val="2"/>
            <w:tcBorders>
              <w:bottom w:val="single" w:color="000000" w:themeColor="text1" w:sz="4" w:space="0"/>
            </w:tcBorders>
            <w:shd w:val="clear" w:color="auto" w:fill="auto"/>
            <w:tcMar/>
          </w:tcPr>
          <w:p w:rsidRPr="005A7E4E" w:rsidR="009543FE" w:rsidP="00F61814" w:rsidRDefault="009543FE" w14:paraId="55142914" w14:textId="1159780B">
            <w:pPr>
              <w:tabs>
                <w:tab w:val="left" w:pos="-90"/>
              </w:tabs>
              <w:rPr>
                <w:rFonts w:ascii="Calibri" w:hAnsi="Calibri"/>
                <w:b/>
                <w:sz w:val="22"/>
                <w:szCs w:val="22"/>
              </w:rPr>
            </w:pPr>
            <w:r w:rsidRPr="005A7E4E">
              <w:rPr>
                <w:rFonts w:ascii="Calibri" w:hAnsi="Calibri"/>
                <w:b/>
                <w:sz w:val="22"/>
                <w:szCs w:val="22"/>
              </w:rPr>
              <w:t xml:space="preserve">Duration: </w:t>
            </w:r>
            <w:r w:rsidR="00A82C1A">
              <w:rPr>
                <w:rStyle w:val="normaltextrun"/>
                <w:rFonts w:ascii="Arial" w:hAnsi="Arial" w:cs="Arial"/>
                <w:color w:val="333333"/>
                <w:sz w:val="20"/>
                <w:szCs w:val="20"/>
                <w:bdr w:val="none" w:color="auto" w:sz="0" w:space="0" w:frame="1"/>
              </w:rPr>
              <w:t>Week 32 - Week 38</w:t>
            </w:r>
            <w:r w:rsidRPr="005A7E4E">
              <w:rPr>
                <w:rFonts w:ascii="Calibri" w:hAnsi="Calibri"/>
                <w:b/>
                <w:sz w:val="22"/>
                <w:szCs w:val="22"/>
              </w:rPr>
              <w:tab/>
            </w:r>
          </w:p>
        </w:tc>
      </w:tr>
      <w:tr w:rsidRPr="002E3B91" w:rsidR="009543FE" w:rsidTr="0912B208" w14:paraId="51CF602C"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9543FE" w:rsidP="00F61814" w:rsidRDefault="009543FE" w14:paraId="10B75CC2" w14:textId="496333E4">
            <w:pPr>
              <w:rPr>
                <w:rFonts w:ascii="Calibri" w:hAnsi="Calibri"/>
                <w:b/>
                <w:sz w:val="22"/>
                <w:szCs w:val="22"/>
              </w:rPr>
            </w:pPr>
            <w:r w:rsidRPr="005A7E4E">
              <w:rPr>
                <w:rFonts w:ascii="Calibri" w:hAnsi="Calibri"/>
                <w:b/>
                <w:sz w:val="22"/>
                <w:szCs w:val="22"/>
              </w:rPr>
              <w:t>Description</w:t>
            </w:r>
            <w:r>
              <w:rPr>
                <w:rFonts w:ascii="Calibri" w:hAnsi="Calibri"/>
                <w:b/>
                <w:sz w:val="22"/>
                <w:szCs w:val="22"/>
              </w:rPr>
              <w:t>:</w:t>
            </w:r>
          </w:p>
          <w:p w:rsidR="00A82C1A" w:rsidP="3777B64D" w:rsidRDefault="00A82C1A" w14:paraId="656E4163" w14:textId="6EB9BC06">
            <w:pPr>
              <w:rPr>
                <w:rStyle w:val="normaltextrun"/>
                <w:rFonts w:ascii="Arial" w:hAnsi="Arial" w:cs="Arial"/>
                <w:color w:val="333333"/>
                <w:sz w:val="20"/>
                <w:szCs w:val="20"/>
                <w:highlight w:val="yellow"/>
              </w:rPr>
            </w:pPr>
            <w:r w:rsidR="245BDFF7">
              <w:rPr>
                <w:rStyle w:val="normaltextrun"/>
                <w:rFonts w:ascii="Arial" w:hAnsi="Arial" w:cs="Arial"/>
                <w:color w:val="333333"/>
                <w:sz w:val="20"/>
                <w:szCs w:val="20"/>
                <w:shd w:val="clear" w:color="auto" w:fill="FFFFFF"/>
              </w:rPr>
              <w:t xml:space="preserve">Throughout the year, students have explored varied genres of literature as well as different forms of writing. This final unit will culminate </w:t>
            </w:r>
            <w:r w:rsidR="245BDFF7">
              <w:rPr>
                <w:rStyle w:val="normaltextrun"/>
                <w:rFonts w:ascii="Arial" w:hAnsi="Arial" w:cs="Arial"/>
                <w:color w:val="333333"/>
                <w:sz w:val="20"/>
                <w:szCs w:val="20"/>
                <w:shd w:val="clear" w:color="auto" w:fill="FFFFFF"/>
              </w:rPr>
              <w:t>all of</w:t>
            </w:r>
            <w:r w:rsidR="245BDFF7">
              <w:rPr>
                <w:rStyle w:val="normaltextrun"/>
                <w:rFonts w:ascii="Arial" w:hAnsi="Arial" w:cs="Arial"/>
                <w:color w:val="333333"/>
                <w:sz w:val="20"/>
                <w:szCs w:val="20"/>
                <w:shd w:val="clear" w:color="auto" w:fill="FFFFFF"/>
              </w:rPr>
              <w:t xml:space="preserve"> the students work through an exploration of a particular genre. Students will continue to develop their critical and interpretive reading skills through close reading. Skills will focus on skills such as setting, tone and mood, irony, and characterization. During their examination of texts, students make connections to personal experiences, text to text and the world around them. In addition to enriching reading skills, students will develop their abilities as writers in new and fun creative </w:t>
            </w:r>
            <w:r w:rsidR="245BDFF7">
              <w:rPr>
                <w:rStyle w:val="normaltextrun"/>
                <w:rFonts w:ascii="Arial" w:hAnsi="Arial" w:cs="Arial"/>
                <w:color w:val="333333"/>
                <w:sz w:val="20"/>
                <w:szCs w:val="20"/>
                <w:shd w:val="clear" w:color="auto" w:fill="FFFFFF"/>
              </w:rPr>
              <w:t xml:space="preserve">way</w:t>
            </w:r>
            <w:r w:rsidR="245BDFF7">
              <w:rPr>
                <w:rStyle w:val="normaltextrun"/>
                <w:rFonts w:ascii="Arial" w:hAnsi="Arial" w:cs="Arial"/>
                <w:color w:val="333333"/>
                <w:sz w:val="20"/>
                <w:szCs w:val="20"/>
                <w:shd w:val="clear" w:color="auto" w:fill="FFFFFF"/>
              </w:rPr>
              <w:t xml:space="preserve">. </w:t>
            </w:r>
          </w:p>
        </w:tc>
      </w:tr>
      <w:tr w:rsidRPr="005A7E4E" w:rsidR="009543FE" w:rsidTr="0912B208" w14:paraId="4B166D6B"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9543FE" w:rsidP="00F61814" w:rsidRDefault="009543FE" w14:paraId="1BA95B0B" w14:textId="77777777">
            <w:pPr>
              <w:jc w:val="center"/>
              <w:rPr>
                <w:rFonts w:ascii="Calibri" w:hAnsi="Calibri"/>
                <w:b/>
              </w:rPr>
            </w:pPr>
            <w:r w:rsidRPr="002B2F82">
              <w:rPr>
                <w:rFonts w:ascii="Calibri" w:hAnsi="Calibri"/>
                <w:b/>
                <w:color w:val="FFFFFF" w:themeColor="background1"/>
              </w:rPr>
              <w:t>Enduring Understandings</w:t>
            </w:r>
          </w:p>
        </w:tc>
      </w:tr>
      <w:tr w:rsidRPr="002E3B91" w:rsidR="009543FE" w:rsidTr="0912B208" w14:paraId="3B6EC8ED"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9543FE" w:rsidP="00F61814" w:rsidRDefault="009543FE" w14:paraId="36707318" w14:textId="77777777">
            <w:pPr>
              <w:pStyle w:val="NormalWeb"/>
              <w:spacing w:before="0" w:beforeAutospacing="0" w:after="0" w:afterAutospacing="0"/>
              <w:rPr>
                <w:rFonts w:ascii="Helvetica" w:hAnsi="Helvetica" w:cs="Helvetica"/>
                <w:color w:val="333333"/>
                <w:sz w:val="20"/>
                <w:szCs w:val="20"/>
              </w:rPr>
            </w:pPr>
          </w:p>
          <w:p w:rsidR="00A82C1A" w:rsidP="00A82C1A" w:rsidRDefault="00A82C1A" w14:paraId="2048485D"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Identify characteristics of specific genre</w:t>
            </w:r>
            <w:r>
              <w:rPr>
                <w:rStyle w:val="eop"/>
                <w:rFonts w:ascii="Arial" w:hAnsi="Arial" w:cs="Arial"/>
                <w:color w:val="333333"/>
                <w:sz w:val="20"/>
                <w:szCs w:val="20"/>
              </w:rPr>
              <w:t> </w:t>
            </w:r>
          </w:p>
          <w:p w:rsidR="00A82C1A" w:rsidP="69462FE5" w:rsidRDefault="00A82C1A" w14:paraId="100CE1F8" w14:textId="77777777" w14:noSpellErr="1">
            <w:pPr>
              <w:pStyle w:val="paragraph"/>
              <w:numPr>
                <w:ilvl w:val="0"/>
                <w:numId w:val="41"/>
              </w:numPr>
              <w:spacing w:before="0" w:beforeAutospacing="off" w:after="0" w:afterAutospacing="off"/>
              <w:textAlignment w:val="baseline"/>
              <w:rPr>
                <w:rFonts w:ascii="Verdana" w:hAnsi="Verdana"/>
                <w:sz w:val="20"/>
                <w:szCs w:val="20"/>
                <w:highlight w:val="yellow"/>
              </w:rPr>
            </w:pPr>
            <w:r w:rsidRPr="1D03DBD4" w:rsidR="74235E67">
              <w:rPr>
                <w:rStyle w:val="normaltextrun"/>
                <w:rFonts w:ascii="Arial" w:hAnsi="Arial" w:cs="Arial"/>
                <w:color w:val="333333"/>
                <w:sz w:val="20"/>
                <w:szCs w:val="20"/>
              </w:rPr>
              <w:t>Examine importance of setting in plot</w:t>
            </w:r>
            <w:r w:rsidRPr="1D03DBD4" w:rsidR="74235E67">
              <w:rPr>
                <w:rStyle w:val="eop"/>
                <w:rFonts w:ascii="Arial" w:hAnsi="Arial" w:cs="Arial"/>
                <w:color w:val="333333"/>
                <w:sz w:val="20"/>
                <w:szCs w:val="20"/>
              </w:rPr>
              <w:t> </w:t>
            </w:r>
          </w:p>
          <w:p w:rsidR="00A82C1A" w:rsidP="00A82C1A" w:rsidRDefault="00A82C1A" w14:paraId="594593D3"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Evaluating an evolving character</w:t>
            </w:r>
            <w:r>
              <w:rPr>
                <w:rStyle w:val="eop"/>
                <w:rFonts w:ascii="Arial" w:hAnsi="Arial" w:cs="Arial"/>
                <w:color w:val="333333"/>
                <w:sz w:val="20"/>
                <w:szCs w:val="20"/>
              </w:rPr>
              <w:t> </w:t>
            </w:r>
          </w:p>
          <w:p w:rsidR="00A82C1A" w:rsidP="00A82C1A" w:rsidRDefault="00A82C1A" w14:paraId="5D44F059"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Analyze author's use of tone and mood in writing</w:t>
            </w:r>
            <w:r>
              <w:rPr>
                <w:rStyle w:val="eop"/>
                <w:rFonts w:ascii="Arial" w:hAnsi="Arial" w:cs="Arial"/>
                <w:color w:val="333333"/>
                <w:sz w:val="20"/>
                <w:szCs w:val="20"/>
              </w:rPr>
              <w:t> </w:t>
            </w:r>
          </w:p>
          <w:p w:rsidR="00A82C1A" w:rsidP="00A82C1A" w:rsidRDefault="00A82C1A" w14:paraId="38C57959"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Explore author's use of figurative language</w:t>
            </w:r>
            <w:r>
              <w:rPr>
                <w:rStyle w:val="eop"/>
                <w:rFonts w:ascii="Arial" w:hAnsi="Arial" w:cs="Arial"/>
                <w:color w:val="333333"/>
                <w:sz w:val="20"/>
                <w:szCs w:val="20"/>
              </w:rPr>
              <w:t> </w:t>
            </w:r>
          </w:p>
          <w:p w:rsidR="00A82C1A" w:rsidP="00A82C1A" w:rsidRDefault="00A82C1A" w14:paraId="0ACD1E35"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Using textual evidence when discussing texts and writing information</w:t>
            </w:r>
            <w:r>
              <w:rPr>
                <w:rStyle w:val="eop"/>
                <w:rFonts w:ascii="Arial" w:hAnsi="Arial" w:cs="Arial"/>
                <w:color w:val="333333"/>
                <w:sz w:val="20"/>
                <w:szCs w:val="20"/>
              </w:rPr>
              <w:t> </w:t>
            </w:r>
          </w:p>
          <w:p w:rsidR="00A82C1A" w:rsidP="00A82C1A" w:rsidRDefault="00A82C1A" w14:paraId="7A0C86AE"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Utilize the writing process to respond to literature</w:t>
            </w:r>
            <w:r>
              <w:rPr>
                <w:rStyle w:val="eop"/>
                <w:rFonts w:ascii="Arial" w:hAnsi="Arial" w:cs="Arial"/>
                <w:color w:val="333333"/>
                <w:sz w:val="20"/>
                <w:szCs w:val="20"/>
              </w:rPr>
              <w:t> </w:t>
            </w:r>
          </w:p>
          <w:p w:rsidR="00A82C1A" w:rsidP="00A82C1A" w:rsidRDefault="00A82C1A" w14:paraId="480A8B1F"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An author’s choice of words/phrases has impact on readers’ opinions of a character(s).</w:t>
            </w:r>
            <w:r>
              <w:rPr>
                <w:rStyle w:val="eop"/>
                <w:rFonts w:ascii="Arial" w:hAnsi="Arial" w:cs="Arial"/>
                <w:color w:val="333333"/>
                <w:sz w:val="20"/>
                <w:szCs w:val="20"/>
              </w:rPr>
              <w:t> </w:t>
            </w:r>
          </w:p>
          <w:p w:rsidR="00A82C1A" w:rsidP="00A82C1A" w:rsidRDefault="00A82C1A" w14:paraId="57881075"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What a character says and how a character reacts guides the reader’s inferences and judgments.</w:t>
            </w:r>
            <w:r>
              <w:rPr>
                <w:rStyle w:val="eop"/>
                <w:rFonts w:ascii="Arial" w:hAnsi="Arial" w:cs="Arial"/>
                <w:color w:val="333333"/>
                <w:sz w:val="20"/>
                <w:szCs w:val="20"/>
              </w:rPr>
              <w:t> </w:t>
            </w:r>
          </w:p>
          <w:p w:rsidR="00A82C1A" w:rsidP="00A82C1A" w:rsidRDefault="00A82C1A" w14:paraId="19EC3D6F" w14:textId="77777777">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To effectively participate in a wide range of conversations, a student must build on others’ ideas and learn to express their own clearly and persuasively by supporting arguments with textual evidence and personal experiences.  </w:t>
            </w:r>
            <w:r>
              <w:rPr>
                <w:rStyle w:val="eop"/>
                <w:rFonts w:ascii="Arial" w:hAnsi="Arial" w:cs="Arial"/>
                <w:color w:val="333333"/>
                <w:sz w:val="20"/>
                <w:szCs w:val="20"/>
              </w:rPr>
              <w:t> </w:t>
            </w:r>
          </w:p>
          <w:p w:rsidRPr="00A82C1A" w:rsidR="009543FE" w:rsidP="00A82C1A" w:rsidRDefault="00A82C1A" w14:paraId="4ABFCED6" w14:textId="2C5D6AAA">
            <w:pPr>
              <w:pStyle w:val="paragraph"/>
              <w:numPr>
                <w:ilvl w:val="0"/>
                <w:numId w:val="41"/>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 must show a command of formal English with use of appropriate content vocabulary.</w:t>
            </w:r>
          </w:p>
        </w:tc>
      </w:tr>
      <w:tr w:rsidRPr="005A7E4E" w:rsidR="009543FE" w:rsidTr="0912B208" w14:paraId="52D51525" w14:textId="77777777">
        <w:trPr>
          <w:trHeight w:val="280"/>
        </w:trPr>
        <w:tc>
          <w:tcPr>
            <w:tcW w:w="13103" w:type="dxa"/>
            <w:gridSpan w:val="2"/>
            <w:shd w:val="clear" w:color="auto" w:fill="7030A0"/>
            <w:tcMar/>
          </w:tcPr>
          <w:p w:rsidRPr="005A7E4E" w:rsidR="009543FE" w:rsidP="00F61814" w:rsidRDefault="009543FE" w14:paraId="241EF621" w14:textId="77777777">
            <w:pPr>
              <w:jc w:val="center"/>
              <w:rPr>
                <w:rFonts w:ascii="Calibri" w:hAnsi="Calibri"/>
                <w:b/>
                <w:color w:val="FFFFFF"/>
              </w:rPr>
            </w:pPr>
            <w:r w:rsidRPr="005A7E4E">
              <w:rPr>
                <w:rFonts w:ascii="Calibri" w:hAnsi="Calibri"/>
                <w:b/>
                <w:color w:val="FFFFFF"/>
              </w:rPr>
              <w:t>Learning Targets</w:t>
            </w:r>
          </w:p>
        </w:tc>
      </w:tr>
      <w:tr w:rsidRPr="002E3B91" w:rsidR="009543FE" w:rsidTr="0912B208" w14:paraId="4B433C18" w14:textId="77777777">
        <w:tblPrEx>
          <w:tblLook w:val="04A0" w:firstRow="1" w:lastRow="0" w:firstColumn="1" w:lastColumn="0" w:noHBand="0" w:noVBand="1"/>
        </w:tblPrEx>
        <w:trPr>
          <w:trHeight w:val="781"/>
        </w:trPr>
        <w:tc>
          <w:tcPr>
            <w:tcW w:w="6015" w:type="dxa"/>
            <w:shd w:val="clear" w:color="auto" w:fill="auto"/>
            <w:tcMar/>
          </w:tcPr>
          <w:p w:rsidR="009543FE" w:rsidP="3777B64D" w:rsidRDefault="009543FE" w14:paraId="53991F61" w14:textId="77777777">
            <w:pPr>
              <w:rPr>
                <w:rFonts w:ascii="Arial" w:hAnsi="Arial" w:eastAsia="Arial" w:cs="Arial"/>
                <w:b w:val="1"/>
                <w:bCs w:val="1"/>
                <w:sz w:val="20"/>
                <w:szCs w:val="20"/>
              </w:rPr>
            </w:pPr>
            <w:r w:rsidRPr="3777B64D" w:rsidR="25474BAE">
              <w:rPr>
                <w:rFonts w:ascii="Arial" w:hAnsi="Arial" w:eastAsia="Arial" w:cs="Arial"/>
                <w:b w:val="1"/>
                <w:bCs w:val="1"/>
                <w:sz w:val="20"/>
                <w:szCs w:val="20"/>
              </w:rPr>
              <w:t xml:space="preserve">New Jersey </w:t>
            </w:r>
            <w:r w:rsidRPr="3777B64D" w:rsidR="25474BAE">
              <w:rPr>
                <w:rFonts w:ascii="Arial" w:hAnsi="Arial" w:eastAsia="Arial" w:cs="Arial"/>
                <w:b w:val="1"/>
                <w:bCs w:val="1"/>
                <w:sz w:val="20"/>
                <w:szCs w:val="20"/>
              </w:rPr>
              <w:t>Student Learning Standards &amp; Practices</w:t>
            </w:r>
          </w:p>
          <w:p w:rsidRPr="00A82C1A" w:rsidR="00A82C1A" w:rsidP="3777B64D" w:rsidRDefault="00A82C1A" w14:paraId="3C15656C" w14:textId="77777777">
            <w:pPr>
              <w:textAlignment w:val="baseline"/>
              <w:rPr>
                <w:rFonts w:ascii="Arial" w:hAnsi="Arial" w:eastAsia="Arial" w:cs="Arial"/>
                <w:sz w:val="20"/>
                <w:szCs w:val="20"/>
              </w:rPr>
            </w:pPr>
            <w:r w:rsidRPr="3777B64D" w:rsidR="68E3296A">
              <w:rPr>
                <w:rFonts w:ascii="Arial" w:hAnsi="Arial" w:eastAsia="Arial" w:cs="Arial"/>
                <w:b w:val="1"/>
                <w:bCs w:val="1"/>
                <w:color w:val="333333"/>
                <w:sz w:val="20"/>
                <w:szCs w:val="20"/>
              </w:rPr>
              <w:t>NJ: 2016 SLS: English Language Arts</w:t>
            </w:r>
            <w:r w:rsidRPr="3777B64D" w:rsidR="68E3296A">
              <w:rPr>
                <w:rFonts w:ascii="Arial" w:hAnsi="Arial" w:eastAsia="Arial" w:cs="Arial"/>
                <w:color w:val="333333"/>
                <w:sz w:val="20"/>
                <w:szCs w:val="20"/>
              </w:rPr>
              <w:t> </w:t>
            </w:r>
          </w:p>
          <w:p w:rsidRPr="00A82C1A" w:rsidR="00A82C1A" w:rsidP="3777B64D" w:rsidRDefault="00A82C1A" w14:paraId="3F491727" w14:textId="77777777">
            <w:pPr>
              <w:textAlignment w:val="baseline"/>
              <w:rPr>
                <w:rFonts w:ascii="Arial" w:hAnsi="Arial" w:eastAsia="Arial" w:cs="Arial"/>
                <w:sz w:val="20"/>
                <w:szCs w:val="20"/>
              </w:rPr>
            </w:pPr>
            <w:r w:rsidRPr="3777B64D" w:rsidR="68E3296A">
              <w:rPr>
                <w:rFonts w:ascii="Arial" w:hAnsi="Arial" w:eastAsia="Arial" w:cs="Arial"/>
                <w:color w:val="333333"/>
                <w:sz w:val="20"/>
                <w:szCs w:val="20"/>
              </w:rPr>
              <w:t xml:space="preserve">RL.6.2. Determine a theme or central idea of a text and how it is conveyed through </w:t>
            </w:r>
            <w:proofErr w:type="gramStart"/>
            <w:r w:rsidRPr="3777B64D" w:rsidR="68E3296A">
              <w:rPr>
                <w:rFonts w:ascii="Arial" w:hAnsi="Arial" w:eastAsia="Arial" w:cs="Arial"/>
                <w:color w:val="333333"/>
                <w:sz w:val="20"/>
                <w:szCs w:val="20"/>
              </w:rPr>
              <w:t>particular details</w:t>
            </w:r>
            <w:proofErr w:type="gramEnd"/>
            <w:r w:rsidRPr="3777B64D" w:rsidR="68E3296A">
              <w:rPr>
                <w:rFonts w:ascii="Arial" w:hAnsi="Arial" w:eastAsia="Arial" w:cs="Arial"/>
                <w:color w:val="333333"/>
                <w:sz w:val="20"/>
                <w:szCs w:val="20"/>
              </w:rPr>
              <w:t>; provide a summary of the text distinct from personal opinions or judgments. </w:t>
            </w:r>
          </w:p>
          <w:p w:rsidRPr="00A82C1A" w:rsidR="00A82C1A" w:rsidP="3777B64D" w:rsidRDefault="00A82C1A" w14:paraId="044072D2" w14:textId="77777777">
            <w:pPr>
              <w:textAlignment w:val="baseline"/>
              <w:rPr>
                <w:rFonts w:ascii="Arial" w:hAnsi="Arial" w:eastAsia="Arial" w:cs="Arial"/>
                <w:sz w:val="20"/>
                <w:szCs w:val="20"/>
              </w:rPr>
            </w:pPr>
            <w:r w:rsidRPr="2716D516" w:rsidR="2716D516">
              <w:rPr>
                <w:rFonts w:ascii="Arial" w:hAnsi="Arial" w:eastAsia="Arial" w:cs="Arial"/>
                <w:color w:val="333333"/>
                <w:sz w:val="20"/>
                <w:szCs w:val="20"/>
              </w:rPr>
              <w:t xml:space="preserve">RL.6.3. Describe how a particular </w:t>
            </w:r>
            <w:r w:rsidRPr="2716D516" w:rsidR="2716D516">
              <w:rPr>
                <w:rFonts w:ascii="Arial" w:hAnsi="Arial" w:eastAsia="Arial" w:cs="Arial"/>
                <w:color w:val="333333"/>
                <w:sz w:val="20"/>
                <w:szCs w:val="20"/>
              </w:rPr>
              <w:t>story’s</w:t>
            </w:r>
            <w:r w:rsidRPr="2716D516" w:rsidR="2716D516">
              <w:rPr>
                <w:rFonts w:ascii="Arial" w:hAnsi="Arial" w:eastAsia="Arial" w:cs="Arial"/>
                <w:color w:val="333333"/>
                <w:sz w:val="20"/>
                <w:szCs w:val="20"/>
              </w:rPr>
              <w:t xml:space="preserve"> or drama’s plot unfolds in a series of episodes as well as how the characters respond or change as the plot moves toward a resolution. </w:t>
            </w:r>
          </w:p>
          <w:p w:rsidR="2716D516" w:rsidP="2716D516" w:rsidRDefault="2716D516" w14:paraId="4814652A" w14:textId="18E05535">
            <w:pPr>
              <w:rPr>
                <w:rFonts w:ascii="Arial" w:hAnsi="Arial" w:eastAsia="Arial" w:cs="Arial"/>
                <w:noProof w:val="0"/>
                <w:color w:val="000000" w:themeColor="text1" w:themeTint="FF" w:themeShade="FF"/>
                <w:sz w:val="20"/>
                <w:szCs w:val="20"/>
                <w:lang w:val="en-US"/>
              </w:rPr>
            </w:pPr>
            <w:r w:rsidRPr="0912B208" w:rsidR="75E6C294">
              <w:rPr>
                <w:rFonts w:ascii="Arial" w:hAnsi="Arial" w:eastAsia="Arial" w:cs="Arial"/>
                <w:noProof w:val="0"/>
                <w:color w:val="000000" w:themeColor="text1" w:themeTint="FF" w:themeShade="FF"/>
                <w:sz w:val="20"/>
                <w:szCs w:val="20"/>
                <w:lang w:val="en-US"/>
              </w:rPr>
              <w:t xml:space="preserve">RL.6.4. </w:t>
            </w:r>
            <w:r w:rsidRPr="0912B208" w:rsidR="75E6C294">
              <w:rPr>
                <w:rFonts w:ascii="Arial" w:hAnsi="Arial" w:eastAsia="Arial" w:cs="Arial"/>
                <w:noProof w:val="0"/>
                <w:color w:val="000000" w:themeColor="text1" w:themeTint="FF" w:themeShade="FF"/>
                <w:sz w:val="20"/>
                <w:szCs w:val="20"/>
                <w:lang w:val="en-US"/>
              </w:rPr>
              <w:t>Determine</w:t>
            </w:r>
            <w:r w:rsidRPr="0912B208" w:rsidR="75E6C294">
              <w:rPr>
                <w:rFonts w:ascii="Arial" w:hAnsi="Arial" w:eastAsia="Arial" w:cs="Arial"/>
                <w:noProof w:val="0"/>
                <w:color w:val="000000" w:themeColor="text1" w:themeTint="FF" w:themeShade="FF"/>
                <w:sz w:val="20"/>
                <w:szCs w:val="20"/>
                <w:lang w:val="en-US"/>
              </w:rPr>
              <w:t xml:space="preserve"> the meaning of words and phrases as they are used in a text, including figurative and connotative meanings; analyze the impact of a specific word choice on meaning and </w:t>
            </w:r>
            <w:r w:rsidRPr="0912B208" w:rsidR="75E6C294">
              <w:rPr>
                <w:rFonts w:ascii="Arial" w:hAnsi="Arial" w:eastAsia="Arial" w:cs="Arial"/>
                <w:noProof w:val="0"/>
                <w:color w:val="000000" w:themeColor="text1" w:themeTint="FF" w:themeShade="FF"/>
                <w:sz w:val="20"/>
                <w:szCs w:val="20"/>
                <w:lang w:val="en-US"/>
              </w:rPr>
              <w:t xml:space="preserve">W.6.1. Write arguments to support claims with </w:t>
            </w:r>
            <w:r w:rsidRPr="0912B208" w:rsidR="75E6C294">
              <w:rPr>
                <w:rFonts w:ascii="Arial" w:hAnsi="Arial" w:eastAsia="Arial" w:cs="Arial"/>
                <w:noProof w:val="0"/>
                <w:color w:val="000000" w:themeColor="text1" w:themeTint="FF" w:themeShade="FF"/>
                <w:sz w:val="20"/>
                <w:szCs w:val="20"/>
                <w:lang w:val="en-US"/>
              </w:rPr>
              <w:t>clear reasons</w:t>
            </w:r>
            <w:r w:rsidRPr="0912B208" w:rsidR="75E6C294">
              <w:rPr>
                <w:rFonts w:ascii="Arial" w:hAnsi="Arial" w:eastAsia="Arial" w:cs="Arial"/>
                <w:noProof w:val="0"/>
                <w:color w:val="000000" w:themeColor="text1" w:themeTint="FF" w:themeShade="FF"/>
                <w:sz w:val="20"/>
                <w:szCs w:val="20"/>
                <w:lang w:val="en-US"/>
              </w:rPr>
              <w:t xml:space="preserve"> and relevant evidence.</w:t>
            </w:r>
          </w:p>
          <w:p w:rsidRPr="00A82C1A" w:rsidR="00A82C1A" w:rsidP="3777B64D" w:rsidRDefault="00A82C1A" w14:paraId="60E2296D" w14:textId="77777777">
            <w:pPr>
              <w:textAlignment w:val="baseline"/>
              <w:rPr>
                <w:rFonts w:ascii="Arial" w:hAnsi="Arial" w:eastAsia="Arial" w:cs="Arial"/>
                <w:sz w:val="20"/>
                <w:szCs w:val="20"/>
              </w:rPr>
            </w:pPr>
            <w:r w:rsidRPr="3777B64D" w:rsidR="68E3296A">
              <w:rPr>
                <w:rFonts w:ascii="Arial" w:hAnsi="Arial" w:eastAsia="Arial" w:cs="Arial"/>
                <w:color w:val="333333"/>
                <w:sz w:val="20"/>
                <w:szCs w:val="20"/>
              </w:rPr>
              <w:t>W.6.4. Produce clear and coherent writing in which the development, organization, voice, and style are appropriate to task, purpose, and audience. (Grade-specific expectations for writing types are defined in standards 1–3 above.) </w:t>
            </w:r>
          </w:p>
          <w:p w:rsidRPr="00A44B85" w:rsidR="009543FE" w:rsidP="0912B208" w:rsidRDefault="009543FE" w14:paraId="111384D6" w14:textId="4AD661B8">
            <w:pPr>
              <w:rPr>
                <w:rFonts w:ascii="Arial" w:hAnsi="Arial" w:eastAsia="Arial" w:cs="Arial"/>
                <w:sz w:val="20"/>
                <w:szCs w:val="20"/>
              </w:rPr>
            </w:pPr>
            <w:r w:rsidRPr="0912B208" w:rsidR="2410BD1F">
              <w:rPr>
                <w:rFonts w:ascii="Arial" w:hAnsi="Arial" w:eastAsia="Arial" w:cs="Arial"/>
                <w:color w:val="333333"/>
                <w:sz w:val="20"/>
                <w:szCs w:val="20"/>
              </w:rPr>
              <w:t xml:space="preserve">W.6.6. Use technology, including the Internet, to produce and publish writing as well as to interact and collaborate with others; </w:t>
            </w:r>
            <w:r w:rsidRPr="0912B208" w:rsidR="2410BD1F">
              <w:rPr>
                <w:rFonts w:ascii="Arial" w:hAnsi="Arial" w:eastAsia="Arial" w:cs="Arial"/>
                <w:color w:val="333333"/>
                <w:sz w:val="20"/>
                <w:szCs w:val="20"/>
              </w:rPr>
              <w:t>demonstrate</w:t>
            </w:r>
            <w:r w:rsidRPr="0912B208" w:rsidR="2410BD1F">
              <w:rPr>
                <w:rFonts w:ascii="Arial" w:hAnsi="Arial" w:eastAsia="Arial" w:cs="Arial"/>
                <w:color w:val="333333"/>
                <w:sz w:val="20"/>
                <w:szCs w:val="20"/>
              </w:rPr>
              <w:t xml:space="preserve"> sufficient command of keyboarding skills to type a minimum of three pages in a single sitting. </w:t>
            </w:r>
          </w:p>
          <w:p w:rsidRPr="00A44B85" w:rsidR="009543FE" w:rsidP="0912B208" w:rsidRDefault="009543FE" w14:paraId="0C260288" w14:textId="5B15639B">
            <w:pPr>
              <w:rPr>
                <w:rFonts w:ascii="Arial" w:hAnsi="Arial" w:eastAsia="Arial" w:cs="Arial"/>
                <w:noProof w:val="0"/>
                <w:color w:val="000000" w:themeColor="text1" w:themeTint="FF" w:themeShade="FF"/>
                <w:sz w:val="20"/>
                <w:szCs w:val="20"/>
                <w:lang w:val="en-US"/>
              </w:rPr>
            </w:pPr>
            <w:r w:rsidRPr="0912B208" w:rsidR="0E4E68FF">
              <w:rPr>
                <w:rFonts w:ascii="Arial" w:hAnsi="Arial" w:eastAsia="Arial" w:cs="Arial"/>
                <w:noProof w:val="0"/>
                <w:color w:val="000000" w:themeColor="text1" w:themeTint="FF" w:themeShade="FF"/>
                <w:sz w:val="20"/>
                <w:szCs w:val="20"/>
                <w:lang w:val="en-US"/>
              </w:rPr>
              <w:t>L.6.3. Use knowledge of language and its conventions when writing, speaking, reading, or listening.</w:t>
            </w:r>
          </w:p>
          <w:p w:rsidRPr="00A44B85" w:rsidR="009543FE" w:rsidP="0912B208" w:rsidRDefault="009543FE" w14:paraId="318F98D7" w14:textId="20121B80">
            <w:pPr>
              <w:rPr>
                <w:rFonts w:ascii="Arial" w:hAnsi="Arial" w:eastAsia="Arial" w:cs="Arial"/>
                <w:noProof w:val="0"/>
                <w:color w:val="000000" w:themeColor="text1" w:themeTint="FF" w:themeShade="FF"/>
                <w:sz w:val="20"/>
                <w:szCs w:val="20"/>
                <w:lang w:val="en-US"/>
              </w:rPr>
            </w:pPr>
            <w:r w:rsidRPr="0912B208" w:rsidR="0E4E68FF">
              <w:rPr>
                <w:rFonts w:ascii="Arial" w:hAnsi="Arial" w:eastAsia="Arial" w:cs="Arial"/>
                <w:noProof w:val="0"/>
                <w:color w:val="000000" w:themeColor="text1" w:themeTint="FF" w:themeShade="FF"/>
                <w:sz w:val="20"/>
                <w:szCs w:val="20"/>
                <w:lang w:val="en-US"/>
              </w:rPr>
              <w:t>L.6.5. Demonstrate understanding of figurative language, word relationships, and nuances in word meanings.</w:t>
            </w:r>
          </w:p>
          <w:p w:rsidRPr="00A44B85" w:rsidR="009543FE" w:rsidP="0912B208" w:rsidRDefault="009543FE" w14:paraId="3455BE81" w14:textId="225A231A">
            <w:pPr>
              <w:pStyle w:val="Normal"/>
              <w:rPr>
                <w:rFonts w:ascii="Arial" w:hAnsi="Arial" w:eastAsia="Arial" w:cs="Arial"/>
                <w:color w:val="333333"/>
                <w:sz w:val="20"/>
                <w:szCs w:val="20"/>
              </w:rPr>
            </w:pPr>
          </w:p>
        </w:tc>
        <w:tc>
          <w:tcPr>
            <w:tcW w:w="7088" w:type="dxa"/>
            <w:shd w:val="clear" w:color="auto" w:fill="auto"/>
            <w:tcMar/>
          </w:tcPr>
          <w:p w:rsidRPr="00104BE2" w:rsidR="009543FE" w:rsidP="3777B64D" w:rsidRDefault="009543FE" w14:paraId="587A34C7" w14:textId="77777777">
            <w:pPr>
              <w:pStyle w:val="ListParagraph"/>
              <w:ind w:left="0"/>
              <w:rPr>
                <w:rFonts w:ascii="Arial" w:hAnsi="Arial" w:eastAsia="Arial" w:cs="Arial"/>
                <w:b w:val="1"/>
                <w:bCs w:val="1"/>
                <w:sz w:val="20"/>
                <w:szCs w:val="20"/>
              </w:rPr>
            </w:pPr>
            <w:r w:rsidRPr="3777B64D" w:rsidR="25474BAE">
              <w:rPr>
                <w:rFonts w:ascii="Arial" w:hAnsi="Arial" w:eastAsia="Arial" w:cs="Arial"/>
                <w:b w:val="1"/>
                <w:bCs w:val="1"/>
                <w:sz w:val="20"/>
                <w:szCs w:val="20"/>
              </w:rPr>
              <w:t>Interdisciplinary New Jersey Student Learning Standards, Career Readiness Practices, SEL Competencies</w:t>
            </w:r>
          </w:p>
          <w:p w:rsidR="3777B64D" w:rsidP="3777B64D" w:rsidRDefault="3777B64D" w14:paraId="19026524" w14:textId="5EADB4CB">
            <w:pPr>
              <w:rPr>
                <w:rFonts w:ascii="Arial" w:hAnsi="Arial" w:eastAsia="Arial" w:cs="Arial"/>
                <w:b w:val="1"/>
                <w:bCs w:val="1"/>
                <w:color w:val="333333"/>
                <w:sz w:val="20"/>
                <w:szCs w:val="20"/>
              </w:rPr>
            </w:pPr>
          </w:p>
          <w:p w:rsidRPr="00A82C1A" w:rsidR="00A82C1A" w:rsidP="3777B64D" w:rsidRDefault="00A82C1A" w14:paraId="16E2686E" w14:textId="77777777">
            <w:pPr>
              <w:textAlignment w:val="baseline"/>
              <w:rPr>
                <w:rFonts w:ascii="Arial" w:hAnsi="Arial" w:eastAsia="Arial" w:cs="Arial"/>
                <w:sz w:val="20"/>
                <w:szCs w:val="20"/>
              </w:rPr>
            </w:pPr>
            <w:r w:rsidRPr="3777B64D" w:rsidR="68E3296A">
              <w:rPr>
                <w:rFonts w:ascii="Arial" w:hAnsi="Arial" w:eastAsia="Arial" w:cs="Arial"/>
                <w:b w:val="1"/>
                <w:bCs w:val="1"/>
                <w:color w:val="333333"/>
                <w:sz w:val="20"/>
                <w:szCs w:val="20"/>
              </w:rPr>
              <w:t>NJ: 2020 SLS: Career Readiness, Life Literacies, and Key Skills</w:t>
            </w:r>
            <w:r w:rsidRPr="3777B64D" w:rsidR="68E3296A">
              <w:rPr>
                <w:rFonts w:ascii="Arial" w:hAnsi="Arial" w:eastAsia="Arial" w:cs="Arial"/>
                <w:color w:val="333333"/>
                <w:sz w:val="20"/>
                <w:szCs w:val="20"/>
              </w:rPr>
              <w:t> </w:t>
            </w:r>
          </w:p>
          <w:p w:rsidRPr="00972854" w:rsidR="009543FE" w:rsidP="3777B64D" w:rsidRDefault="009543FE" w14:paraId="314F5732" w14:textId="5B3CBA5F">
            <w:pPr>
              <w:pStyle w:val="Normal"/>
              <w:rPr>
                <w:rFonts w:ascii="Arial" w:hAnsi="Arial" w:eastAsia="Arial" w:cs="Arial"/>
                <w:color w:val="333333"/>
                <w:sz w:val="20"/>
                <w:szCs w:val="20"/>
              </w:rPr>
            </w:pPr>
            <w:r w:rsidRPr="3777B64D" w:rsidR="3FBD66D7">
              <w:rPr>
                <w:rFonts w:ascii="Arial" w:hAnsi="Arial" w:eastAsia="Arial" w:cs="Arial"/>
                <w:b w:val="0"/>
                <w:bCs w:val="0"/>
                <w:sz w:val="20"/>
                <w:szCs w:val="20"/>
              </w:rPr>
              <w:t>9.1.</w:t>
            </w:r>
            <w:proofErr w:type="gramStart"/>
            <w:r w:rsidRPr="3777B64D" w:rsidR="3FBD66D7">
              <w:rPr>
                <w:rFonts w:ascii="Arial" w:hAnsi="Arial" w:eastAsia="Arial" w:cs="Arial"/>
                <w:b w:val="0"/>
                <w:bCs w:val="0"/>
                <w:sz w:val="20"/>
                <w:szCs w:val="20"/>
              </w:rPr>
              <w:t>8.CR.</w:t>
            </w:r>
            <w:proofErr w:type="gramEnd"/>
            <w:r w:rsidRPr="3777B64D" w:rsidR="3FBD66D7">
              <w:rPr>
                <w:rFonts w:ascii="Arial" w:hAnsi="Arial" w:eastAsia="Arial" w:cs="Arial"/>
                <w:b w:val="0"/>
                <w:bCs w:val="0"/>
                <w:sz w:val="20"/>
                <w:szCs w:val="20"/>
              </w:rPr>
              <w:t>1</w:t>
            </w:r>
          </w:p>
          <w:p w:rsidRPr="00972854" w:rsidR="009543FE" w:rsidP="3777B64D" w:rsidRDefault="009543FE" w14:paraId="34ADCBBE" w14:textId="67D43957">
            <w:pPr>
              <w:pStyle w:val="Normal"/>
              <w:rPr>
                <w:rFonts w:ascii="Arial" w:hAnsi="Arial" w:eastAsia="Arial" w:cs="Arial"/>
                <w:b w:val="1"/>
                <w:bCs w:val="1"/>
                <w:sz w:val="20"/>
                <w:szCs w:val="20"/>
              </w:rPr>
            </w:pPr>
            <w:r w:rsidRPr="3777B64D" w:rsidR="3FBD66D7">
              <w:rPr>
                <w:rFonts w:ascii="Arial" w:hAnsi="Arial" w:eastAsia="Arial" w:cs="Arial"/>
                <w:color w:val="333333"/>
                <w:sz w:val="20"/>
                <w:szCs w:val="20"/>
              </w:rPr>
              <w:t>9.2.8.CAP.4</w:t>
            </w:r>
          </w:p>
          <w:p w:rsidRPr="00972854" w:rsidR="009543FE" w:rsidP="3777B64D" w:rsidRDefault="009543FE" w14:paraId="4B23BD58" w14:textId="3EA57373">
            <w:pPr>
              <w:pStyle w:val="Normal"/>
              <w:rPr>
                <w:rFonts w:ascii="Arial" w:hAnsi="Arial" w:eastAsia="Arial" w:cs="Arial"/>
                <w:noProof w:val="0"/>
                <w:sz w:val="20"/>
                <w:szCs w:val="20"/>
                <w:lang w:val="en-US"/>
              </w:rPr>
            </w:pPr>
            <w:r w:rsidRPr="3777B64D" w:rsidR="470A1DB0">
              <w:rPr>
                <w:rFonts w:ascii="Arial" w:hAnsi="Arial" w:eastAsia="Arial" w:cs="Arial"/>
                <w:b w:val="0"/>
                <w:bCs w:val="0"/>
                <w:i w:val="0"/>
                <w:iCs w:val="0"/>
                <w:caps w:val="0"/>
                <w:smallCaps w:val="0"/>
                <w:noProof w:val="0"/>
                <w:color w:val="333333"/>
                <w:sz w:val="20"/>
                <w:szCs w:val="20"/>
                <w:lang w:val="en-US"/>
              </w:rPr>
              <w:t>9.4.</w:t>
            </w:r>
            <w:proofErr w:type="gramStart"/>
            <w:r w:rsidRPr="3777B64D" w:rsidR="470A1DB0">
              <w:rPr>
                <w:rFonts w:ascii="Arial" w:hAnsi="Arial" w:eastAsia="Arial" w:cs="Arial"/>
                <w:b w:val="0"/>
                <w:bCs w:val="0"/>
                <w:i w:val="0"/>
                <w:iCs w:val="0"/>
                <w:caps w:val="0"/>
                <w:smallCaps w:val="0"/>
                <w:noProof w:val="0"/>
                <w:color w:val="333333"/>
                <w:sz w:val="20"/>
                <w:szCs w:val="20"/>
                <w:lang w:val="en-US"/>
              </w:rPr>
              <w:t>8.CT.</w:t>
            </w:r>
            <w:proofErr w:type="gramEnd"/>
            <w:r w:rsidRPr="3777B64D" w:rsidR="470A1DB0">
              <w:rPr>
                <w:rFonts w:ascii="Arial" w:hAnsi="Arial" w:eastAsia="Arial" w:cs="Arial"/>
                <w:b w:val="0"/>
                <w:bCs w:val="0"/>
                <w:i w:val="0"/>
                <w:iCs w:val="0"/>
                <w:caps w:val="0"/>
                <w:smallCaps w:val="0"/>
                <w:noProof w:val="0"/>
                <w:color w:val="333333"/>
                <w:sz w:val="20"/>
                <w:szCs w:val="20"/>
                <w:lang w:val="en-US"/>
              </w:rPr>
              <w:t>3</w:t>
            </w:r>
          </w:p>
          <w:p w:rsidR="3777B64D" w:rsidP="3777B64D" w:rsidRDefault="3777B64D" w14:paraId="728EFA5D" w14:textId="242D3CC7">
            <w:pPr>
              <w:pStyle w:val="Normal"/>
              <w:rPr>
                <w:rFonts w:ascii="Arial" w:hAnsi="Arial" w:eastAsia="Arial" w:cs="Arial"/>
                <w:b w:val="0"/>
                <w:bCs w:val="0"/>
                <w:i w:val="0"/>
                <w:iCs w:val="0"/>
                <w:caps w:val="0"/>
                <w:smallCaps w:val="0"/>
                <w:noProof w:val="0"/>
                <w:color w:val="333333"/>
                <w:sz w:val="20"/>
                <w:szCs w:val="20"/>
                <w:lang w:val="en-US"/>
              </w:rPr>
            </w:pPr>
          </w:p>
          <w:p w:rsidRPr="00972854" w:rsidR="009543FE" w:rsidP="3777B64D" w:rsidRDefault="009543FE" w14:paraId="07D5ED59" w14:textId="4F7D3F89">
            <w:pPr>
              <w:pStyle w:val="Normal"/>
              <w:rPr>
                <w:rFonts w:ascii="Arial" w:hAnsi="Arial" w:eastAsia="Arial" w:cs="Arial"/>
                <w:noProof w:val="0"/>
                <w:sz w:val="20"/>
                <w:szCs w:val="20"/>
                <w:lang w:val="en-US"/>
              </w:rPr>
            </w:pPr>
            <w:r w:rsidRPr="3777B64D" w:rsidR="0B8022A4">
              <w:rPr>
                <w:rFonts w:ascii="Arial" w:hAnsi="Arial" w:eastAsia="Arial" w:cs="Arial"/>
                <w:b w:val="1"/>
                <w:bCs w:val="1"/>
                <w:i w:val="0"/>
                <w:iCs w:val="0"/>
                <w:caps w:val="0"/>
                <w:smallCaps w:val="0"/>
                <w:noProof w:val="0"/>
                <w:color w:val="333333"/>
                <w:sz w:val="20"/>
                <w:szCs w:val="20"/>
                <w:lang w:val="en-US"/>
              </w:rPr>
              <w:t>NJ: 2020 SLS: Computer Science &amp; Design Thinking</w:t>
            </w:r>
          </w:p>
          <w:p w:rsidRPr="00972854" w:rsidR="009543FE" w:rsidP="3777B64D" w:rsidRDefault="009543FE" w14:paraId="6C0029A0" w14:textId="42D58282">
            <w:pPr>
              <w:pStyle w:val="Normal"/>
              <w:rPr>
                <w:rFonts w:ascii="Arial" w:hAnsi="Arial" w:eastAsia="Arial" w:cs="Arial"/>
                <w:b w:val="0"/>
                <w:bCs w:val="0"/>
                <w:i w:val="0"/>
                <w:iCs w:val="0"/>
                <w:caps w:val="0"/>
                <w:smallCaps w:val="0"/>
                <w:color w:val="333333"/>
                <w:sz w:val="20"/>
                <w:szCs w:val="20"/>
              </w:rPr>
            </w:pPr>
            <w:r w:rsidRPr="3777B64D" w:rsidR="0B8022A4">
              <w:rPr>
                <w:rFonts w:ascii="Arial" w:hAnsi="Arial" w:eastAsia="Arial" w:cs="Arial"/>
                <w:b w:val="0"/>
                <w:bCs w:val="0"/>
                <w:i w:val="0"/>
                <w:iCs w:val="0"/>
                <w:caps w:val="0"/>
                <w:smallCaps w:val="0"/>
                <w:color w:val="333333"/>
                <w:sz w:val="20"/>
                <w:szCs w:val="20"/>
              </w:rPr>
              <w:t>8.2.8.ITH.1</w:t>
            </w:r>
          </w:p>
          <w:p w:rsidRPr="00972854" w:rsidR="009543FE" w:rsidP="3777B64D" w:rsidRDefault="009543FE" w14:paraId="24AC3D6D" w14:textId="0887C52E">
            <w:pPr>
              <w:pStyle w:val="Normal"/>
              <w:rPr>
                <w:rFonts w:ascii="Arial" w:hAnsi="Arial" w:eastAsia="Arial" w:cs="Arial"/>
                <w:b w:val="0"/>
                <w:bCs w:val="0"/>
                <w:i w:val="0"/>
                <w:iCs w:val="0"/>
                <w:caps w:val="0"/>
                <w:smallCaps w:val="0"/>
                <w:color w:val="333333"/>
                <w:sz w:val="20"/>
                <w:szCs w:val="20"/>
              </w:rPr>
            </w:pPr>
            <w:r w:rsidRPr="3777B64D" w:rsidR="2D0FC1C5">
              <w:rPr>
                <w:rFonts w:ascii="Arial" w:hAnsi="Arial" w:eastAsia="Arial" w:cs="Arial"/>
                <w:b w:val="0"/>
                <w:bCs w:val="0"/>
                <w:i w:val="0"/>
                <w:iCs w:val="0"/>
                <w:caps w:val="0"/>
                <w:smallCaps w:val="0"/>
                <w:color w:val="333333"/>
                <w:sz w:val="20"/>
                <w:szCs w:val="20"/>
              </w:rPr>
              <w:t>8.2.8.ITH.2</w:t>
            </w:r>
            <w:r>
              <w:br/>
            </w:r>
          </w:p>
          <w:p w:rsidRPr="00972854" w:rsidR="009543FE" w:rsidP="3777B64D" w:rsidRDefault="009543FE" w14:paraId="6EE5D8FA" w14:textId="425D7921">
            <w:pPr>
              <w:pStyle w:val="Normal"/>
              <w:rPr>
                <w:rFonts w:ascii="Arial" w:hAnsi="Arial" w:eastAsia="Arial" w:cs="Arial"/>
                <w:b w:val="1"/>
                <w:bCs w:val="1"/>
                <w:sz w:val="20"/>
                <w:szCs w:val="20"/>
              </w:rPr>
            </w:pPr>
            <w:r w:rsidRPr="3777B64D" w:rsidR="29F173A0">
              <w:rPr>
                <w:rFonts w:ascii="Arial" w:hAnsi="Arial" w:eastAsia="Arial" w:cs="Arial"/>
                <w:b w:val="1"/>
                <w:bCs w:val="1"/>
                <w:sz w:val="20"/>
                <w:szCs w:val="20"/>
              </w:rPr>
              <w:t>CRP:</w:t>
            </w:r>
          </w:p>
          <w:p w:rsidRPr="00972854" w:rsidR="009543FE" w:rsidP="3777B64D" w:rsidRDefault="009543FE" w14:paraId="6A3358F3" w14:textId="512F23D1">
            <w:pPr>
              <w:pStyle w:val="Normal"/>
              <w:rPr>
                <w:rFonts w:ascii="Arial" w:hAnsi="Arial" w:eastAsia="Arial" w:cs="Arial"/>
                <w:b w:val="0"/>
                <w:bCs w:val="0"/>
                <w:sz w:val="20"/>
                <w:szCs w:val="20"/>
              </w:rPr>
            </w:pPr>
            <w:r w:rsidRPr="3777B64D" w:rsidR="18BFFA3B">
              <w:rPr>
                <w:rFonts w:ascii="Arial" w:hAnsi="Arial" w:eastAsia="Arial" w:cs="Arial"/>
                <w:b w:val="1"/>
                <w:bCs w:val="1"/>
                <w:sz w:val="20"/>
                <w:szCs w:val="20"/>
              </w:rPr>
              <w:t>&gt;</w:t>
            </w:r>
            <w:r w:rsidRPr="3777B64D" w:rsidR="18BFFA3B">
              <w:rPr>
                <w:rFonts w:ascii="Arial" w:hAnsi="Arial" w:eastAsia="Arial" w:cs="Arial"/>
                <w:b w:val="0"/>
                <w:bCs w:val="0"/>
                <w:sz w:val="20"/>
                <w:szCs w:val="20"/>
              </w:rPr>
              <w:t xml:space="preserve"> Act as a responsible and contributing community member and employee </w:t>
            </w:r>
          </w:p>
          <w:p w:rsidRPr="00972854" w:rsidR="009543FE" w:rsidP="3777B64D" w:rsidRDefault="009543FE" w14:paraId="43933A66" w14:textId="6B5D5714">
            <w:pPr>
              <w:pStyle w:val="Normal"/>
              <w:rPr>
                <w:rFonts w:ascii="Arial" w:hAnsi="Arial" w:eastAsia="Arial" w:cs="Arial"/>
                <w:b w:val="0"/>
                <w:bCs w:val="0"/>
                <w:sz w:val="20"/>
                <w:szCs w:val="20"/>
              </w:rPr>
            </w:pPr>
            <w:r w:rsidRPr="3777B64D" w:rsidR="18BFFA3B">
              <w:rPr>
                <w:rFonts w:ascii="Arial" w:hAnsi="Arial" w:eastAsia="Arial" w:cs="Arial"/>
                <w:b w:val="0"/>
                <w:bCs w:val="0"/>
                <w:sz w:val="20"/>
                <w:szCs w:val="20"/>
              </w:rPr>
              <w:t>&gt; Consider the environmental, social, and economic impacts of decisions</w:t>
            </w:r>
          </w:p>
          <w:p w:rsidRPr="00972854" w:rsidR="009543FE" w:rsidP="3777B64D" w:rsidRDefault="009543FE" w14:paraId="36264680" w14:textId="10FE6A41">
            <w:pPr>
              <w:pStyle w:val="Normal"/>
              <w:rPr>
                <w:rFonts w:ascii="Arial" w:hAnsi="Arial" w:eastAsia="Arial" w:cs="Arial"/>
                <w:b w:val="0"/>
                <w:bCs w:val="0"/>
                <w:sz w:val="20"/>
                <w:szCs w:val="20"/>
              </w:rPr>
            </w:pPr>
            <w:r w:rsidRPr="3777B64D" w:rsidR="18BFFA3B">
              <w:rPr>
                <w:rFonts w:ascii="Arial" w:hAnsi="Arial" w:eastAsia="Arial" w:cs="Arial"/>
                <w:b w:val="0"/>
                <w:bCs w:val="0"/>
                <w:sz w:val="20"/>
                <w:szCs w:val="20"/>
              </w:rPr>
              <w:t>&gt; Demonstrate creativity and innovation</w:t>
            </w:r>
          </w:p>
          <w:p w:rsidRPr="00972854" w:rsidR="009543FE" w:rsidP="3777B64D" w:rsidRDefault="009543FE" w14:paraId="5E43DE8B" w14:textId="0CE79342">
            <w:pPr>
              <w:pStyle w:val="Normal"/>
              <w:ind w:left="0"/>
              <w:rPr>
                <w:rFonts w:ascii="Arial" w:hAnsi="Arial" w:eastAsia="Arial" w:cs="Arial"/>
                <w:b w:val="0"/>
                <w:bCs w:val="0"/>
                <w:sz w:val="20"/>
                <w:szCs w:val="20"/>
              </w:rPr>
            </w:pPr>
            <w:r w:rsidRPr="3777B64D" w:rsidR="29F173A0">
              <w:rPr>
                <w:rFonts w:ascii="Arial" w:hAnsi="Arial" w:eastAsia="Arial" w:cs="Arial"/>
                <w:b w:val="0"/>
                <w:bCs w:val="0"/>
                <w:sz w:val="20"/>
                <w:szCs w:val="20"/>
              </w:rPr>
              <w:t>&gt; Utilize critical thinking to make sense of problems and persevere in solving them</w:t>
            </w:r>
          </w:p>
          <w:p w:rsidRPr="00972854" w:rsidR="009543FE" w:rsidP="3777B64D" w:rsidRDefault="009543FE" w14:paraId="6F1C1339" w14:textId="05A5615E">
            <w:pPr>
              <w:pStyle w:val="Normal"/>
              <w:ind w:left="0"/>
              <w:rPr>
                <w:rFonts w:ascii="Arial" w:hAnsi="Arial" w:eastAsia="Arial" w:cs="Arial"/>
                <w:b w:val="0"/>
                <w:bCs w:val="0"/>
                <w:sz w:val="20"/>
                <w:szCs w:val="20"/>
              </w:rPr>
            </w:pPr>
          </w:p>
          <w:p w:rsidRPr="00972854" w:rsidR="009543FE" w:rsidP="3777B64D" w:rsidRDefault="009543FE" w14:paraId="6829BE51" w14:textId="45AA1A5F">
            <w:pPr>
              <w:pStyle w:val="Normal"/>
              <w:ind w:left="0"/>
              <w:rPr>
                <w:rFonts w:ascii="Arial" w:hAnsi="Arial" w:eastAsia="Arial" w:cs="Arial"/>
                <w:b w:val="1"/>
                <w:bCs w:val="1"/>
                <w:sz w:val="20"/>
                <w:szCs w:val="20"/>
              </w:rPr>
            </w:pPr>
            <w:r w:rsidRPr="3777B64D" w:rsidR="44742493">
              <w:rPr>
                <w:rFonts w:ascii="Arial" w:hAnsi="Arial" w:eastAsia="Arial" w:cs="Arial"/>
                <w:b w:val="1"/>
                <w:bCs w:val="1"/>
                <w:sz w:val="20"/>
                <w:szCs w:val="20"/>
              </w:rPr>
              <w:t>SEL Competencies:</w:t>
            </w:r>
          </w:p>
          <w:p w:rsidRPr="00972854" w:rsidR="009543FE" w:rsidP="3777B64D" w:rsidRDefault="009543FE" w14:paraId="0F790418" w14:textId="720BF683">
            <w:pPr>
              <w:pStyle w:val="Normal"/>
              <w:ind w:left="0"/>
              <w:rPr>
                <w:rFonts w:ascii="Arial" w:hAnsi="Arial" w:eastAsia="Arial" w:cs="Arial"/>
                <w:b w:val="0"/>
                <w:bCs w:val="0"/>
                <w:sz w:val="20"/>
                <w:szCs w:val="20"/>
              </w:rPr>
            </w:pPr>
            <w:r w:rsidRPr="3777B64D" w:rsidR="44742493">
              <w:rPr>
                <w:rFonts w:ascii="Arial" w:hAnsi="Arial" w:eastAsia="Arial" w:cs="Arial"/>
                <w:b w:val="0"/>
                <w:bCs w:val="0"/>
                <w:sz w:val="20"/>
                <w:szCs w:val="20"/>
              </w:rPr>
              <w:t>-Relationship skills</w:t>
            </w:r>
          </w:p>
          <w:p w:rsidRPr="00972854" w:rsidR="009543FE" w:rsidP="3777B64D" w:rsidRDefault="009543FE" w14:paraId="0000E1E7" w14:textId="36C01942">
            <w:pPr>
              <w:pStyle w:val="Normal"/>
              <w:ind w:left="0"/>
              <w:rPr>
                <w:rFonts w:ascii="Arial" w:hAnsi="Arial" w:eastAsia="Arial" w:cs="Arial"/>
                <w:b w:val="0"/>
                <w:bCs w:val="0"/>
                <w:sz w:val="20"/>
                <w:szCs w:val="20"/>
              </w:rPr>
            </w:pPr>
            <w:r w:rsidRPr="3777B64D" w:rsidR="44742493">
              <w:rPr>
                <w:rFonts w:ascii="Arial" w:hAnsi="Arial" w:eastAsia="Arial" w:cs="Arial"/>
                <w:b w:val="0"/>
                <w:bCs w:val="0"/>
                <w:sz w:val="20"/>
                <w:szCs w:val="20"/>
              </w:rPr>
              <w:t>-Social awareness</w:t>
            </w:r>
          </w:p>
          <w:p w:rsidRPr="00972854" w:rsidR="009543FE" w:rsidP="3777B64D" w:rsidRDefault="009543FE" w14:paraId="267E1783" w14:textId="096C56AF">
            <w:pPr>
              <w:pStyle w:val="Normal"/>
              <w:ind w:left="0"/>
              <w:rPr>
                <w:rFonts w:ascii="Arial" w:hAnsi="Arial" w:eastAsia="Arial" w:cs="Arial"/>
                <w:b w:val="1"/>
                <w:bCs w:val="1"/>
                <w:sz w:val="20"/>
                <w:szCs w:val="20"/>
              </w:rPr>
            </w:pPr>
          </w:p>
          <w:p w:rsidRPr="00972854" w:rsidR="009543FE" w:rsidP="3777B64D" w:rsidRDefault="009543FE" w14:paraId="69251847" w14:textId="47693466">
            <w:pPr>
              <w:pStyle w:val="Normal"/>
              <w:ind w:left="0"/>
              <w:rPr>
                <w:rFonts w:ascii="Arial" w:hAnsi="Arial" w:eastAsia="Arial" w:cs="Arial"/>
                <w:sz w:val="20"/>
                <w:szCs w:val="20"/>
              </w:rPr>
            </w:pPr>
            <w:r w:rsidRPr="3777B64D" w:rsidR="79D7363C">
              <w:rPr>
                <w:rFonts w:ascii="Arial" w:hAnsi="Arial" w:eastAsia="Arial" w:cs="Arial"/>
                <w:b w:val="1"/>
                <w:bCs w:val="1"/>
                <w:sz w:val="20"/>
                <w:szCs w:val="20"/>
              </w:rPr>
              <w:t xml:space="preserve">Social Studies: </w:t>
            </w:r>
            <w:r w:rsidRPr="3777B64D" w:rsidR="79D7363C">
              <w:rPr>
                <w:rFonts w:ascii="Arial" w:hAnsi="Arial" w:eastAsia="Arial" w:cs="Arial"/>
                <w:color w:val="333333"/>
                <w:sz w:val="20"/>
                <w:szCs w:val="20"/>
              </w:rPr>
              <w:t> </w:t>
            </w:r>
          </w:p>
          <w:p w:rsidRPr="00972854" w:rsidR="009543FE" w:rsidP="3777B64D" w:rsidRDefault="009543FE" w14:paraId="63478EEE" w14:textId="6DA434DB">
            <w:pPr>
              <w:pStyle w:val="Normal"/>
              <w:ind w:left="0"/>
              <w:rPr>
                <w:rFonts w:ascii="Arial" w:hAnsi="Arial" w:eastAsia="Arial" w:cs="Arial"/>
                <w:noProof w:val="0"/>
                <w:sz w:val="20"/>
                <w:szCs w:val="20"/>
                <w:lang w:val="en-US"/>
              </w:rPr>
            </w:pPr>
            <w:r w:rsidRPr="3777B64D" w:rsidR="79D7363C">
              <w:rPr>
                <w:rFonts w:ascii="Arial" w:hAnsi="Arial" w:eastAsia="Arial" w:cs="Arial"/>
                <w:color w:val="333333"/>
                <w:sz w:val="20"/>
                <w:szCs w:val="20"/>
              </w:rPr>
              <w:t>6.3.</w:t>
            </w:r>
            <w:proofErr w:type="gramStart"/>
            <w:r w:rsidRPr="3777B64D" w:rsidR="79D7363C">
              <w:rPr>
                <w:rFonts w:ascii="Arial" w:hAnsi="Arial" w:eastAsia="Arial" w:cs="Arial"/>
                <w:color w:val="333333"/>
                <w:sz w:val="20"/>
                <w:szCs w:val="20"/>
              </w:rPr>
              <w:t>8.CivicsPR</w:t>
            </w:r>
            <w:proofErr w:type="gramEnd"/>
            <w:r w:rsidRPr="3777B64D" w:rsidR="79D7363C">
              <w:rPr>
                <w:rFonts w:ascii="Arial" w:hAnsi="Arial" w:eastAsia="Arial" w:cs="Arial"/>
                <w:color w:val="333333"/>
                <w:sz w:val="20"/>
                <w:szCs w:val="20"/>
              </w:rPr>
              <w:t>.3</w:t>
            </w:r>
          </w:p>
        </w:tc>
      </w:tr>
      <w:tr w:rsidRPr="005A7E4E" w:rsidR="009543FE" w:rsidTr="0912B208" w14:paraId="5E6E990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543FE" w:rsidP="00F61814" w:rsidRDefault="009543FE" w14:paraId="6D653351"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9543FE" w:rsidTr="0912B208" w14:paraId="672D2DFA" w14:textId="77777777">
        <w:tblPrEx>
          <w:tblLook w:val="04A0" w:firstRow="1" w:lastRow="0" w:firstColumn="1" w:lastColumn="0" w:noHBand="0" w:noVBand="1"/>
        </w:tblPrEx>
        <w:trPr>
          <w:trHeight w:val="235"/>
        </w:trPr>
        <w:tc>
          <w:tcPr>
            <w:tcW w:w="13103" w:type="dxa"/>
            <w:gridSpan w:val="2"/>
            <w:shd w:val="clear" w:color="auto" w:fill="auto"/>
            <w:tcMar/>
          </w:tcPr>
          <w:p w:rsidR="00A82C1A" w:rsidP="00A82C1A" w:rsidRDefault="00A82C1A" w14:paraId="3B9178EE" w14:textId="77777777">
            <w:pPr>
              <w:pStyle w:val="paragraph"/>
              <w:numPr>
                <w:ilvl w:val="0"/>
                <w:numId w:val="43"/>
              </w:numPr>
              <w:spacing w:before="0" w:beforeAutospacing="0" w:after="0" w:afterAutospacing="0"/>
              <w:ind w:left="1080" w:firstLine="0"/>
              <w:textAlignment w:val="baseline"/>
              <w:rPr>
                <w:rFonts w:ascii="Segoe UI" w:hAnsi="Segoe UI" w:cs="Segoe UI"/>
                <w:sz w:val="20"/>
                <w:szCs w:val="20"/>
              </w:rPr>
            </w:pPr>
            <w:r>
              <w:rPr>
                <w:rStyle w:val="normaltextrun"/>
                <w:rFonts w:ascii="Arial" w:hAnsi="Arial" w:cs="Arial"/>
                <w:color w:val="333333"/>
                <w:sz w:val="20"/>
                <w:szCs w:val="20"/>
              </w:rPr>
              <w:lastRenderedPageBreak/>
              <w:t>What are the characteristics of a selected genre?</w:t>
            </w:r>
            <w:r>
              <w:rPr>
                <w:rStyle w:val="eop"/>
                <w:rFonts w:ascii="Arial" w:hAnsi="Arial" w:cs="Arial"/>
                <w:color w:val="333333"/>
                <w:sz w:val="20"/>
                <w:szCs w:val="20"/>
              </w:rPr>
              <w:t> </w:t>
            </w:r>
          </w:p>
          <w:p w:rsidR="00A82C1A" w:rsidP="00A82C1A" w:rsidRDefault="00A82C1A" w14:paraId="56D911CF" w14:textId="77777777">
            <w:pPr>
              <w:pStyle w:val="paragraph"/>
              <w:numPr>
                <w:ilvl w:val="0"/>
                <w:numId w:val="44"/>
              </w:numPr>
              <w:spacing w:before="0" w:beforeAutospacing="0" w:after="0" w:afterAutospacing="0"/>
              <w:ind w:left="1080" w:firstLine="0"/>
              <w:textAlignment w:val="baseline"/>
              <w:rPr>
                <w:rFonts w:ascii="Segoe UI" w:hAnsi="Segoe UI" w:cs="Segoe UI"/>
                <w:sz w:val="20"/>
                <w:szCs w:val="20"/>
              </w:rPr>
            </w:pPr>
            <w:r>
              <w:rPr>
                <w:rStyle w:val="normaltextrun"/>
                <w:rFonts w:ascii="Arial" w:hAnsi="Arial" w:cs="Arial"/>
                <w:color w:val="333333"/>
                <w:sz w:val="20"/>
                <w:szCs w:val="20"/>
              </w:rPr>
              <w:t>How does a good reader analyze characters?</w:t>
            </w:r>
            <w:r>
              <w:rPr>
                <w:rStyle w:val="eop"/>
                <w:rFonts w:ascii="Arial" w:hAnsi="Arial" w:cs="Arial"/>
                <w:color w:val="333333"/>
                <w:sz w:val="20"/>
                <w:szCs w:val="20"/>
              </w:rPr>
              <w:t> </w:t>
            </w:r>
          </w:p>
          <w:p w:rsidR="00A82C1A" w:rsidP="00A82C1A" w:rsidRDefault="00A82C1A" w14:paraId="608D19C0" w14:textId="77777777">
            <w:pPr>
              <w:pStyle w:val="paragraph"/>
              <w:numPr>
                <w:ilvl w:val="0"/>
                <w:numId w:val="45"/>
              </w:numPr>
              <w:spacing w:before="0" w:beforeAutospacing="0" w:after="0" w:afterAutospacing="0"/>
              <w:ind w:left="1080" w:firstLine="0"/>
              <w:textAlignment w:val="baseline"/>
              <w:rPr>
                <w:rFonts w:ascii="Segoe UI" w:hAnsi="Segoe UI" w:cs="Segoe UI"/>
                <w:sz w:val="20"/>
                <w:szCs w:val="20"/>
              </w:rPr>
            </w:pPr>
            <w:r>
              <w:rPr>
                <w:rStyle w:val="normaltextrun"/>
                <w:rFonts w:ascii="Arial" w:hAnsi="Arial" w:cs="Arial"/>
                <w:color w:val="333333"/>
                <w:sz w:val="20"/>
                <w:szCs w:val="20"/>
              </w:rPr>
              <w:t>How do specific elements contribute to theme and plot a text?</w:t>
            </w:r>
            <w:r>
              <w:rPr>
                <w:rStyle w:val="eop"/>
                <w:rFonts w:ascii="Arial" w:hAnsi="Arial" w:cs="Arial"/>
                <w:color w:val="333333"/>
                <w:sz w:val="20"/>
                <w:szCs w:val="20"/>
              </w:rPr>
              <w:t> </w:t>
            </w:r>
          </w:p>
          <w:p w:rsidR="00A82C1A" w:rsidP="00A82C1A" w:rsidRDefault="00A82C1A" w14:paraId="2021B5A4" w14:textId="77777777">
            <w:pPr>
              <w:pStyle w:val="paragraph"/>
              <w:numPr>
                <w:ilvl w:val="0"/>
                <w:numId w:val="46"/>
              </w:numPr>
              <w:spacing w:before="0" w:beforeAutospacing="0" w:after="0" w:afterAutospacing="0"/>
              <w:ind w:left="1080" w:firstLine="0"/>
              <w:textAlignment w:val="baseline"/>
              <w:rPr>
                <w:rFonts w:ascii="Segoe UI" w:hAnsi="Segoe UI" w:cs="Segoe UI"/>
                <w:sz w:val="20"/>
                <w:szCs w:val="20"/>
              </w:rPr>
            </w:pPr>
            <w:r>
              <w:rPr>
                <w:rStyle w:val="normaltextrun"/>
                <w:rFonts w:ascii="Arial" w:hAnsi="Arial" w:cs="Arial"/>
                <w:color w:val="333333"/>
                <w:sz w:val="20"/>
                <w:szCs w:val="20"/>
              </w:rPr>
              <w:t>What elements of a mentor text can students utilize in their own writing?</w:t>
            </w:r>
          </w:p>
          <w:p w:rsidRPr="002E3B91" w:rsidR="009543FE" w:rsidP="00F61814" w:rsidRDefault="009543FE" w14:paraId="53F1328D" w14:textId="77777777">
            <w:pPr>
              <w:pStyle w:val="NormalWeb"/>
              <w:spacing w:before="0" w:beforeAutospacing="0" w:after="0" w:afterAutospacing="0"/>
              <w:rPr>
                <w:rFonts w:ascii="Calibri" w:hAnsi="Calibri"/>
                <w:b/>
                <w:sz w:val="20"/>
                <w:szCs w:val="20"/>
              </w:rPr>
            </w:pPr>
          </w:p>
        </w:tc>
      </w:tr>
      <w:tr w:rsidRPr="005A7E4E" w:rsidR="009543FE" w:rsidTr="0912B208" w14:paraId="664EAF6C"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543FE" w:rsidP="00F61814" w:rsidRDefault="009543FE" w14:paraId="4B49B918" w14:textId="77777777">
            <w:pPr>
              <w:jc w:val="center"/>
              <w:rPr>
                <w:rFonts w:ascii="Calibri" w:hAnsi="Calibri"/>
                <w:b/>
              </w:rPr>
            </w:pPr>
            <w:r w:rsidRPr="002B2F82">
              <w:rPr>
                <w:rFonts w:ascii="Calibri" w:hAnsi="Calibri"/>
                <w:b/>
                <w:color w:val="FFFFFF" w:themeColor="background1"/>
              </w:rPr>
              <w:t>Student Learning Objectives</w:t>
            </w:r>
          </w:p>
        </w:tc>
      </w:tr>
      <w:tr w:rsidRPr="002E3B91" w:rsidR="009543FE" w:rsidTr="0912B208" w14:paraId="71C81ED5" w14:textId="77777777">
        <w:tblPrEx>
          <w:tblLook w:val="04A0" w:firstRow="1" w:lastRow="0" w:firstColumn="1" w:lastColumn="0" w:noHBand="0" w:noVBand="1"/>
        </w:tblPrEx>
        <w:trPr>
          <w:trHeight w:val="486"/>
        </w:trPr>
        <w:tc>
          <w:tcPr>
            <w:tcW w:w="13103" w:type="dxa"/>
            <w:gridSpan w:val="2"/>
            <w:shd w:val="clear" w:color="auto" w:fill="auto"/>
            <w:tcMar/>
          </w:tcPr>
          <w:p w:rsidR="009543FE" w:rsidP="00F61814" w:rsidRDefault="009543FE" w14:paraId="73ACBD0A" w14:textId="77777777">
            <w:pPr>
              <w:rPr>
                <w:rFonts w:ascii="Calibri" w:hAnsi="Calibri"/>
                <w:b/>
                <w:i/>
                <w:sz w:val="20"/>
                <w:szCs w:val="20"/>
              </w:rPr>
            </w:pPr>
            <w:r>
              <w:rPr>
                <w:rFonts w:ascii="Calibri" w:hAnsi="Calibri"/>
                <w:b/>
                <w:i/>
                <w:sz w:val="20"/>
                <w:szCs w:val="20"/>
              </w:rPr>
              <w:t>Students will…</w:t>
            </w:r>
          </w:p>
          <w:p w:rsidR="00A82C1A" w:rsidP="00A82C1A" w:rsidRDefault="00A82C1A" w14:paraId="7C7924D7"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understand how narratives develop real or imagined experiences or events.</w:t>
            </w:r>
            <w:r>
              <w:rPr>
                <w:rStyle w:val="eop"/>
                <w:rFonts w:ascii="Arial" w:hAnsi="Arial" w:cs="Arial"/>
                <w:color w:val="333333"/>
                <w:sz w:val="20"/>
                <w:szCs w:val="20"/>
              </w:rPr>
              <w:t> </w:t>
            </w:r>
          </w:p>
          <w:p w:rsidR="00A82C1A" w:rsidP="00A82C1A" w:rsidRDefault="00A82C1A" w14:paraId="4E8754D9"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analyze the components of a narrative: plot, setting, character, conflict, and theme.</w:t>
            </w:r>
            <w:r>
              <w:rPr>
                <w:rStyle w:val="eop"/>
                <w:rFonts w:ascii="Arial" w:hAnsi="Arial" w:cs="Arial"/>
                <w:color w:val="333333"/>
                <w:sz w:val="20"/>
                <w:szCs w:val="20"/>
              </w:rPr>
              <w:t> </w:t>
            </w:r>
          </w:p>
          <w:p w:rsidR="00A82C1A" w:rsidP="00A82C1A" w:rsidRDefault="00A82C1A" w14:paraId="38CEF5B4" w14:textId="77777777">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determine mood and tone in a selected genre.</w:t>
            </w:r>
            <w:r>
              <w:rPr>
                <w:rStyle w:val="eop"/>
                <w:rFonts w:ascii="Arial" w:hAnsi="Arial" w:cs="Arial"/>
                <w:color w:val="333333"/>
                <w:sz w:val="20"/>
                <w:szCs w:val="20"/>
              </w:rPr>
              <w:t> </w:t>
            </w:r>
          </w:p>
          <w:p w:rsidRPr="00A82C1A" w:rsidR="009543FE" w:rsidP="00A82C1A" w:rsidRDefault="00A82C1A" w14:paraId="44DD1DAC" w14:textId="2FDC6E18">
            <w:pPr>
              <w:pStyle w:val="paragraph"/>
              <w:numPr>
                <w:ilvl w:val="0"/>
                <w:numId w:val="3"/>
              </w:numPr>
              <w:spacing w:before="0" w:beforeAutospacing="0" w:after="0" w:afterAutospacing="0"/>
              <w:textAlignment w:val="baseline"/>
              <w:rPr>
                <w:rFonts w:ascii="Verdana" w:hAnsi="Verdana"/>
                <w:sz w:val="20"/>
                <w:szCs w:val="20"/>
              </w:rPr>
            </w:pPr>
            <w:r>
              <w:rPr>
                <w:rStyle w:val="normaltextrun"/>
                <w:rFonts w:ascii="Arial" w:hAnsi="Arial" w:cs="Arial"/>
                <w:color w:val="333333"/>
                <w:sz w:val="20"/>
                <w:szCs w:val="20"/>
              </w:rPr>
              <w:t>Students will utilize techniques and strategies in examined in mentor texts in their own writing.</w:t>
            </w:r>
            <w:r>
              <w:rPr>
                <w:rStyle w:val="eop"/>
                <w:rFonts w:ascii="Arial" w:hAnsi="Arial" w:cs="Arial"/>
                <w:color w:val="333333"/>
                <w:sz w:val="20"/>
                <w:szCs w:val="20"/>
              </w:rPr>
              <w:t> </w:t>
            </w:r>
          </w:p>
        </w:tc>
      </w:tr>
      <w:tr w:rsidRPr="002E3B91" w:rsidR="009543FE" w:rsidTr="0912B208" w14:paraId="17EA5D80"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543FE" w:rsidP="00F61814" w:rsidRDefault="009543FE" w14:paraId="2553B8EF"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9543FE" w:rsidTr="0912B208" w14:paraId="65D57C94" w14:textId="77777777">
        <w:tblPrEx>
          <w:tblLook w:val="04A0" w:firstRow="1" w:lastRow="0" w:firstColumn="1" w:lastColumn="0" w:noHBand="0" w:noVBand="1"/>
        </w:tblPrEx>
        <w:trPr>
          <w:trHeight w:val="1151"/>
        </w:trPr>
        <w:tc>
          <w:tcPr>
            <w:tcW w:w="13103" w:type="dxa"/>
            <w:gridSpan w:val="2"/>
            <w:shd w:val="clear" w:color="auto" w:fill="auto"/>
            <w:tcMar/>
          </w:tcPr>
          <w:p w:rsidR="00A82C1A" w:rsidP="3777B64D" w:rsidRDefault="00A82C1A" w14:paraId="262EF968" w14:textId="2B3DBD82">
            <w:pPr>
              <w:pStyle w:val="paragraph"/>
              <w:numPr>
                <w:ilvl w:val="0"/>
                <w:numId w:val="48"/>
              </w:numPr>
              <w:spacing w:before="0" w:beforeAutospacing="off" w:after="0" w:afterAutospacing="off"/>
              <w:ind w:left="1080" w:firstLine="0"/>
              <w:textAlignment w:val="baseline"/>
              <w:rPr>
                <w:rFonts w:ascii="Verdana" w:hAnsi="Verdana"/>
                <w:sz w:val="20"/>
                <w:szCs w:val="20"/>
              </w:rPr>
            </w:pPr>
            <w:proofErr w:type="gramStart"/>
            <w:r w:rsidRPr="3777B64D" w:rsidR="245BDFF7">
              <w:rPr>
                <w:rStyle w:val="normaltextrun"/>
                <w:rFonts w:ascii="Arial" w:hAnsi="Arial" w:cs="Arial"/>
                <w:b w:val="1"/>
                <w:bCs w:val="1"/>
                <w:i w:val="1"/>
                <w:iCs w:val="1"/>
                <w:color w:val="333333"/>
                <w:sz w:val="20"/>
                <w:szCs w:val="20"/>
              </w:rPr>
              <w:t xml:space="preserve">Read aloud using </w:t>
            </w:r>
            <w:r w:rsidRPr="3777B64D" w:rsidR="245BDFF7">
              <w:rPr>
                <w:rStyle w:val="normaltextrun"/>
                <w:rFonts w:ascii="Arial" w:hAnsi="Arial" w:cs="Arial"/>
                <w:b w:val="1"/>
                <w:bCs w:val="1"/>
                <w:i w:val="1"/>
                <w:iCs w:val="1"/>
                <w:color w:val="333333"/>
                <w:sz w:val="20"/>
                <w:szCs w:val="20"/>
              </w:rPr>
              <w:t>Mentor Texts:</w:t>
            </w:r>
            <w:r w:rsidRPr="3777B64D" w:rsidR="245BDFF7">
              <w:rPr>
                <w:rStyle w:val="normaltextrun"/>
                <w:rFonts w:ascii="Arial" w:hAnsi="Arial" w:cs="Arial"/>
                <w:i w:val="1"/>
                <w:iCs w:val="1"/>
                <w:color w:val="333333"/>
                <w:sz w:val="20"/>
                <w:szCs w:val="20"/>
              </w:rPr>
              <w:t xml:space="preserve"> Teacher's </w:t>
            </w:r>
            <w:r w:rsidRPr="3777B64D" w:rsidR="245BDFF7">
              <w:rPr>
                <w:rStyle w:val="normaltextrun"/>
                <w:rFonts w:ascii="Arial" w:hAnsi="Arial" w:cs="Arial"/>
                <w:i w:val="1"/>
                <w:iCs w:val="1"/>
                <w:color w:val="333333"/>
                <w:sz w:val="20"/>
                <w:szCs w:val="20"/>
              </w:rPr>
              <w:t>Choice</w:t>
            </w:r>
            <w:r w:rsidRPr="3777B64D" w:rsidR="245BDFF7">
              <w:rPr>
                <w:rStyle w:val="eop"/>
                <w:rFonts w:ascii="Arial" w:hAnsi="Arial" w:cs="Arial"/>
                <w:color w:val="333333"/>
                <w:sz w:val="20"/>
                <w:szCs w:val="20"/>
              </w:rPr>
              <w:t xml:space="preserve">  </w:t>
            </w:r>
            <w:proofErr w:type="gramEnd"/>
          </w:p>
          <w:p w:rsidR="00A82C1A" w:rsidP="3777B64D" w:rsidRDefault="00A82C1A" w14:paraId="214FDB34" w14:textId="62C83FDA">
            <w:pPr>
              <w:pStyle w:val="paragraph"/>
              <w:numPr>
                <w:ilvl w:val="0"/>
                <w:numId w:val="48"/>
              </w:numPr>
              <w:spacing w:before="0" w:beforeAutospacing="off" w:after="0" w:afterAutospacing="off"/>
              <w:ind w:left="1080" w:firstLine="0"/>
              <w:textAlignment w:val="baseline"/>
              <w:rPr>
                <w:rFonts w:ascii="Verdana" w:hAnsi="Verdana"/>
                <w:sz w:val="20"/>
                <w:szCs w:val="20"/>
              </w:rPr>
            </w:pPr>
            <w:r w:rsidRPr="3777B64D" w:rsidR="68E3296A">
              <w:rPr>
                <w:rStyle w:val="normaltextrun"/>
                <w:rFonts w:ascii="Arial" w:hAnsi="Arial" w:cs="Arial"/>
                <w:color w:val="333333"/>
                <w:sz w:val="20"/>
                <w:szCs w:val="20"/>
              </w:rPr>
              <w:t>Mini-lessons</w:t>
            </w:r>
            <w:r w:rsidRPr="3777B64D" w:rsidR="68E3296A">
              <w:rPr>
                <w:rStyle w:val="normaltextrun"/>
                <w:rFonts w:ascii="Arial" w:hAnsi="Arial" w:cs="Arial"/>
                <w:color w:val="333333"/>
                <w:sz w:val="20"/>
                <w:szCs w:val="20"/>
              </w:rPr>
              <w:t>: setting, mood and tone, irony, figurative language</w:t>
            </w:r>
            <w:r w:rsidRPr="3777B64D" w:rsidR="68E3296A">
              <w:rPr>
                <w:rStyle w:val="eop"/>
                <w:rFonts w:ascii="Arial" w:hAnsi="Arial" w:cs="Arial"/>
                <w:color w:val="333333"/>
                <w:sz w:val="20"/>
                <w:szCs w:val="20"/>
              </w:rPr>
              <w:t> </w:t>
            </w:r>
          </w:p>
          <w:p w:rsidR="00A82C1A" w:rsidP="00A82C1A" w:rsidRDefault="00A82C1A" w14:paraId="0F99201A" w14:textId="77777777">
            <w:pPr>
              <w:pStyle w:val="paragraph"/>
              <w:numPr>
                <w:ilvl w:val="0"/>
                <w:numId w:val="48"/>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Compose various pieces of writing using examples from mentor texts</w:t>
            </w:r>
            <w:r>
              <w:rPr>
                <w:rStyle w:val="eop"/>
                <w:rFonts w:ascii="Arial" w:hAnsi="Arial" w:cs="Arial"/>
                <w:color w:val="333333"/>
                <w:sz w:val="20"/>
                <w:szCs w:val="20"/>
              </w:rPr>
              <w:t> </w:t>
            </w:r>
          </w:p>
          <w:p w:rsidRPr="00A82C1A" w:rsidR="009543FE" w:rsidP="00F61814" w:rsidRDefault="00A82C1A" w14:paraId="1511C594" w14:textId="26E770D1">
            <w:pPr>
              <w:pStyle w:val="paragraph"/>
              <w:numPr>
                <w:ilvl w:val="0"/>
                <w:numId w:val="48"/>
              </w:numPr>
              <w:spacing w:before="0" w:beforeAutospacing="0" w:after="0" w:afterAutospacing="0"/>
              <w:ind w:left="1080" w:firstLine="0"/>
              <w:textAlignment w:val="baseline"/>
              <w:rPr>
                <w:rFonts w:ascii="Verdana" w:hAnsi="Verdana"/>
                <w:sz w:val="20"/>
                <w:szCs w:val="20"/>
              </w:rPr>
            </w:pPr>
            <w:r>
              <w:rPr>
                <w:rStyle w:val="normaltextrun"/>
                <w:rFonts w:ascii="Arial" w:hAnsi="Arial" w:cs="Arial"/>
                <w:color w:val="333333"/>
                <w:sz w:val="20"/>
                <w:szCs w:val="20"/>
              </w:rPr>
              <w:t>Research topics related to texts for better understanding</w:t>
            </w:r>
          </w:p>
        </w:tc>
      </w:tr>
      <w:tr w:rsidRPr="002E3B91" w:rsidR="009543FE" w:rsidTr="0912B208" w14:paraId="43FA1A77"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543FE" w:rsidP="00F61814" w:rsidRDefault="009543FE" w14:paraId="4A193459" w14:textId="77777777">
            <w:pPr>
              <w:jc w:val="center"/>
              <w:rPr>
                <w:rFonts w:ascii="Calibri" w:hAnsi="Calibri"/>
                <w:b/>
                <w:i/>
              </w:rPr>
            </w:pPr>
            <w:r w:rsidRPr="002B2F82">
              <w:rPr>
                <w:rFonts w:ascii="Calibri" w:hAnsi="Calibri"/>
                <w:b/>
                <w:i/>
                <w:color w:val="FFFFFF" w:themeColor="background1"/>
              </w:rPr>
              <w:t>Materials</w:t>
            </w:r>
          </w:p>
        </w:tc>
      </w:tr>
      <w:tr w:rsidRPr="002E3B91" w:rsidR="009543FE" w:rsidTr="0912B208" w14:paraId="6E019E3C" w14:textId="77777777">
        <w:tblPrEx>
          <w:tblLook w:val="04A0" w:firstRow="1" w:lastRow="0" w:firstColumn="1" w:lastColumn="0" w:noHBand="0" w:noVBand="1"/>
        </w:tblPrEx>
        <w:trPr>
          <w:trHeight w:val="1284"/>
        </w:trPr>
        <w:tc>
          <w:tcPr>
            <w:tcW w:w="13103" w:type="dxa"/>
            <w:gridSpan w:val="2"/>
            <w:shd w:val="clear" w:color="auto" w:fill="auto"/>
            <w:tcMar/>
          </w:tcPr>
          <w:p w:rsidR="00A82C1A" w:rsidP="00A82C1A" w:rsidRDefault="00A82C1A" w14:paraId="144CFE3A" w14:textId="77777777">
            <w:pPr>
              <w:pStyle w:val="paragraph"/>
              <w:numPr>
                <w:ilvl w:val="0"/>
                <w:numId w:val="4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Suggested texts: Teacher choice</w:t>
            </w:r>
            <w:r>
              <w:rPr>
                <w:rStyle w:val="eop"/>
                <w:rFonts w:ascii="Arial" w:hAnsi="Arial" w:cs="Arial"/>
                <w:color w:val="333333"/>
                <w:sz w:val="20"/>
                <w:szCs w:val="20"/>
              </w:rPr>
              <w:t> </w:t>
            </w:r>
          </w:p>
          <w:p w:rsidR="00A82C1A" w:rsidP="3777B64D" w:rsidRDefault="00A82C1A" w14:paraId="68C1B1E3" w14:textId="77777777" w14:noSpellErr="1">
            <w:pPr>
              <w:pStyle w:val="paragraph"/>
              <w:numPr>
                <w:ilvl w:val="0"/>
                <w:numId w:val="49"/>
              </w:numPr>
              <w:spacing w:before="0" w:beforeAutospacing="off" w:after="0" w:afterAutospacing="off"/>
              <w:ind w:left="1080" w:firstLine="0"/>
              <w:textAlignment w:val="baseline"/>
              <w:rPr>
                <w:rFonts w:ascii="Verdana" w:hAnsi="Verdana" w:cs="Segoe UI"/>
                <w:sz w:val="20"/>
                <w:szCs w:val="20"/>
              </w:rPr>
            </w:pPr>
            <w:r w:rsidRPr="3777B64D" w:rsidR="245BDFF7">
              <w:rPr>
                <w:rStyle w:val="normaltextrun"/>
                <w:rFonts w:ascii="Arial" w:hAnsi="Arial" w:cs="Arial"/>
                <w:color w:val="333333"/>
                <w:sz w:val="20"/>
                <w:szCs w:val="20"/>
              </w:rPr>
              <w:t>Holt McDougal Literature textbook grade 6- Online materials</w:t>
            </w:r>
            <w:r w:rsidRPr="3777B64D" w:rsidR="245BDFF7">
              <w:rPr>
                <w:rStyle w:val="eop"/>
                <w:rFonts w:ascii="Arial" w:hAnsi="Arial" w:cs="Arial"/>
                <w:color w:val="333333"/>
                <w:sz w:val="20"/>
                <w:szCs w:val="20"/>
              </w:rPr>
              <w:t> </w:t>
            </w:r>
          </w:p>
          <w:p w:rsidR="00A82C1A" w:rsidP="3777B64D" w:rsidRDefault="00A82C1A" w14:paraId="69D241DB" w14:textId="77777777" w14:noSpellErr="1">
            <w:pPr>
              <w:pStyle w:val="paragraph"/>
              <w:numPr>
                <w:ilvl w:val="0"/>
                <w:numId w:val="49"/>
              </w:numPr>
              <w:spacing w:before="0" w:beforeAutospacing="off" w:after="0" w:afterAutospacing="off"/>
              <w:ind w:left="1080" w:firstLine="0"/>
              <w:textAlignment w:val="baseline"/>
              <w:rPr>
                <w:rFonts w:ascii="Verdana" w:hAnsi="Verdana" w:cs="Segoe UI"/>
                <w:sz w:val="20"/>
                <w:szCs w:val="20"/>
              </w:rPr>
            </w:pPr>
            <w:r w:rsidRPr="3777B64D" w:rsidR="245BDFF7">
              <w:rPr>
                <w:rStyle w:val="normaltextrun"/>
                <w:rFonts w:ascii="Arial" w:hAnsi="Arial" w:cs="Arial"/>
                <w:color w:val="333333"/>
                <w:sz w:val="20"/>
                <w:szCs w:val="20"/>
              </w:rPr>
              <w:t>Bell Ringers</w:t>
            </w:r>
            <w:r w:rsidRPr="3777B64D" w:rsidR="245BDFF7">
              <w:rPr>
                <w:rStyle w:val="eop"/>
                <w:rFonts w:ascii="Arial" w:hAnsi="Arial" w:cs="Arial"/>
                <w:color w:val="333333"/>
                <w:sz w:val="20"/>
                <w:szCs w:val="20"/>
              </w:rPr>
              <w:t> </w:t>
            </w:r>
          </w:p>
          <w:p w:rsidR="00A82C1A" w:rsidP="00A82C1A" w:rsidRDefault="00A82C1A" w14:paraId="42355A15" w14:textId="77777777">
            <w:pPr>
              <w:pStyle w:val="paragraph"/>
              <w:numPr>
                <w:ilvl w:val="0"/>
                <w:numId w:val="4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Flocabulary</w:t>
            </w:r>
            <w:r>
              <w:rPr>
                <w:rStyle w:val="eop"/>
                <w:rFonts w:ascii="Arial" w:hAnsi="Arial" w:cs="Arial"/>
                <w:color w:val="333333"/>
                <w:sz w:val="20"/>
                <w:szCs w:val="20"/>
              </w:rPr>
              <w:t> </w:t>
            </w:r>
          </w:p>
          <w:p w:rsidR="00A82C1A" w:rsidP="00A82C1A" w:rsidRDefault="00A82C1A" w14:paraId="13CDA435" w14:textId="77777777">
            <w:pPr>
              <w:pStyle w:val="paragraph"/>
              <w:numPr>
                <w:ilvl w:val="0"/>
                <w:numId w:val="4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Brain Pop</w:t>
            </w:r>
            <w:r>
              <w:rPr>
                <w:rStyle w:val="eop"/>
                <w:rFonts w:ascii="Arial" w:hAnsi="Arial" w:cs="Arial"/>
                <w:color w:val="333333"/>
                <w:sz w:val="20"/>
                <w:szCs w:val="20"/>
              </w:rPr>
              <w:t> </w:t>
            </w:r>
          </w:p>
          <w:p w:rsidR="00A82C1A" w:rsidP="00A82C1A" w:rsidRDefault="00A82C1A" w14:paraId="53215128" w14:textId="77777777">
            <w:pPr>
              <w:pStyle w:val="paragraph"/>
              <w:numPr>
                <w:ilvl w:val="0"/>
                <w:numId w:val="4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 xml:space="preserve">Assorted texts used for </w:t>
            </w:r>
            <w:proofErr w:type="gramStart"/>
            <w:r>
              <w:rPr>
                <w:rStyle w:val="normaltextrun"/>
                <w:rFonts w:ascii="Arial" w:hAnsi="Arial" w:cs="Arial"/>
                <w:color w:val="333333"/>
                <w:sz w:val="20"/>
                <w:szCs w:val="20"/>
              </w:rPr>
              <w:t>read</w:t>
            </w:r>
            <w:proofErr w:type="gramEnd"/>
            <w:r>
              <w:rPr>
                <w:rStyle w:val="normaltextrun"/>
                <w:rFonts w:ascii="Arial" w:hAnsi="Arial" w:cs="Arial"/>
                <w:color w:val="333333"/>
                <w:sz w:val="20"/>
                <w:szCs w:val="20"/>
              </w:rPr>
              <w:t xml:space="preserve"> </w:t>
            </w:r>
            <w:proofErr w:type="spellStart"/>
            <w:r>
              <w:rPr>
                <w:rStyle w:val="normaltextrun"/>
                <w:rFonts w:ascii="Arial" w:hAnsi="Arial" w:cs="Arial"/>
                <w:color w:val="333333"/>
                <w:sz w:val="20"/>
                <w:szCs w:val="20"/>
              </w:rPr>
              <w:t>alouds</w:t>
            </w:r>
            <w:proofErr w:type="spellEnd"/>
            <w:r>
              <w:rPr>
                <w:rStyle w:val="eop"/>
                <w:rFonts w:ascii="Arial" w:hAnsi="Arial" w:cs="Arial"/>
                <w:color w:val="333333"/>
                <w:sz w:val="20"/>
                <w:szCs w:val="20"/>
              </w:rPr>
              <w:t> </w:t>
            </w:r>
          </w:p>
          <w:p w:rsidR="00A82C1A" w:rsidP="00A82C1A" w:rsidRDefault="00A82C1A" w14:paraId="40334572" w14:textId="77777777">
            <w:pPr>
              <w:pStyle w:val="paragraph"/>
              <w:numPr>
                <w:ilvl w:val="0"/>
                <w:numId w:val="49"/>
              </w:numPr>
              <w:spacing w:before="0" w:beforeAutospacing="0" w:after="0" w:afterAutospacing="0"/>
              <w:ind w:left="1080" w:firstLine="0"/>
              <w:textAlignment w:val="baseline"/>
              <w:rPr>
                <w:rFonts w:ascii="Verdana" w:hAnsi="Verdana" w:cs="Segoe UI"/>
                <w:sz w:val="20"/>
                <w:szCs w:val="20"/>
              </w:rPr>
            </w:pPr>
            <w:r>
              <w:rPr>
                <w:rStyle w:val="normaltextrun"/>
                <w:rFonts w:ascii="Arial" w:hAnsi="Arial" w:cs="Arial"/>
                <w:color w:val="333333"/>
                <w:sz w:val="20"/>
                <w:szCs w:val="20"/>
              </w:rPr>
              <w:t>Classroom library and media center selected independent novels</w:t>
            </w:r>
            <w:r>
              <w:rPr>
                <w:rStyle w:val="eop"/>
                <w:rFonts w:ascii="Arial" w:hAnsi="Arial" w:cs="Arial"/>
                <w:color w:val="333333"/>
                <w:sz w:val="20"/>
                <w:szCs w:val="20"/>
              </w:rPr>
              <w:t> </w:t>
            </w:r>
          </w:p>
          <w:p w:rsidR="00A82C1A" w:rsidP="3777B64D" w:rsidRDefault="00A82C1A" w14:paraId="09FBFF0F" w14:textId="6669636A">
            <w:pPr>
              <w:pStyle w:val="paragraph"/>
              <w:numPr>
                <w:ilvl w:val="0"/>
                <w:numId w:val="49"/>
              </w:numPr>
              <w:spacing w:before="0" w:beforeAutospacing="off" w:after="0" w:afterAutospacing="off"/>
              <w:ind w:left="1080" w:firstLine="0"/>
              <w:textAlignment w:val="baseline"/>
              <w:rPr>
                <w:rFonts w:ascii="Verdana" w:hAnsi="Verdana" w:cs="Segoe UI"/>
                <w:sz w:val="20"/>
                <w:szCs w:val="20"/>
              </w:rPr>
            </w:pPr>
            <w:r w:rsidRPr="3777B64D" w:rsidR="245BDFF7">
              <w:rPr>
                <w:rStyle w:val="normaltextrun"/>
                <w:rFonts w:ascii="Arial" w:hAnsi="Arial" w:cs="Arial"/>
                <w:color w:val="333333"/>
                <w:sz w:val="20"/>
                <w:szCs w:val="20"/>
              </w:rPr>
              <w:t>SMART board</w:t>
            </w:r>
            <w:r w:rsidRPr="3777B64D" w:rsidR="245BDFF7">
              <w:rPr>
                <w:rStyle w:val="eop"/>
                <w:rFonts w:ascii="Arial" w:hAnsi="Arial" w:cs="Arial"/>
                <w:color w:val="333333"/>
                <w:sz w:val="20"/>
                <w:szCs w:val="20"/>
              </w:rPr>
              <w:t> </w:t>
            </w:r>
            <w:r w:rsidRPr="3777B64D" w:rsidR="604A8F8B">
              <w:rPr>
                <w:rStyle w:val="eop"/>
                <w:rFonts w:ascii="Arial" w:hAnsi="Arial" w:cs="Arial"/>
                <w:color w:val="333333"/>
                <w:sz w:val="20"/>
                <w:szCs w:val="20"/>
              </w:rPr>
              <w:t xml:space="preserve"> </w:t>
            </w:r>
          </w:p>
          <w:p w:rsidR="00A82C1A" w:rsidP="00A82C1A" w:rsidRDefault="00A82C1A" w14:paraId="2374915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333"/>
                <w:sz w:val="20"/>
                <w:szCs w:val="20"/>
              </w:rPr>
              <w:t>Resources: Utilizing technology: one to one use of computers:</w:t>
            </w:r>
            <w:r>
              <w:rPr>
                <w:rStyle w:val="eop"/>
                <w:rFonts w:ascii="Arial" w:hAnsi="Arial" w:cs="Arial"/>
                <w:color w:val="333333"/>
                <w:sz w:val="20"/>
                <w:szCs w:val="20"/>
              </w:rPr>
              <w:t> </w:t>
            </w:r>
          </w:p>
          <w:p w:rsidR="00A82C1A" w:rsidP="00A82C1A" w:rsidRDefault="00A82C1A" w14:paraId="49F91EA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IXL</w:t>
            </w:r>
            <w:r>
              <w:rPr>
                <w:rStyle w:val="eop"/>
                <w:rFonts w:ascii="Arial" w:hAnsi="Arial" w:cs="Arial"/>
                <w:color w:val="333333"/>
                <w:sz w:val="20"/>
                <w:szCs w:val="20"/>
              </w:rPr>
              <w:t> </w:t>
            </w:r>
          </w:p>
          <w:p w:rsidR="00A82C1A" w:rsidP="00A82C1A" w:rsidRDefault="00A82C1A" w14:paraId="751A019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Newsela PRO</w:t>
            </w:r>
            <w:r>
              <w:rPr>
                <w:rStyle w:val="eop"/>
                <w:rFonts w:ascii="Arial" w:hAnsi="Arial" w:cs="Arial"/>
                <w:color w:val="333333"/>
                <w:sz w:val="20"/>
                <w:szCs w:val="20"/>
              </w:rPr>
              <w:t> </w:t>
            </w:r>
          </w:p>
          <w:p w:rsidRPr="00A82C1A" w:rsidR="009543FE" w:rsidP="00A82C1A" w:rsidRDefault="00A82C1A" w14:paraId="6CD622CA" w14:textId="49A6B3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333333"/>
                <w:sz w:val="20"/>
                <w:szCs w:val="20"/>
              </w:rPr>
              <w:t>SRI to assess Lexile</w:t>
            </w:r>
          </w:p>
        </w:tc>
      </w:tr>
      <w:tr w:rsidRPr="002E3B91" w:rsidR="009543FE" w:rsidTr="0912B208" w14:paraId="25E60590"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543FE" w:rsidP="00F61814" w:rsidRDefault="009543FE" w14:paraId="4F205191"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9543FE" w:rsidTr="0912B208" w14:paraId="5EE0879C" w14:textId="77777777">
        <w:tblPrEx>
          <w:tblLook w:val="04A0" w:firstRow="1" w:lastRow="0" w:firstColumn="1" w:lastColumn="0" w:noHBand="0" w:noVBand="1"/>
        </w:tblPrEx>
        <w:trPr>
          <w:trHeight w:val="1461"/>
        </w:trPr>
        <w:tc>
          <w:tcPr>
            <w:tcW w:w="13103" w:type="dxa"/>
            <w:gridSpan w:val="2"/>
            <w:shd w:val="clear" w:color="auto" w:fill="auto"/>
            <w:tcMar/>
          </w:tcPr>
          <w:p w:rsidRPr="002E3B91" w:rsidR="009543FE" w:rsidP="3777B64D" w:rsidRDefault="009543FE" w14:paraId="6D4D08AA" w14:textId="590B3034">
            <w:pPr>
              <w:pStyle w:val="Normal"/>
              <w:rPr>
                <w:rFonts w:ascii="Calibri" w:hAnsi="Calibri"/>
                <w:b w:val="1"/>
                <w:bCs w:val="1"/>
                <w:i w:val="1"/>
                <w:iCs w:val="1"/>
                <w:sz w:val="20"/>
                <w:szCs w:val="20"/>
                <w:highlight w:val="yellow"/>
              </w:rPr>
            </w:pPr>
          </w:p>
          <w:p w:rsidRPr="002E3B91" w:rsidR="009543FE" w:rsidP="3777B64D" w:rsidRDefault="009543FE" w14:paraId="5F1E074D" w14:textId="079CCF4F">
            <w:pPr>
              <w:pStyle w:val="Normal"/>
              <w:rPr>
                <w:rFonts w:ascii="Calibri" w:hAnsi="Calibri"/>
                <w:b w:val="1"/>
                <w:bCs w:val="1"/>
                <w:i w:val="1"/>
                <w:iCs w:val="1"/>
                <w:sz w:val="20"/>
                <w:szCs w:val="20"/>
                <w:highlight w:val="yellow"/>
              </w:rPr>
            </w:pPr>
            <w:r w:rsidRPr="3777B64D" w:rsidR="0A06AFDA">
              <w:rPr>
                <w:rFonts w:ascii="Calibri" w:hAnsi="Calibri"/>
                <w:b w:val="1"/>
                <w:bCs w:val="1"/>
                <w:i w:val="1"/>
                <w:iCs w:val="1"/>
                <w:sz w:val="20"/>
                <w:szCs w:val="20"/>
              </w:rPr>
              <w:t>Project based assessments</w:t>
            </w:r>
          </w:p>
          <w:p w:rsidRPr="002E3B91" w:rsidR="009543FE" w:rsidP="3777B64D" w:rsidRDefault="009543FE" w14:paraId="04702FA5" w14:textId="22E9C5EB">
            <w:pPr>
              <w:pStyle w:val="Normal"/>
              <w:rPr>
                <w:rFonts w:ascii="Calibri" w:hAnsi="Calibri"/>
                <w:b w:val="1"/>
                <w:bCs w:val="1"/>
                <w:i w:val="1"/>
                <w:iCs w:val="1"/>
                <w:sz w:val="20"/>
                <w:szCs w:val="20"/>
              </w:rPr>
            </w:pPr>
          </w:p>
        </w:tc>
      </w:tr>
      <w:tr w:rsidRPr="002E3B91" w:rsidR="009543FE" w:rsidTr="0912B208" w14:paraId="5F7DC0E4" w14:textId="77777777">
        <w:tblPrEx>
          <w:tblLook w:val="04A0" w:firstRow="1" w:lastRow="0" w:firstColumn="1" w:lastColumn="0" w:noHBand="0" w:noVBand="1"/>
        </w:tblPrEx>
        <w:trPr>
          <w:trHeight w:val="3777"/>
        </w:trPr>
        <w:tc>
          <w:tcPr>
            <w:tcW w:w="13103" w:type="dxa"/>
            <w:gridSpan w:val="2"/>
            <w:shd w:val="clear" w:color="auto" w:fill="auto"/>
            <w:tcMar/>
          </w:tcPr>
          <w:p w:rsidRPr="002E3B91" w:rsidR="009543FE" w:rsidP="00F61814" w:rsidRDefault="009543FE" w14:paraId="66BF4E20" w14:textId="77777777">
            <w:pPr>
              <w:rPr>
                <w:rFonts w:ascii="Calibri" w:hAnsi="Calibri"/>
                <w:b/>
                <w:i/>
                <w:sz w:val="20"/>
                <w:szCs w:val="20"/>
              </w:rPr>
            </w:pPr>
          </w:p>
          <w:p w:rsidR="009543FE" w:rsidP="00F61814" w:rsidRDefault="009543FE" w14:paraId="54251563" w14:textId="77777777">
            <w:pPr>
              <w:pStyle w:val="ListParagraph"/>
              <w:ind w:left="0"/>
              <w:rPr>
                <w:rFonts w:ascii="Calibri" w:hAnsi="Calibri" w:cs="Calibri"/>
                <w:b/>
                <w:sz w:val="20"/>
                <w:szCs w:val="20"/>
                <w:u w:val="single"/>
              </w:rPr>
            </w:pPr>
          </w:p>
          <w:p w:rsidR="009543FE" w:rsidP="00F61814" w:rsidRDefault="009543FE" w14:paraId="2DB26928" w14:textId="77777777">
            <w:pPr>
              <w:rPr>
                <w:rFonts w:ascii="Calibri" w:hAnsi="Calibri"/>
                <w:sz w:val="20"/>
                <w:szCs w:val="20"/>
              </w:rPr>
            </w:pPr>
          </w:p>
          <w:p w:rsidR="009543FE" w:rsidP="00F61814" w:rsidRDefault="009543FE" w14:paraId="3078F67A"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9543FE" w:rsidTr="00F61814" w14:paraId="7B759185"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9543FE" w:rsidP="005D7B36" w:rsidRDefault="009543FE" w14:paraId="2B948315"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9543FE" w:rsidTr="00F61814" w14:paraId="558EAFC5"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9543FE" w:rsidP="005D7B36" w:rsidRDefault="009543FE" w14:paraId="685C93CD"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9543FE" w:rsidP="005D7B36" w:rsidRDefault="009543FE" w14:paraId="429EFC4F"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9543FE" w:rsidP="005D7B36" w:rsidRDefault="009543FE" w14:paraId="68423E8F"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9543FE" w:rsidP="005D7B36" w:rsidRDefault="009543FE" w14:paraId="5066E850"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9543FE" w:rsidP="005D7B36" w:rsidRDefault="009543FE" w14:paraId="16EB2247"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9543FE" w:rsidTr="00F61814" w14:paraId="3BAA292B"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9543FE" w:rsidP="005D7B36" w:rsidRDefault="009543FE" w14:paraId="5DF9F853" w14:textId="77777777">
                  <w:pPr>
                    <w:framePr w:hSpace="180" w:wrap="around" w:hAnchor="margin" w:vAnchor="text" w:xAlign="center" w:y="39"/>
                  </w:pPr>
                  <w:r w:rsidRPr="00FA6252">
                    <w:rPr>
                      <w:rFonts w:ascii="Calibri" w:hAnsi="Calibri" w:cs="Calibri"/>
                      <w:color w:val="000000"/>
                      <w:sz w:val="22"/>
                      <w:szCs w:val="22"/>
                    </w:rPr>
                    <w:t>Scaffolding</w:t>
                  </w:r>
                </w:p>
                <w:p w:rsidRPr="00FA6252" w:rsidR="009543FE" w:rsidP="005D7B36" w:rsidRDefault="009543FE" w14:paraId="59B8673C" w14:textId="77777777">
                  <w:pPr>
                    <w:framePr w:hSpace="180" w:wrap="around" w:hAnchor="margin" w:vAnchor="text" w:xAlign="center" w:y="39"/>
                  </w:pPr>
                  <w:r w:rsidRPr="00FA6252">
                    <w:rPr>
                      <w:rFonts w:ascii="Calibri" w:hAnsi="Calibri" w:cs="Calibri"/>
                      <w:color w:val="000000"/>
                      <w:sz w:val="22"/>
                      <w:szCs w:val="22"/>
                    </w:rPr>
                    <w:t>Word walls</w:t>
                  </w:r>
                </w:p>
                <w:p w:rsidRPr="00FA6252" w:rsidR="009543FE" w:rsidP="005D7B36" w:rsidRDefault="009543FE" w14:paraId="125D55E5"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9543FE" w:rsidP="005D7B36" w:rsidRDefault="009543FE" w14:paraId="21B4F7A7"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9543FE" w:rsidP="005D7B36" w:rsidRDefault="009543FE" w14:paraId="368D83C1"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9543FE" w:rsidP="005D7B36" w:rsidRDefault="009543FE" w14:paraId="6E0464E4"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9543FE" w:rsidP="005D7B36" w:rsidRDefault="009543FE" w14:paraId="399F809B"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9543FE" w:rsidP="005D7B36" w:rsidRDefault="009543FE" w14:paraId="371584DD"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9543FE" w:rsidP="005D7B36" w:rsidRDefault="009543FE" w14:paraId="4F96E1DC"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9543FE" w:rsidP="005D7B36" w:rsidRDefault="009543FE" w14:paraId="6A638B03" w14:textId="77777777">
                  <w:pPr>
                    <w:framePr w:hSpace="180" w:wrap="around" w:hAnchor="margin" w:vAnchor="text" w:xAlign="center" w:y="39"/>
                  </w:pPr>
                  <w:r w:rsidRPr="00FA6252">
                    <w:rPr>
                      <w:rFonts w:ascii="Calibri" w:hAnsi="Calibri" w:cs="Calibri"/>
                      <w:color w:val="000000"/>
                      <w:sz w:val="22"/>
                      <w:szCs w:val="22"/>
                    </w:rPr>
                    <w:t>Visual aides</w:t>
                  </w:r>
                </w:p>
                <w:p w:rsidRPr="00FA6252" w:rsidR="009543FE" w:rsidP="005D7B36" w:rsidRDefault="009543FE" w14:paraId="07D8E6FB" w14:textId="77777777">
                  <w:pPr>
                    <w:framePr w:hSpace="180" w:wrap="around" w:hAnchor="margin" w:vAnchor="text" w:xAlign="center" w:y="39"/>
                  </w:pPr>
                  <w:r w:rsidRPr="00FA6252">
                    <w:rPr>
                      <w:rFonts w:ascii="Calibri" w:hAnsi="Calibri" w:cs="Calibri"/>
                      <w:color w:val="000000"/>
                      <w:sz w:val="22"/>
                      <w:szCs w:val="22"/>
                    </w:rPr>
                    <w:t>Modeling</w:t>
                  </w:r>
                </w:p>
                <w:p w:rsidRPr="00FA6252" w:rsidR="009543FE" w:rsidP="005D7B36" w:rsidRDefault="009543FE" w14:paraId="2721EC73"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9543FE" w:rsidP="005D7B36" w:rsidRDefault="009543FE" w14:paraId="5B78B345" w14:textId="77777777">
                  <w:pPr>
                    <w:framePr w:hSpace="180" w:wrap="around" w:hAnchor="margin" w:vAnchor="text" w:xAlign="center" w:y="39"/>
                  </w:pPr>
                  <w:r w:rsidRPr="00FA6252">
                    <w:rPr>
                      <w:rFonts w:ascii="Calibri" w:hAnsi="Calibri" w:cs="Calibri"/>
                      <w:color w:val="000000"/>
                      <w:sz w:val="22"/>
                      <w:szCs w:val="22"/>
                    </w:rPr>
                    <w:t>Word walls</w:t>
                  </w:r>
                </w:p>
                <w:p w:rsidRPr="00FA6252" w:rsidR="009543FE" w:rsidP="005D7B36" w:rsidRDefault="009543FE" w14:paraId="40824073" w14:textId="77777777">
                  <w:pPr>
                    <w:framePr w:hSpace="180" w:wrap="around" w:hAnchor="margin" w:vAnchor="text" w:xAlign="center" w:y="39"/>
                  </w:pPr>
                  <w:r w:rsidRPr="00FA6252">
                    <w:rPr>
                      <w:rFonts w:ascii="Calibri" w:hAnsi="Calibri" w:cs="Calibri"/>
                      <w:color w:val="000000"/>
                      <w:sz w:val="22"/>
                      <w:szCs w:val="22"/>
                    </w:rPr>
                    <w:t>Visual aides</w:t>
                  </w:r>
                </w:p>
                <w:p w:rsidRPr="00FA6252" w:rsidR="009543FE" w:rsidP="005D7B36" w:rsidRDefault="009543FE" w14:paraId="5FEF4235"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9543FE" w:rsidP="005D7B36" w:rsidRDefault="009543FE" w14:paraId="78CBE190" w14:textId="77777777">
                  <w:pPr>
                    <w:framePr w:hSpace="180" w:wrap="around" w:hAnchor="margin" w:vAnchor="text" w:xAlign="center" w:y="39"/>
                  </w:pPr>
                  <w:r w:rsidRPr="00FA6252">
                    <w:rPr>
                      <w:rFonts w:ascii="Calibri" w:hAnsi="Calibri" w:cs="Calibri"/>
                      <w:color w:val="000000"/>
                      <w:sz w:val="22"/>
                      <w:szCs w:val="22"/>
                    </w:rPr>
                    <w:t>Multimedia</w:t>
                  </w:r>
                </w:p>
                <w:p w:rsidRPr="00FA6252" w:rsidR="009543FE" w:rsidP="005D7B36" w:rsidRDefault="009543FE" w14:paraId="40994A3F"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9543FE" w:rsidP="005D7B36" w:rsidRDefault="009543FE" w14:paraId="53C23352"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9543FE" w:rsidP="005D7B36" w:rsidRDefault="009543FE" w14:paraId="5C37A1DC"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9543FE" w:rsidP="005D7B36" w:rsidRDefault="009543FE" w14:paraId="5D49634A" w14:textId="77777777">
                  <w:pPr>
                    <w:framePr w:hSpace="180" w:wrap="around" w:hAnchor="margin" w:vAnchor="text" w:xAlign="center" w:y="39"/>
                  </w:pPr>
                  <w:r w:rsidRPr="00FA6252">
                    <w:rPr>
                      <w:rFonts w:ascii="Calibri" w:hAnsi="Calibri" w:cs="Calibri"/>
                      <w:color w:val="000000"/>
                      <w:sz w:val="22"/>
                      <w:szCs w:val="22"/>
                    </w:rPr>
                    <w:t>Extended time</w:t>
                  </w:r>
                </w:p>
                <w:p w:rsidRPr="00FA6252" w:rsidR="009543FE" w:rsidP="005D7B36" w:rsidRDefault="009543FE" w14:paraId="6372FD13"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9543FE" w:rsidP="005D7B36" w:rsidRDefault="009543FE" w14:paraId="4D63B105"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9543FE" w:rsidP="005D7B36" w:rsidRDefault="009543FE" w14:paraId="048AF4F8" w14:textId="77777777">
                  <w:pPr>
                    <w:framePr w:hSpace="180" w:wrap="around" w:hAnchor="margin" w:vAnchor="text" w:xAlign="center" w:y="39"/>
                  </w:pPr>
                  <w:r w:rsidRPr="00FA6252">
                    <w:rPr>
                      <w:rFonts w:ascii="Calibri" w:hAnsi="Calibri" w:cs="Calibri"/>
                      <w:color w:val="000000"/>
                      <w:sz w:val="22"/>
                      <w:szCs w:val="22"/>
                    </w:rPr>
                    <w:t>Highlighter</w:t>
                  </w:r>
                </w:p>
                <w:p w:rsidRPr="00FA6252" w:rsidR="009543FE" w:rsidP="005D7B36" w:rsidRDefault="009543FE" w14:paraId="61E49400"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9543FE" w:rsidP="005D7B36" w:rsidRDefault="009543FE" w14:paraId="190EAFE6"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9543FE" w:rsidP="005D7B36" w:rsidRDefault="009543FE" w14:paraId="637ED39C" w14:textId="77777777">
                  <w:pPr>
                    <w:framePr w:hSpace="180" w:wrap="around" w:hAnchor="margin" w:vAnchor="text" w:xAlign="center" w:y="39"/>
                  </w:pPr>
                  <w:r w:rsidRPr="00FA6252">
                    <w:rPr>
                      <w:rFonts w:ascii="Calibri" w:hAnsi="Calibri" w:cs="Calibri"/>
                      <w:color w:val="000000"/>
                      <w:sz w:val="22"/>
                      <w:szCs w:val="22"/>
                    </w:rPr>
                    <w:t>Peer tutoring</w:t>
                  </w:r>
                </w:p>
                <w:p w:rsidRPr="00FA6252" w:rsidR="009543FE" w:rsidP="005D7B36" w:rsidRDefault="009543FE" w14:paraId="1388E556" w14:textId="77777777">
                  <w:pPr>
                    <w:framePr w:hSpace="180" w:wrap="around" w:hAnchor="margin" w:vAnchor="text" w:xAlign="center" w:y="39"/>
                  </w:pPr>
                  <w:r w:rsidRPr="00FA6252">
                    <w:rPr>
                      <w:rFonts w:ascii="Calibri" w:hAnsi="Calibri" w:cs="Calibri"/>
                      <w:color w:val="000000"/>
                      <w:sz w:val="22"/>
                      <w:szCs w:val="22"/>
                    </w:rPr>
                    <w:t>Study guides</w:t>
                  </w:r>
                </w:p>
                <w:p w:rsidRPr="00FA6252" w:rsidR="009543FE" w:rsidP="005D7B36" w:rsidRDefault="009543FE" w14:paraId="05D2C9AC"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9543FE" w:rsidP="005D7B36" w:rsidRDefault="009543FE" w14:paraId="028F6C28" w14:textId="77777777">
                  <w:pPr>
                    <w:framePr w:hSpace="180" w:wrap="around" w:hAnchor="margin" w:vAnchor="text" w:xAlign="center" w:y="39"/>
                  </w:pPr>
                  <w:r w:rsidRPr="00FA6252">
                    <w:rPr>
                      <w:rFonts w:ascii="Calibri" w:hAnsi="Calibri" w:cs="Calibri"/>
                      <w:color w:val="000000"/>
                      <w:sz w:val="22"/>
                      <w:szCs w:val="22"/>
                    </w:rPr>
                    <w:t>Extended time</w:t>
                  </w:r>
                </w:p>
                <w:p w:rsidRPr="00FA6252" w:rsidR="009543FE" w:rsidP="005D7B36" w:rsidRDefault="009543FE" w14:paraId="5334F580"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9543FE" w:rsidP="005D7B36" w:rsidRDefault="009543FE" w14:paraId="31BB0778"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9543FE" w:rsidP="005D7B36" w:rsidRDefault="009543FE" w14:paraId="6F1A5A83" w14:textId="77777777">
                  <w:pPr>
                    <w:framePr w:hSpace="180" w:wrap="around" w:hAnchor="margin" w:vAnchor="text" w:xAlign="center" w:y="39"/>
                  </w:pPr>
                  <w:r w:rsidRPr="00FA6252">
                    <w:rPr>
                      <w:rFonts w:ascii="Calibri" w:hAnsi="Calibri" w:cs="Calibri"/>
                      <w:color w:val="000000"/>
                      <w:sz w:val="22"/>
                      <w:szCs w:val="22"/>
                    </w:rPr>
                    <w:t>Counseling</w:t>
                  </w:r>
                </w:p>
                <w:p w:rsidRPr="00FA6252" w:rsidR="009543FE" w:rsidP="005D7B36" w:rsidRDefault="009543FE" w14:paraId="610F3E36"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9543FE" w:rsidP="005D7B36" w:rsidRDefault="009543FE" w14:paraId="20D289BE"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9543FE" w:rsidP="005D7B36" w:rsidRDefault="009543FE" w14:paraId="47FAF59F"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9543FE" w:rsidP="005D7B36" w:rsidRDefault="009543FE" w14:paraId="01ADA610"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9543FE" w:rsidP="005D7B36" w:rsidRDefault="009543FE" w14:paraId="7DC86A5B"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9543FE" w:rsidP="005D7B36" w:rsidRDefault="009543FE" w14:paraId="0CA52E42"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9543FE" w:rsidP="005D7B36" w:rsidRDefault="009543FE" w14:paraId="37EC547F"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9543FE" w:rsidP="005D7B36" w:rsidRDefault="009543FE" w14:paraId="007260A9"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9543FE" w:rsidP="005D7B36" w:rsidRDefault="009543FE" w14:paraId="3EF2E2AD"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9543FE" w:rsidP="005D7B36" w:rsidRDefault="009543FE" w14:paraId="06EED1EE"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9543FE" w:rsidP="005D7B36" w:rsidRDefault="009543FE" w14:paraId="12F8568E" w14:textId="77777777">
                  <w:pPr>
                    <w:framePr w:hSpace="180" w:wrap="around" w:hAnchor="margin" w:vAnchor="text" w:xAlign="center" w:y="39"/>
                  </w:pPr>
                  <w:r w:rsidRPr="00FA6252">
                    <w:rPr>
                      <w:rFonts w:ascii="Calibri" w:hAnsi="Calibri" w:cs="Calibri"/>
                      <w:color w:val="000000"/>
                      <w:sz w:val="22"/>
                      <w:szCs w:val="22"/>
                    </w:rPr>
                    <w:t>Word walls</w:t>
                  </w:r>
                </w:p>
                <w:p w:rsidRPr="00FA6252" w:rsidR="009543FE" w:rsidP="005D7B36" w:rsidRDefault="009543FE" w14:paraId="5C1D36D0" w14:textId="77777777">
                  <w:pPr>
                    <w:framePr w:hSpace="180" w:wrap="around" w:hAnchor="margin" w:vAnchor="text" w:xAlign="center" w:y="39"/>
                  </w:pPr>
                  <w:r w:rsidRPr="00FA6252">
                    <w:rPr>
                      <w:rFonts w:ascii="Calibri" w:hAnsi="Calibri" w:cs="Calibri"/>
                      <w:color w:val="000000"/>
                      <w:sz w:val="22"/>
                      <w:szCs w:val="22"/>
                    </w:rPr>
                    <w:t>Visual aides</w:t>
                  </w:r>
                </w:p>
                <w:p w:rsidRPr="00FA6252" w:rsidR="009543FE" w:rsidP="005D7B36" w:rsidRDefault="009543FE" w14:paraId="67CCB05D"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9543FE" w:rsidP="005D7B36" w:rsidRDefault="009543FE" w14:paraId="3296C1B8" w14:textId="77777777">
                  <w:pPr>
                    <w:framePr w:hSpace="180" w:wrap="around" w:hAnchor="margin" w:vAnchor="text" w:xAlign="center" w:y="39"/>
                  </w:pPr>
                  <w:r w:rsidRPr="00FA6252">
                    <w:rPr>
                      <w:rFonts w:ascii="Calibri" w:hAnsi="Calibri" w:cs="Calibri"/>
                      <w:color w:val="000000"/>
                      <w:sz w:val="22"/>
                      <w:szCs w:val="22"/>
                    </w:rPr>
                    <w:t>Multimedia</w:t>
                  </w:r>
                </w:p>
                <w:p w:rsidRPr="00FA6252" w:rsidR="009543FE" w:rsidP="005D7B36" w:rsidRDefault="009543FE" w14:paraId="5C9272D4"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9543FE" w:rsidP="005D7B36" w:rsidRDefault="009543FE" w14:paraId="794C17B0"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9543FE" w:rsidP="005D7B36" w:rsidRDefault="009543FE" w14:paraId="7735B19F"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9543FE" w:rsidP="005D7B36" w:rsidRDefault="009543FE" w14:paraId="61EC162C" w14:textId="77777777">
                  <w:pPr>
                    <w:framePr w:hSpace="180" w:wrap="around" w:hAnchor="margin" w:vAnchor="text" w:xAlign="center" w:y="39"/>
                  </w:pPr>
                  <w:r w:rsidRPr="00FA6252">
                    <w:rPr>
                      <w:rFonts w:ascii="Calibri" w:hAnsi="Calibri" w:cs="Calibri"/>
                      <w:color w:val="000000"/>
                      <w:sz w:val="22"/>
                      <w:szCs w:val="22"/>
                    </w:rPr>
                    <w:t>Extended time</w:t>
                  </w:r>
                </w:p>
                <w:p w:rsidRPr="00FA6252" w:rsidR="009543FE" w:rsidP="005D7B36" w:rsidRDefault="009543FE" w14:paraId="391B881A"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9543FE" w:rsidP="005D7B36" w:rsidRDefault="009543FE" w14:paraId="7041196C"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9543FE" w:rsidP="005D7B36" w:rsidRDefault="009543FE" w14:paraId="0C79251F" w14:textId="77777777">
                  <w:pPr>
                    <w:framePr w:hSpace="180" w:wrap="around" w:hAnchor="margin" w:vAnchor="text" w:xAlign="center" w:y="39"/>
                  </w:pPr>
                  <w:r w:rsidRPr="00FA6252">
                    <w:rPr>
                      <w:rFonts w:ascii="Calibri" w:hAnsi="Calibri" w:cs="Calibri"/>
                      <w:color w:val="000000"/>
                      <w:sz w:val="22"/>
                      <w:szCs w:val="22"/>
                    </w:rPr>
                    <w:t>Highlighter</w:t>
                  </w:r>
                </w:p>
                <w:p w:rsidRPr="00FA6252" w:rsidR="009543FE" w:rsidP="005D7B36" w:rsidRDefault="009543FE" w14:paraId="1E91C47F"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9543FE" w:rsidP="005D7B36" w:rsidRDefault="009543FE" w14:paraId="592BF262"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9543FE" w:rsidP="005D7B36" w:rsidRDefault="009543FE" w14:paraId="05FE86ED"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9543FE" w:rsidP="005D7B36" w:rsidRDefault="009543FE" w14:paraId="108AE61A"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9543FE" w:rsidP="00F61814" w:rsidRDefault="009543FE" w14:paraId="09FA3988" w14:textId="77777777">
            <w:pPr>
              <w:pStyle w:val="ListParagraph"/>
              <w:ind w:left="0"/>
              <w:rPr>
                <w:rFonts w:ascii="Calibri" w:hAnsi="Calibri"/>
                <w:sz w:val="20"/>
                <w:szCs w:val="20"/>
              </w:rPr>
            </w:pPr>
          </w:p>
        </w:tc>
      </w:tr>
      <w:tr w:rsidRPr="002E3B91" w:rsidR="009543FE" w:rsidTr="0912B208" w14:paraId="06404672"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9543FE" w:rsidP="00F61814" w:rsidRDefault="009543FE" w14:paraId="765DC44A"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2E3B91" w:rsidR="009543FE" w:rsidTr="0912B208" w14:paraId="741DF9CB" w14:textId="77777777">
        <w:tblPrEx>
          <w:tblLook w:val="04A0" w:firstRow="1" w:lastRow="0" w:firstColumn="1" w:lastColumn="0" w:noHBand="0" w:noVBand="1"/>
        </w:tblPrEx>
        <w:trPr>
          <w:trHeight w:val="2612"/>
        </w:trPr>
        <w:tc>
          <w:tcPr>
            <w:tcW w:w="13103" w:type="dxa"/>
            <w:gridSpan w:val="2"/>
            <w:shd w:val="clear" w:color="auto" w:fill="auto"/>
            <w:tcMar/>
          </w:tcPr>
          <w:p w:rsidRPr="00A82C1A" w:rsidR="009543FE" w:rsidP="00A82C1A" w:rsidRDefault="00216A27" w14:paraId="6ADB24C1" w14:textId="5A7D7E17">
            <w:pPr>
              <w:rPr>
                <w:rFonts w:ascii="Calibri" w:hAnsi="Calibri" w:cs="Calibri"/>
                <w:bCs/>
                <w:color w:val="FFFFFF" w:themeColor="background1"/>
                <w:sz w:val="22"/>
                <w:szCs w:val="22"/>
                <w:highlight w:val="darkMagenta"/>
              </w:rPr>
            </w:pPr>
            <w:hyperlink w:tgtFrame="_blank" w:history="1" r:id="rId41">
              <w:r w:rsidR="00A82C1A">
                <w:rPr>
                  <w:rStyle w:val="normaltextrun"/>
                  <w:rFonts w:ascii="Arial" w:hAnsi="Arial" w:cs="Arial"/>
                  <w:color w:val="1A73E8"/>
                  <w:sz w:val="20"/>
                  <w:szCs w:val="20"/>
                  <w:u w:val="single"/>
                  <w:shd w:val="clear" w:color="auto" w:fill="FFFFFF"/>
                </w:rPr>
                <w:t>Differentiation Strategies</w:t>
              </w:r>
            </w:hyperlink>
            <w:r w:rsidR="00A82C1A">
              <w:rPr>
                <w:rStyle w:val="eop"/>
                <w:rFonts w:ascii="Arial" w:hAnsi="Arial" w:cs="Arial"/>
                <w:color w:val="333333"/>
                <w:sz w:val="20"/>
                <w:szCs w:val="20"/>
                <w:shd w:val="clear" w:color="auto" w:fill="FFFFFF"/>
              </w:rPr>
              <w:t> </w:t>
            </w:r>
          </w:p>
        </w:tc>
      </w:tr>
    </w:tbl>
    <w:p w:rsidR="009543FE" w:rsidRDefault="009543FE" w14:paraId="6343B1DD" w14:textId="24062E9B"/>
    <w:p w:rsidR="00A82C1A" w:rsidRDefault="00A82C1A" w14:paraId="1C36ADAD" w14:textId="77777777"/>
    <w:sectPr w:rsidR="00A82C1A" w:rsidSect="005E4A23">
      <w:headerReference w:type="default" r:id="rId4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A27" w:rsidP="00962328" w:rsidRDefault="00216A27" w14:paraId="747874E3" w14:textId="77777777">
      <w:r>
        <w:separator/>
      </w:r>
    </w:p>
  </w:endnote>
  <w:endnote w:type="continuationSeparator" w:id="0">
    <w:p w:rsidR="00216A27" w:rsidP="00962328" w:rsidRDefault="00216A27" w14:paraId="62D330D0" w14:textId="77777777">
      <w:r>
        <w:continuationSeparator/>
      </w:r>
    </w:p>
  </w:endnote>
  <w:endnote w:type="continuationNotice" w:id="1">
    <w:p w:rsidR="00216A27" w:rsidRDefault="00216A27" w14:paraId="58D5F7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A27" w:rsidP="00962328" w:rsidRDefault="00216A27" w14:paraId="2661D307" w14:textId="77777777">
      <w:r>
        <w:separator/>
      </w:r>
    </w:p>
  </w:footnote>
  <w:footnote w:type="continuationSeparator" w:id="0">
    <w:p w:rsidR="00216A27" w:rsidP="00962328" w:rsidRDefault="00216A27" w14:paraId="4294F751" w14:textId="77777777">
      <w:r>
        <w:continuationSeparator/>
      </w:r>
    </w:p>
  </w:footnote>
  <w:footnote w:type="continuationNotice" w:id="1">
    <w:p w:rsidR="00216A27" w:rsidRDefault="00216A27" w14:paraId="3143AEC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821FA" w:rsidR="00C8110A" w:rsidP="009B6617" w:rsidRDefault="00962328" w14:paraId="230C6032" w14:textId="77777777">
    <w:pPr>
      <w:shd w:val="clear" w:color="auto" w:fill="FFFFB9"/>
      <w:ind w:left="5040" w:firstLine="720"/>
      <w:rPr>
        <w:rFonts w:ascii="Calibri" w:hAnsi="Calibri"/>
        <w:b/>
      </w:rPr>
    </w:pPr>
    <w:r>
      <w:rPr>
        <w:rFonts w:ascii="Calibri" w:hAnsi="Calibri"/>
        <w:b/>
        <w:noProof/>
      </w:rPr>
      <w:drawing>
        <wp:anchor distT="0" distB="0" distL="114300" distR="114300" simplePos="0" relativeHeight="251658240" behindDoc="0" locked="0" layoutInCell="1" allowOverlap="1" wp14:anchorId="0EC50CCE" wp14:editId="3888FE6C">
          <wp:simplePos x="0" y="0"/>
          <wp:positionH relativeFrom="column">
            <wp:posOffset>-381000</wp:posOffset>
          </wp:positionH>
          <wp:positionV relativeFrom="paragraph">
            <wp:posOffset>-152400</wp:posOffset>
          </wp:positionV>
          <wp:extent cx="583565" cy="666750"/>
          <wp:effectExtent l="19050" t="0" r="6985" b="0"/>
          <wp:wrapThrough wrapText="bothSides">
            <wp:wrapPolygon edited="0">
              <wp:start x="-705" y="0"/>
              <wp:lineTo x="-705" y="20983"/>
              <wp:lineTo x="21859" y="20983"/>
              <wp:lineTo x="21859" y="0"/>
              <wp:lineTo x="-705" y="0"/>
            </wp:wrapPolygon>
          </wp:wrapThrough>
          <wp:docPr id="2" name="Picture 1" descr="Boilerm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ermaker1.jpg"/>
                  <pic:cNvPicPr>
                    <a:picLocks noChangeAspect="1" noChangeArrowheads="1"/>
                  </pic:cNvPicPr>
                </pic:nvPicPr>
                <pic:blipFill>
                  <a:blip r:embed="rId1"/>
                  <a:srcRect/>
                  <a:stretch>
                    <a:fillRect/>
                  </a:stretch>
                </pic:blipFill>
                <pic:spPr bwMode="auto">
                  <a:xfrm>
                    <a:off x="0" y="0"/>
                    <a:ext cx="583565" cy="666750"/>
                  </a:xfrm>
                  <a:prstGeom prst="rect">
                    <a:avLst/>
                  </a:prstGeom>
                  <a:noFill/>
                  <a:ln w="9525">
                    <a:noFill/>
                    <a:miter lim="800000"/>
                    <a:headEnd/>
                    <a:tailEnd/>
                  </a:ln>
                </pic:spPr>
              </pic:pic>
            </a:graphicData>
          </a:graphic>
        </wp:anchor>
      </w:drawing>
    </w:r>
    <w:r>
      <w:rPr>
        <w:rFonts w:ascii="Calibri" w:hAnsi="Calibri"/>
        <w:b/>
      </w:rPr>
      <w:t xml:space="preserve">Garfield Public Schools </w:t>
    </w:r>
  </w:p>
  <w:p w:rsidRPr="00CF5104" w:rsidR="00C8110A" w:rsidP="6C58B640" w:rsidRDefault="6C58B640" w14:paraId="2CD33468" w14:textId="0B33201F">
    <w:pPr>
      <w:shd w:val="clear" w:color="auto" w:fill="FFFFB9"/>
      <w:jc w:val="center"/>
      <w:rPr>
        <w:b/>
        <w:bCs/>
        <w:sz w:val="20"/>
        <w:szCs w:val="20"/>
      </w:rPr>
    </w:pPr>
    <w:r w:rsidRPr="6C58B640">
      <w:rPr>
        <w:rFonts w:ascii="Calibri" w:hAnsi="Calibri"/>
        <w:sz w:val="20"/>
        <w:szCs w:val="20"/>
      </w:rPr>
      <w:t>Aligned to the 20</w:t>
    </w:r>
    <w:r w:rsidR="00162410">
      <w:rPr>
        <w:rFonts w:ascii="Calibri" w:hAnsi="Calibri"/>
        <w:sz w:val="20"/>
        <w:szCs w:val="20"/>
      </w:rPr>
      <w:t>__</w:t>
    </w:r>
    <w:r w:rsidRPr="6C58B640">
      <w:rPr>
        <w:rFonts w:ascii="Calibri" w:hAnsi="Calibri"/>
        <w:sz w:val="20"/>
        <w:szCs w:val="20"/>
      </w:rPr>
      <w:t xml:space="preserve"> New Jersey Student Learning Standards</w:t>
    </w:r>
  </w:p>
  <w:p w:rsidRPr="00B81405" w:rsidR="00C8110A" w:rsidP="00C8110A" w:rsidRDefault="00962328" w14:paraId="3D8E563E" w14:textId="77777777">
    <w:pPr>
      <w:shd w:val="clear" w:color="auto" w:fill="FFFFB9"/>
      <w:jc w:val="center"/>
      <w:rPr>
        <w:rFonts w:ascii="Calibri" w:hAnsi="Calibri"/>
        <w:b/>
        <w:color w:val="403152"/>
        <w:sz w:val="20"/>
      </w:rPr>
    </w:pPr>
    <w:r w:rsidRPr="00B81405">
      <w:rPr>
        <w:rFonts w:ascii="Calibri" w:hAnsi="Calibri"/>
        <w:b/>
        <w:color w:val="403152"/>
        <w:sz w:val="20"/>
      </w:rPr>
      <w:t>ENGAGING STUDENTS • FOSTERING ACHIEVEMENT • CULTIVATING 21</w:t>
    </w:r>
    <w:r w:rsidRPr="00B81405">
      <w:rPr>
        <w:rFonts w:ascii="Calibri" w:hAnsi="Calibri"/>
        <w:b/>
        <w:color w:val="403152"/>
        <w:sz w:val="20"/>
        <w:vertAlign w:val="superscript"/>
      </w:rPr>
      <w:t>ST</w:t>
    </w:r>
    <w:r w:rsidRPr="00B81405">
      <w:rPr>
        <w:rFonts w:ascii="Calibri" w:hAnsi="Calibri"/>
        <w:b/>
        <w:color w:val="403152"/>
        <w:sz w:val="20"/>
      </w:rPr>
      <w:t xml:space="preserve"> CENTURY GLOBAL SKILLS</w:t>
    </w:r>
  </w:p>
  <w:p w:rsidR="00C8110A" w:rsidRDefault="00216A27" w14:paraId="188F67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6">
    <w:nsid w:val="7aeb1f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fdc26a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7b66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e25b9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e6ba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e128e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51a0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2ef4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F7D7A"/>
    <w:multiLevelType w:val="multilevel"/>
    <w:tmpl w:val="F1F83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D1E25"/>
    <w:multiLevelType w:val="multilevel"/>
    <w:tmpl w:val="6B982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A14F14"/>
    <w:multiLevelType w:val="multilevel"/>
    <w:tmpl w:val="CDA2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AC4B17"/>
    <w:multiLevelType w:val="multilevel"/>
    <w:tmpl w:val="EDA45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05681C"/>
    <w:multiLevelType w:val="multilevel"/>
    <w:tmpl w:val="B316F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497102"/>
    <w:multiLevelType w:val="multilevel"/>
    <w:tmpl w:val="397C9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D7762"/>
    <w:multiLevelType w:val="multilevel"/>
    <w:tmpl w:val="594C2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6F41E9"/>
    <w:multiLevelType w:val="multilevel"/>
    <w:tmpl w:val="B126978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0E9E0137"/>
    <w:multiLevelType w:val="multilevel"/>
    <w:tmpl w:val="8FFAE88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132E7F2C"/>
    <w:multiLevelType w:val="multilevel"/>
    <w:tmpl w:val="2C808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3F4BE2"/>
    <w:multiLevelType w:val="multilevel"/>
    <w:tmpl w:val="A998CD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502F02"/>
    <w:multiLevelType w:val="multilevel"/>
    <w:tmpl w:val="4238B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2E43105"/>
    <w:multiLevelType w:val="multilevel"/>
    <w:tmpl w:val="7296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E5656"/>
    <w:multiLevelType w:val="multilevel"/>
    <w:tmpl w:val="CA3C1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67879E2"/>
    <w:multiLevelType w:val="multilevel"/>
    <w:tmpl w:val="38CA1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6C054FE"/>
    <w:multiLevelType w:val="multilevel"/>
    <w:tmpl w:val="9F4C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8741C"/>
    <w:multiLevelType w:val="multilevel"/>
    <w:tmpl w:val="4ED4B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D6C3A77"/>
    <w:multiLevelType w:val="multilevel"/>
    <w:tmpl w:val="42E223A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FE80E7B"/>
    <w:multiLevelType w:val="hybridMultilevel"/>
    <w:tmpl w:val="84041CC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1E4421"/>
    <w:multiLevelType w:val="multilevel"/>
    <w:tmpl w:val="DB9A453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33545E25"/>
    <w:multiLevelType w:val="multilevel"/>
    <w:tmpl w:val="D7D6D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41F564E"/>
    <w:multiLevelType w:val="multilevel"/>
    <w:tmpl w:val="6A6C4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68A1127"/>
    <w:multiLevelType w:val="multilevel"/>
    <w:tmpl w:val="665AF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86954E4"/>
    <w:multiLevelType w:val="multilevel"/>
    <w:tmpl w:val="F21E1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86B2665"/>
    <w:multiLevelType w:val="multilevel"/>
    <w:tmpl w:val="3B7461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3D2736E0"/>
    <w:multiLevelType w:val="multilevel"/>
    <w:tmpl w:val="BDFCD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53468"/>
    <w:multiLevelType w:val="multilevel"/>
    <w:tmpl w:val="91A4B7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4536A97"/>
    <w:multiLevelType w:val="multilevel"/>
    <w:tmpl w:val="F12CE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11A8E"/>
    <w:multiLevelType w:val="multilevel"/>
    <w:tmpl w:val="F97E1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B013125"/>
    <w:multiLevelType w:val="multilevel"/>
    <w:tmpl w:val="1004D14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0" w15:restartNumberingAfterBreak="0">
    <w:nsid w:val="50AC18EC"/>
    <w:multiLevelType w:val="multilevel"/>
    <w:tmpl w:val="916E8B3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5C0D26DC"/>
    <w:multiLevelType w:val="multilevel"/>
    <w:tmpl w:val="E84E7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3043B"/>
    <w:multiLevelType w:val="multilevel"/>
    <w:tmpl w:val="E8F46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E4E2EC2"/>
    <w:multiLevelType w:val="multilevel"/>
    <w:tmpl w:val="E6CA75C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4" w15:restartNumberingAfterBreak="0">
    <w:nsid w:val="5F7C7295"/>
    <w:multiLevelType w:val="multilevel"/>
    <w:tmpl w:val="00EEF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09040BC"/>
    <w:multiLevelType w:val="hybridMultilevel"/>
    <w:tmpl w:val="51C083AE"/>
    <w:lvl w:ilvl="0" w:tplc="0409000F">
      <w:start w:val="1"/>
      <w:numFmt w:val="decimal"/>
      <w:lvlText w:val="%1."/>
      <w:lvlJc w:val="left"/>
      <w:pPr>
        <w:ind w:left="720" w:hanging="360"/>
      </w:pPr>
    </w:lvl>
    <w:lvl w:ilvl="1" w:tplc="23E2F376">
      <w:numFmt w:val="bullet"/>
      <w:lvlText w:val="·"/>
      <w:lvlJc w:val="left"/>
      <w:pPr>
        <w:ind w:left="1440" w:hanging="360"/>
      </w:pPr>
      <w:rPr>
        <w:rFonts w:hint="default" w:ascii="Times New Roman" w:hAnsi="Times New Roman"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75689"/>
    <w:multiLevelType w:val="multilevel"/>
    <w:tmpl w:val="0C685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CD0077"/>
    <w:multiLevelType w:val="multilevel"/>
    <w:tmpl w:val="EC04F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82D4521"/>
    <w:multiLevelType w:val="multilevel"/>
    <w:tmpl w:val="8C0C2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93304CA"/>
    <w:multiLevelType w:val="multilevel"/>
    <w:tmpl w:val="BDA87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DE3DD0"/>
    <w:multiLevelType w:val="multilevel"/>
    <w:tmpl w:val="1F127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67D6956"/>
    <w:multiLevelType w:val="hybridMultilevel"/>
    <w:tmpl w:val="B60A2C9E"/>
    <w:lvl w:ilvl="0" w:tplc="0AC8FFF8">
      <w:start w:val="1"/>
      <w:numFmt w:val="bullet"/>
      <w:lvlText w:val=""/>
      <w:lvlJc w:val="left"/>
      <w:pPr>
        <w:ind w:left="720" w:hanging="360"/>
      </w:pPr>
      <w:rPr>
        <w:rFonts w:hint="default" w:ascii="Symbol" w:hAnsi="Symbol"/>
      </w:rPr>
    </w:lvl>
    <w:lvl w:ilvl="1" w:tplc="65E8D7B0">
      <w:start w:val="1"/>
      <w:numFmt w:val="bullet"/>
      <w:lvlText w:val="o"/>
      <w:lvlJc w:val="left"/>
      <w:pPr>
        <w:ind w:left="1440" w:hanging="360"/>
      </w:pPr>
      <w:rPr>
        <w:rFonts w:hint="default" w:ascii="Courier New" w:hAnsi="Courier New"/>
      </w:rPr>
    </w:lvl>
    <w:lvl w:ilvl="2" w:tplc="0A76ABEC">
      <w:start w:val="1"/>
      <w:numFmt w:val="bullet"/>
      <w:lvlText w:val=""/>
      <w:lvlJc w:val="left"/>
      <w:pPr>
        <w:ind w:left="2160" w:hanging="360"/>
      </w:pPr>
      <w:rPr>
        <w:rFonts w:hint="default" w:ascii="Wingdings" w:hAnsi="Wingdings"/>
      </w:rPr>
    </w:lvl>
    <w:lvl w:ilvl="3" w:tplc="328C7098">
      <w:start w:val="1"/>
      <w:numFmt w:val="bullet"/>
      <w:lvlText w:val=""/>
      <w:lvlJc w:val="left"/>
      <w:pPr>
        <w:ind w:left="2880" w:hanging="360"/>
      </w:pPr>
      <w:rPr>
        <w:rFonts w:hint="default" w:ascii="Symbol" w:hAnsi="Symbol"/>
      </w:rPr>
    </w:lvl>
    <w:lvl w:ilvl="4" w:tplc="192AA24E">
      <w:start w:val="1"/>
      <w:numFmt w:val="bullet"/>
      <w:lvlText w:val="o"/>
      <w:lvlJc w:val="left"/>
      <w:pPr>
        <w:ind w:left="3600" w:hanging="360"/>
      </w:pPr>
      <w:rPr>
        <w:rFonts w:hint="default" w:ascii="Courier New" w:hAnsi="Courier New"/>
      </w:rPr>
    </w:lvl>
    <w:lvl w:ilvl="5" w:tplc="39A025A8">
      <w:start w:val="1"/>
      <w:numFmt w:val="bullet"/>
      <w:lvlText w:val=""/>
      <w:lvlJc w:val="left"/>
      <w:pPr>
        <w:ind w:left="4320" w:hanging="360"/>
      </w:pPr>
      <w:rPr>
        <w:rFonts w:hint="default" w:ascii="Wingdings" w:hAnsi="Wingdings"/>
      </w:rPr>
    </w:lvl>
    <w:lvl w:ilvl="6" w:tplc="DF905936">
      <w:start w:val="1"/>
      <w:numFmt w:val="bullet"/>
      <w:lvlText w:val=""/>
      <w:lvlJc w:val="left"/>
      <w:pPr>
        <w:ind w:left="5040" w:hanging="360"/>
      </w:pPr>
      <w:rPr>
        <w:rFonts w:hint="default" w:ascii="Symbol" w:hAnsi="Symbol"/>
      </w:rPr>
    </w:lvl>
    <w:lvl w:ilvl="7" w:tplc="D954E888">
      <w:start w:val="1"/>
      <w:numFmt w:val="bullet"/>
      <w:lvlText w:val="o"/>
      <w:lvlJc w:val="left"/>
      <w:pPr>
        <w:ind w:left="5760" w:hanging="360"/>
      </w:pPr>
      <w:rPr>
        <w:rFonts w:hint="default" w:ascii="Courier New" w:hAnsi="Courier New"/>
      </w:rPr>
    </w:lvl>
    <w:lvl w:ilvl="8" w:tplc="44062608">
      <w:start w:val="1"/>
      <w:numFmt w:val="bullet"/>
      <w:lvlText w:val=""/>
      <w:lvlJc w:val="left"/>
      <w:pPr>
        <w:ind w:left="6480" w:hanging="360"/>
      </w:pPr>
      <w:rPr>
        <w:rFonts w:hint="default" w:ascii="Wingdings" w:hAnsi="Wingdings"/>
      </w:rPr>
    </w:lvl>
  </w:abstractNum>
  <w:abstractNum w:abstractNumId="42" w15:restartNumberingAfterBreak="0">
    <w:nsid w:val="768178EA"/>
    <w:multiLevelType w:val="multilevel"/>
    <w:tmpl w:val="14345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6921C2B"/>
    <w:multiLevelType w:val="multilevel"/>
    <w:tmpl w:val="B7F23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7B64D33"/>
    <w:multiLevelType w:val="multilevel"/>
    <w:tmpl w:val="B2585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831330D"/>
    <w:multiLevelType w:val="multilevel"/>
    <w:tmpl w:val="56100B5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6" w15:restartNumberingAfterBreak="0">
    <w:nsid w:val="7B070032"/>
    <w:multiLevelType w:val="hybridMultilevel"/>
    <w:tmpl w:val="2794B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C396D7F"/>
    <w:multiLevelType w:val="multilevel"/>
    <w:tmpl w:val="CA48A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F3C0466"/>
    <w:multiLevelType w:val="multilevel"/>
    <w:tmpl w:val="EF7E6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1" w16cid:durableId="1649088831">
    <w:abstractNumId w:val="41"/>
  </w:num>
  <w:num w:numId="2" w16cid:durableId="1848592763">
    <w:abstractNumId w:val="46"/>
  </w:num>
  <w:num w:numId="3" w16cid:durableId="1246304215">
    <w:abstractNumId w:val="18"/>
  </w:num>
  <w:num w:numId="4" w16cid:durableId="701129772">
    <w:abstractNumId w:val="16"/>
  </w:num>
  <w:num w:numId="5" w16cid:durableId="271523529">
    <w:abstractNumId w:val="10"/>
  </w:num>
  <w:num w:numId="6" w16cid:durableId="1365788740">
    <w:abstractNumId w:val="2"/>
  </w:num>
  <w:num w:numId="7" w16cid:durableId="1972243052">
    <w:abstractNumId w:val="0"/>
  </w:num>
  <w:num w:numId="8" w16cid:durableId="585844268">
    <w:abstractNumId w:val="42"/>
  </w:num>
  <w:num w:numId="9" w16cid:durableId="883099307">
    <w:abstractNumId w:val="30"/>
  </w:num>
  <w:num w:numId="10" w16cid:durableId="1519194494">
    <w:abstractNumId w:val="38"/>
  </w:num>
  <w:num w:numId="11" w16cid:durableId="1638149559">
    <w:abstractNumId w:val="43"/>
  </w:num>
  <w:num w:numId="12" w16cid:durableId="1396473352">
    <w:abstractNumId w:val="47"/>
  </w:num>
  <w:num w:numId="13" w16cid:durableId="1700275648">
    <w:abstractNumId w:val="11"/>
  </w:num>
  <w:num w:numId="14" w16cid:durableId="635139191">
    <w:abstractNumId w:val="12"/>
  </w:num>
  <w:num w:numId="15" w16cid:durableId="998574721">
    <w:abstractNumId w:val="27"/>
  </w:num>
  <w:num w:numId="16" w16cid:durableId="2045784308">
    <w:abstractNumId w:val="5"/>
  </w:num>
  <w:num w:numId="17" w16cid:durableId="1840344268">
    <w:abstractNumId w:val="39"/>
  </w:num>
  <w:num w:numId="18" w16cid:durableId="278876583">
    <w:abstractNumId w:val="45"/>
  </w:num>
  <w:num w:numId="19" w16cid:durableId="647438491">
    <w:abstractNumId w:val="17"/>
  </w:num>
  <w:num w:numId="20" w16cid:durableId="493103550">
    <w:abstractNumId w:val="9"/>
  </w:num>
  <w:num w:numId="21" w16cid:durableId="233929199">
    <w:abstractNumId w:val="7"/>
  </w:num>
  <w:num w:numId="22" w16cid:durableId="1781562279">
    <w:abstractNumId w:val="28"/>
  </w:num>
  <w:num w:numId="23" w16cid:durableId="488327201">
    <w:abstractNumId w:val="33"/>
  </w:num>
  <w:num w:numId="24" w16cid:durableId="358432557">
    <w:abstractNumId w:val="26"/>
  </w:num>
  <w:num w:numId="25" w16cid:durableId="1356226849">
    <w:abstractNumId w:val="8"/>
  </w:num>
  <w:num w:numId="26" w16cid:durableId="1207570995">
    <w:abstractNumId w:val="13"/>
  </w:num>
  <w:num w:numId="27" w16cid:durableId="1396247326">
    <w:abstractNumId w:val="35"/>
  </w:num>
  <w:num w:numId="28" w16cid:durableId="666904296">
    <w:abstractNumId w:val="24"/>
  </w:num>
  <w:num w:numId="29" w16cid:durableId="322585740">
    <w:abstractNumId w:val="31"/>
  </w:num>
  <w:num w:numId="30" w16cid:durableId="395396963">
    <w:abstractNumId w:val="19"/>
  </w:num>
  <w:num w:numId="31" w16cid:durableId="997346191">
    <w:abstractNumId w:val="22"/>
  </w:num>
  <w:num w:numId="32" w16cid:durableId="79719865">
    <w:abstractNumId w:val="21"/>
  </w:num>
  <w:num w:numId="33" w16cid:durableId="609702244">
    <w:abstractNumId w:val="1"/>
  </w:num>
  <w:num w:numId="34" w16cid:durableId="437721580">
    <w:abstractNumId w:val="37"/>
  </w:num>
  <w:num w:numId="35" w16cid:durableId="1549416686">
    <w:abstractNumId w:val="29"/>
  </w:num>
  <w:num w:numId="36" w16cid:durableId="1588417026">
    <w:abstractNumId w:val="14"/>
  </w:num>
  <w:num w:numId="37" w16cid:durableId="1941334780">
    <w:abstractNumId w:val="44"/>
  </w:num>
  <w:num w:numId="38" w16cid:durableId="607087304">
    <w:abstractNumId w:val="34"/>
  </w:num>
  <w:num w:numId="39" w16cid:durableId="1549953177">
    <w:abstractNumId w:val="4"/>
  </w:num>
  <w:num w:numId="40" w16cid:durableId="658966370">
    <w:abstractNumId w:val="20"/>
  </w:num>
  <w:num w:numId="41" w16cid:durableId="677780946">
    <w:abstractNumId w:val="32"/>
  </w:num>
  <w:num w:numId="42" w16cid:durableId="1561674799">
    <w:abstractNumId w:val="48"/>
  </w:num>
  <w:num w:numId="43" w16cid:durableId="1830830099">
    <w:abstractNumId w:val="15"/>
  </w:num>
  <w:num w:numId="44" w16cid:durableId="762994358">
    <w:abstractNumId w:val="25"/>
  </w:num>
  <w:num w:numId="45" w16cid:durableId="1724597348">
    <w:abstractNumId w:val="6"/>
  </w:num>
  <w:num w:numId="46" w16cid:durableId="56441851">
    <w:abstractNumId w:val="36"/>
  </w:num>
  <w:num w:numId="47" w16cid:durableId="236133639">
    <w:abstractNumId w:val="23"/>
  </w:num>
  <w:num w:numId="48" w16cid:durableId="423261804">
    <w:abstractNumId w:val="40"/>
  </w:num>
  <w:num w:numId="49" w16cid:durableId="14457339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8"/>
    <w:rsid w:val="0000E916"/>
    <w:rsid w:val="000E34B3"/>
    <w:rsid w:val="00105FD6"/>
    <w:rsid w:val="001368B7"/>
    <w:rsid w:val="00162410"/>
    <w:rsid w:val="001E2301"/>
    <w:rsid w:val="00216A27"/>
    <w:rsid w:val="00280FEF"/>
    <w:rsid w:val="002B2F82"/>
    <w:rsid w:val="002B75CB"/>
    <w:rsid w:val="002D1E4F"/>
    <w:rsid w:val="002D7257"/>
    <w:rsid w:val="003072FD"/>
    <w:rsid w:val="0039260A"/>
    <w:rsid w:val="003A1469"/>
    <w:rsid w:val="003C1086"/>
    <w:rsid w:val="003D6E6B"/>
    <w:rsid w:val="003F7BBF"/>
    <w:rsid w:val="00433C92"/>
    <w:rsid w:val="004556FC"/>
    <w:rsid w:val="004B4CE4"/>
    <w:rsid w:val="004D47B9"/>
    <w:rsid w:val="005A4343"/>
    <w:rsid w:val="005A74DE"/>
    <w:rsid w:val="005D0ED2"/>
    <w:rsid w:val="005D7B36"/>
    <w:rsid w:val="005E7E10"/>
    <w:rsid w:val="00653BB8"/>
    <w:rsid w:val="00664ECC"/>
    <w:rsid w:val="0066543F"/>
    <w:rsid w:val="006C7F2C"/>
    <w:rsid w:val="006E0E03"/>
    <w:rsid w:val="0073795E"/>
    <w:rsid w:val="00761D48"/>
    <w:rsid w:val="007820D3"/>
    <w:rsid w:val="00825CE9"/>
    <w:rsid w:val="00907EC7"/>
    <w:rsid w:val="009543FE"/>
    <w:rsid w:val="00962328"/>
    <w:rsid w:val="00967DF2"/>
    <w:rsid w:val="0099200F"/>
    <w:rsid w:val="0099223F"/>
    <w:rsid w:val="009B6617"/>
    <w:rsid w:val="00A35E3D"/>
    <w:rsid w:val="00A82C1A"/>
    <w:rsid w:val="00AB21AD"/>
    <w:rsid w:val="00B03830"/>
    <w:rsid w:val="00B54528"/>
    <w:rsid w:val="00B5486B"/>
    <w:rsid w:val="00C04A85"/>
    <w:rsid w:val="00C10CA9"/>
    <w:rsid w:val="00C20939"/>
    <w:rsid w:val="00D2346F"/>
    <w:rsid w:val="00D377C5"/>
    <w:rsid w:val="00D515A0"/>
    <w:rsid w:val="00D70FA8"/>
    <w:rsid w:val="00DC0501"/>
    <w:rsid w:val="00E42767"/>
    <w:rsid w:val="00F80A1A"/>
    <w:rsid w:val="00FA09CA"/>
    <w:rsid w:val="00FA6252"/>
    <w:rsid w:val="00FD5074"/>
    <w:rsid w:val="00FE7982"/>
    <w:rsid w:val="0103C143"/>
    <w:rsid w:val="01E71D45"/>
    <w:rsid w:val="021254AE"/>
    <w:rsid w:val="021CE5C4"/>
    <w:rsid w:val="02322B48"/>
    <w:rsid w:val="026E32A0"/>
    <w:rsid w:val="02B3890A"/>
    <w:rsid w:val="031D7FD5"/>
    <w:rsid w:val="03368417"/>
    <w:rsid w:val="03BA3593"/>
    <w:rsid w:val="048610CB"/>
    <w:rsid w:val="04BF0E0D"/>
    <w:rsid w:val="050886F1"/>
    <w:rsid w:val="0577266F"/>
    <w:rsid w:val="057D579C"/>
    <w:rsid w:val="05C02FA6"/>
    <w:rsid w:val="05C25AB5"/>
    <w:rsid w:val="064EBFFE"/>
    <w:rsid w:val="066AEF11"/>
    <w:rsid w:val="06702A9A"/>
    <w:rsid w:val="06AD13FF"/>
    <w:rsid w:val="06C27665"/>
    <w:rsid w:val="078CA0B5"/>
    <w:rsid w:val="07F05DB9"/>
    <w:rsid w:val="08EE6486"/>
    <w:rsid w:val="0912B208"/>
    <w:rsid w:val="0921EB85"/>
    <w:rsid w:val="098A8BF1"/>
    <w:rsid w:val="09A7CB5C"/>
    <w:rsid w:val="09A86E94"/>
    <w:rsid w:val="0A06AFDA"/>
    <w:rsid w:val="0A11C679"/>
    <w:rsid w:val="0B01007D"/>
    <w:rsid w:val="0B68153C"/>
    <w:rsid w:val="0B8022A4"/>
    <w:rsid w:val="0B8A5E40"/>
    <w:rsid w:val="0BB760EE"/>
    <w:rsid w:val="0C0B9039"/>
    <w:rsid w:val="0C1C66E5"/>
    <w:rsid w:val="0CBED3DA"/>
    <w:rsid w:val="0CF20685"/>
    <w:rsid w:val="0D3BFE38"/>
    <w:rsid w:val="0D452083"/>
    <w:rsid w:val="0E2761F6"/>
    <w:rsid w:val="0E4E68FF"/>
    <w:rsid w:val="0E6B9BA4"/>
    <w:rsid w:val="0E700B1F"/>
    <w:rsid w:val="0EBCA366"/>
    <w:rsid w:val="0ED7C603"/>
    <w:rsid w:val="0F28FF9B"/>
    <w:rsid w:val="0FA24450"/>
    <w:rsid w:val="0FC28926"/>
    <w:rsid w:val="107CB183"/>
    <w:rsid w:val="110F559C"/>
    <w:rsid w:val="114E0500"/>
    <w:rsid w:val="1161C9B5"/>
    <w:rsid w:val="1161DBEC"/>
    <w:rsid w:val="11A30330"/>
    <w:rsid w:val="11B0B7A4"/>
    <w:rsid w:val="12FA29E8"/>
    <w:rsid w:val="133049BC"/>
    <w:rsid w:val="13907930"/>
    <w:rsid w:val="13AB385C"/>
    <w:rsid w:val="13B137FC"/>
    <w:rsid w:val="13E54045"/>
    <w:rsid w:val="147C490B"/>
    <w:rsid w:val="14969BD6"/>
    <w:rsid w:val="14E21475"/>
    <w:rsid w:val="150AFA1E"/>
    <w:rsid w:val="152F6417"/>
    <w:rsid w:val="1566916E"/>
    <w:rsid w:val="15891CE8"/>
    <w:rsid w:val="1591FB59"/>
    <w:rsid w:val="15DB1F3A"/>
    <w:rsid w:val="15DEF310"/>
    <w:rsid w:val="165FECB1"/>
    <w:rsid w:val="16692FD3"/>
    <w:rsid w:val="16E919F9"/>
    <w:rsid w:val="16FFCF5F"/>
    <w:rsid w:val="172297D4"/>
    <w:rsid w:val="17462714"/>
    <w:rsid w:val="17C12FBB"/>
    <w:rsid w:val="17CC62AB"/>
    <w:rsid w:val="17DBC2DD"/>
    <w:rsid w:val="18039560"/>
    <w:rsid w:val="180C5EE4"/>
    <w:rsid w:val="18805AA1"/>
    <w:rsid w:val="189A29B1"/>
    <w:rsid w:val="18A78B90"/>
    <w:rsid w:val="18BFFA3B"/>
    <w:rsid w:val="193B5626"/>
    <w:rsid w:val="194B8E33"/>
    <w:rsid w:val="1953C574"/>
    <w:rsid w:val="19641259"/>
    <w:rsid w:val="19651A4D"/>
    <w:rsid w:val="19F094C1"/>
    <w:rsid w:val="1A121B46"/>
    <w:rsid w:val="1A9889BC"/>
    <w:rsid w:val="1AA4C03B"/>
    <w:rsid w:val="1B49E576"/>
    <w:rsid w:val="1B7AF750"/>
    <w:rsid w:val="1C250050"/>
    <w:rsid w:val="1C50A39D"/>
    <w:rsid w:val="1C74A8FC"/>
    <w:rsid w:val="1C8F3103"/>
    <w:rsid w:val="1CAF3400"/>
    <w:rsid w:val="1CB4866A"/>
    <w:rsid w:val="1D03DBD4"/>
    <w:rsid w:val="1D05D346"/>
    <w:rsid w:val="1D34CB53"/>
    <w:rsid w:val="1D387A01"/>
    <w:rsid w:val="1DB48D3C"/>
    <w:rsid w:val="1DDA6FE0"/>
    <w:rsid w:val="1DF0594A"/>
    <w:rsid w:val="1E08B165"/>
    <w:rsid w:val="1E292515"/>
    <w:rsid w:val="1E2B0164"/>
    <w:rsid w:val="1E968EC9"/>
    <w:rsid w:val="1EAFCD1F"/>
    <w:rsid w:val="1EB41360"/>
    <w:rsid w:val="1F57BCCA"/>
    <w:rsid w:val="1FA2E2E3"/>
    <w:rsid w:val="1FA6C6F6"/>
    <w:rsid w:val="1FCB164A"/>
    <w:rsid w:val="1FEAC7DF"/>
    <w:rsid w:val="206EE937"/>
    <w:rsid w:val="2083ADE1"/>
    <w:rsid w:val="2162A226"/>
    <w:rsid w:val="21B0635D"/>
    <w:rsid w:val="21DD2591"/>
    <w:rsid w:val="22610061"/>
    <w:rsid w:val="22B46388"/>
    <w:rsid w:val="231B6D9D"/>
    <w:rsid w:val="234E5B0C"/>
    <w:rsid w:val="2402346E"/>
    <w:rsid w:val="2410BD1F"/>
    <w:rsid w:val="24294BDA"/>
    <w:rsid w:val="24410644"/>
    <w:rsid w:val="245BDFF7"/>
    <w:rsid w:val="24C1A68B"/>
    <w:rsid w:val="24D4248F"/>
    <w:rsid w:val="25100FFC"/>
    <w:rsid w:val="253EA139"/>
    <w:rsid w:val="25474BAE"/>
    <w:rsid w:val="2550F056"/>
    <w:rsid w:val="2598A123"/>
    <w:rsid w:val="264E0ED1"/>
    <w:rsid w:val="268BE971"/>
    <w:rsid w:val="26B793DD"/>
    <w:rsid w:val="26C29AE1"/>
    <w:rsid w:val="26EFE02D"/>
    <w:rsid w:val="270E455B"/>
    <w:rsid w:val="2716D516"/>
    <w:rsid w:val="272E038D"/>
    <w:rsid w:val="274A3BD1"/>
    <w:rsid w:val="27D69202"/>
    <w:rsid w:val="28051060"/>
    <w:rsid w:val="28204854"/>
    <w:rsid w:val="28315091"/>
    <w:rsid w:val="28E576B3"/>
    <w:rsid w:val="297121DA"/>
    <w:rsid w:val="29DC225C"/>
    <w:rsid w:val="29DC225C"/>
    <w:rsid w:val="29F173A0"/>
    <w:rsid w:val="2A801169"/>
    <w:rsid w:val="2AB7FBD2"/>
    <w:rsid w:val="2B097845"/>
    <w:rsid w:val="2B6A2C6D"/>
    <w:rsid w:val="2BBF3EEA"/>
    <w:rsid w:val="2BC6C210"/>
    <w:rsid w:val="2BDFEF8E"/>
    <w:rsid w:val="2C02B8A3"/>
    <w:rsid w:val="2C9CCF3B"/>
    <w:rsid w:val="2CA55ED1"/>
    <w:rsid w:val="2CDC7C0F"/>
    <w:rsid w:val="2CF1FB3D"/>
    <w:rsid w:val="2D0FC1C5"/>
    <w:rsid w:val="2D18B408"/>
    <w:rsid w:val="2D4B6D84"/>
    <w:rsid w:val="2DA2FD84"/>
    <w:rsid w:val="2DB0D235"/>
    <w:rsid w:val="2E7C679B"/>
    <w:rsid w:val="2E890FE6"/>
    <w:rsid w:val="2EA19A5E"/>
    <w:rsid w:val="2EAB031F"/>
    <w:rsid w:val="2EB48469"/>
    <w:rsid w:val="2EDA113B"/>
    <w:rsid w:val="2F00B15E"/>
    <w:rsid w:val="2FDCFF93"/>
    <w:rsid w:val="2FED985A"/>
    <w:rsid w:val="30098243"/>
    <w:rsid w:val="303D6ABF"/>
    <w:rsid w:val="306BFFAF"/>
    <w:rsid w:val="30719B56"/>
    <w:rsid w:val="308CE45C"/>
    <w:rsid w:val="316277C3"/>
    <w:rsid w:val="31796644"/>
    <w:rsid w:val="317D7448"/>
    <w:rsid w:val="318BD226"/>
    <w:rsid w:val="3203A2FA"/>
    <w:rsid w:val="32145E43"/>
    <w:rsid w:val="329B5B85"/>
    <w:rsid w:val="32C1ACF1"/>
    <w:rsid w:val="33354F9B"/>
    <w:rsid w:val="334358AC"/>
    <w:rsid w:val="33E4B505"/>
    <w:rsid w:val="34372BE6"/>
    <w:rsid w:val="3441E010"/>
    <w:rsid w:val="347C7853"/>
    <w:rsid w:val="34D11FFC"/>
    <w:rsid w:val="3506156F"/>
    <w:rsid w:val="35302A62"/>
    <w:rsid w:val="35C59C33"/>
    <w:rsid w:val="35FB41FA"/>
    <w:rsid w:val="372306DC"/>
    <w:rsid w:val="3741B53A"/>
    <w:rsid w:val="3777B64D"/>
    <w:rsid w:val="377980D2"/>
    <w:rsid w:val="3795D02E"/>
    <w:rsid w:val="38E078BF"/>
    <w:rsid w:val="39DF8C4E"/>
    <w:rsid w:val="3A3EB275"/>
    <w:rsid w:val="3A53F689"/>
    <w:rsid w:val="3AB2A192"/>
    <w:rsid w:val="3ACAEC44"/>
    <w:rsid w:val="3ADD723F"/>
    <w:rsid w:val="3B56BB96"/>
    <w:rsid w:val="3D23DB4D"/>
    <w:rsid w:val="3DC1C458"/>
    <w:rsid w:val="3DEC8295"/>
    <w:rsid w:val="3DF30389"/>
    <w:rsid w:val="3ED1D11F"/>
    <w:rsid w:val="3F295DFC"/>
    <w:rsid w:val="3F3F01C8"/>
    <w:rsid w:val="3F446C5C"/>
    <w:rsid w:val="3F8ED3EA"/>
    <w:rsid w:val="3FA0BAA8"/>
    <w:rsid w:val="3FAB811B"/>
    <w:rsid w:val="3FB07EBB"/>
    <w:rsid w:val="3FBD66D7"/>
    <w:rsid w:val="40886DDB"/>
    <w:rsid w:val="40A0BBE1"/>
    <w:rsid w:val="40EB8AA4"/>
    <w:rsid w:val="412C2649"/>
    <w:rsid w:val="4147517C"/>
    <w:rsid w:val="416E3DCB"/>
    <w:rsid w:val="41DA9F3F"/>
    <w:rsid w:val="41DDCD3C"/>
    <w:rsid w:val="428A9A33"/>
    <w:rsid w:val="42B21306"/>
    <w:rsid w:val="42C6372B"/>
    <w:rsid w:val="42E82246"/>
    <w:rsid w:val="4384DC0B"/>
    <w:rsid w:val="43F95F24"/>
    <w:rsid w:val="44259EBC"/>
    <w:rsid w:val="44742493"/>
    <w:rsid w:val="44A646B7"/>
    <w:rsid w:val="44D6C233"/>
    <w:rsid w:val="44D7BB75"/>
    <w:rsid w:val="44EB96BD"/>
    <w:rsid w:val="45209077"/>
    <w:rsid w:val="4546D8DB"/>
    <w:rsid w:val="46019A42"/>
    <w:rsid w:val="466BE6F1"/>
    <w:rsid w:val="470A1DB0"/>
    <w:rsid w:val="47901D10"/>
    <w:rsid w:val="4790C6FB"/>
    <w:rsid w:val="47A1AAA2"/>
    <w:rsid w:val="47C1E525"/>
    <w:rsid w:val="47E0FADA"/>
    <w:rsid w:val="492DE9E2"/>
    <w:rsid w:val="492E7491"/>
    <w:rsid w:val="4973DCF0"/>
    <w:rsid w:val="4976066D"/>
    <w:rsid w:val="497B002D"/>
    <w:rsid w:val="49CC88C7"/>
    <w:rsid w:val="49E74FB2"/>
    <w:rsid w:val="4A20B71B"/>
    <w:rsid w:val="4A7243D3"/>
    <w:rsid w:val="4ABC80ED"/>
    <w:rsid w:val="4AFFD936"/>
    <w:rsid w:val="4B28E545"/>
    <w:rsid w:val="4B7AE1F6"/>
    <w:rsid w:val="4BB841AD"/>
    <w:rsid w:val="4C166FF1"/>
    <w:rsid w:val="4C5C328B"/>
    <w:rsid w:val="4D0AE690"/>
    <w:rsid w:val="4D1E3780"/>
    <w:rsid w:val="4D32F67C"/>
    <w:rsid w:val="4D39FF17"/>
    <w:rsid w:val="4E0CAC27"/>
    <w:rsid w:val="4E371401"/>
    <w:rsid w:val="4E4E1690"/>
    <w:rsid w:val="4EC36F56"/>
    <w:rsid w:val="4F39685E"/>
    <w:rsid w:val="4F412AFF"/>
    <w:rsid w:val="4FA40471"/>
    <w:rsid w:val="4FD2E462"/>
    <w:rsid w:val="4FF04056"/>
    <w:rsid w:val="4FF482B2"/>
    <w:rsid w:val="503344B9"/>
    <w:rsid w:val="5037DFAE"/>
    <w:rsid w:val="50F572D1"/>
    <w:rsid w:val="5106A170"/>
    <w:rsid w:val="5108E8D3"/>
    <w:rsid w:val="51129A14"/>
    <w:rsid w:val="511F1A26"/>
    <w:rsid w:val="515FFEA2"/>
    <w:rsid w:val="51958681"/>
    <w:rsid w:val="51B298DD"/>
    <w:rsid w:val="51CEA67B"/>
    <w:rsid w:val="52907411"/>
    <w:rsid w:val="538B5787"/>
    <w:rsid w:val="53D4130E"/>
    <w:rsid w:val="54038DE5"/>
    <w:rsid w:val="542A40A1"/>
    <w:rsid w:val="54C41E5C"/>
    <w:rsid w:val="54EC86D9"/>
    <w:rsid w:val="54F72B36"/>
    <w:rsid w:val="552A05BA"/>
    <w:rsid w:val="557512E5"/>
    <w:rsid w:val="5588626A"/>
    <w:rsid w:val="562A128D"/>
    <w:rsid w:val="566A59E6"/>
    <w:rsid w:val="568BD0C3"/>
    <w:rsid w:val="56B2F955"/>
    <w:rsid w:val="56E79205"/>
    <w:rsid w:val="572DCA03"/>
    <w:rsid w:val="5781DB98"/>
    <w:rsid w:val="579037B4"/>
    <w:rsid w:val="5833005A"/>
    <w:rsid w:val="585AE1DD"/>
    <w:rsid w:val="58872C6D"/>
    <w:rsid w:val="58E41CC9"/>
    <w:rsid w:val="5951A02A"/>
    <w:rsid w:val="5966C0C3"/>
    <w:rsid w:val="5981B42E"/>
    <w:rsid w:val="59B2FF22"/>
    <w:rsid w:val="5AFD4459"/>
    <w:rsid w:val="5B24F18C"/>
    <w:rsid w:val="5B4BE496"/>
    <w:rsid w:val="5B69FAF2"/>
    <w:rsid w:val="5B6D7852"/>
    <w:rsid w:val="5B75F760"/>
    <w:rsid w:val="5B8108E3"/>
    <w:rsid w:val="5B859EA0"/>
    <w:rsid w:val="5B9B2A23"/>
    <w:rsid w:val="5C0FA70D"/>
    <w:rsid w:val="5CA77CEF"/>
    <w:rsid w:val="5CB954F0"/>
    <w:rsid w:val="5D510D7B"/>
    <w:rsid w:val="5D564904"/>
    <w:rsid w:val="5D5F9750"/>
    <w:rsid w:val="5DC29F99"/>
    <w:rsid w:val="5DEC6257"/>
    <w:rsid w:val="5E68A619"/>
    <w:rsid w:val="5EF1F08F"/>
    <w:rsid w:val="5F27D261"/>
    <w:rsid w:val="5F63CB53"/>
    <w:rsid w:val="5FA20266"/>
    <w:rsid w:val="60119F1C"/>
    <w:rsid w:val="6023C014"/>
    <w:rsid w:val="60263488"/>
    <w:rsid w:val="60453976"/>
    <w:rsid w:val="604A8F8B"/>
    <w:rsid w:val="604B4E86"/>
    <w:rsid w:val="605231EB"/>
    <w:rsid w:val="6077A4EF"/>
    <w:rsid w:val="60E5C5BE"/>
    <w:rsid w:val="61243B1C"/>
    <w:rsid w:val="61474F96"/>
    <w:rsid w:val="614915FE"/>
    <w:rsid w:val="618CC613"/>
    <w:rsid w:val="61D8B8D2"/>
    <w:rsid w:val="62789B80"/>
    <w:rsid w:val="62C125BA"/>
    <w:rsid w:val="62E5063D"/>
    <w:rsid w:val="62E5390E"/>
    <w:rsid w:val="62EAFCF9"/>
    <w:rsid w:val="637AC71A"/>
    <w:rsid w:val="639DFB1F"/>
    <w:rsid w:val="63C637EB"/>
    <w:rsid w:val="63FFEAAE"/>
    <w:rsid w:val="6403F17F"/>
    <w:rsid w:val="64310439"/>
    <w:rsid w:val="6480D69E"/>
    <w:rsid w:val="64EF3B07"/>
    <w:rsid w:val="651AFF01"/>
    <w:rsid w:val="65C5B441"/>
    <w:rsid w:val="65C8A052"/>
    <w:rsid w:val="65F9E71F"/>
    <w:rsid w:val="6604A826"/>
    <w:rsid w:val="66310EA5"/>
    <w:rsid w:val="66B6CF62"/>
    <w:rsid w:val="66CA29C4"/>
    <w:rsid w:val="6708FA81"/>
    <w:rsid w:val="675B6726"/>
    <w:rsid w:val="6768A4FB"/>
    <w:rsid w:val="67876889"/>
    <w:rsid w:val="6795B780"/>
    <w:rsid w:val="67D19FBD"/>
    <w:rsid w:val="6890921D"/>
    <w:rsid w:val="68A7EB36"/>
    <w:rsid w:val="68E3296A"/>
    <w:rsid w:val="68F5711F"/>
    <w:rsid w:val="69462FE5"/>
    <w:rsid w:val="694F870A"/>
    <w:rsid w:val="6A0E8C8B"/>
    <w:rsid w:val="6A2535CD"/>
    <w:rsid w:val="6A5D1612"/>
    <w:rsid w:val="6A6A8508"/>
    <w:rsid w:val="6AB1F1C1"/>
    <w:rsid w:val="6B7E8554"/>
    <w:rsid w:val="6C58B640"/>
    <w:rsid w:val="6CCDADAC"/>
    <w:rsid w:val="6CD1051E"/>
    <w:rsid w:val="6D31B3DD"/>
    <w:rsid w:val="6D4D3C5B"/>
    <w:rsid w:val="6E08F139"/>
    <w:rsid w:val="6EB4BFC3"/>
    <w:rsid w:val="6ED565B2"/>
    <w:rsid w:val="6F7FE374"/>
    <w:rsid w:val="6FBEC88E"/>
    <w:rsid w:val="6FEA44D0"/>
    <w:rsid w:val="701A3B4F"/>
    <w:rsid w:val="705B8560"/>
    <w:rsid w:val="707CECFA"/>
    <w:rsid w:val="70E1ADA5"/>
    <w:rsid w:val="712FAB4A"/>
    <w:rsid w:val="715FD7BB"/>
    <w:rsid w:val="717DEEE2"/>
    <w:rsid w:val="719769AB"/>
    <w:rsid w:val="71DB6C1E"/>
    <w:rsid w:val="71FA5ADD"/>
    <w:rsid w:val="71FF1B27"/>
    <w:rsid w:val="72009713"/>
    <w:rsid w:val="72D5F744"/>
    <w:rsid w:val="72DE5E74"/>
    <w:rsid w:val="73613B0A"/>
    <w:rsid w:val="73773C7F"/>
    <w:rsid w:val="739AEB88"/>
    <w:rsid w:val="739BC096"/>
    <w:rsid w:val="74235E67"/>
    <w:rsid w:val="742DD2B6"/>
    <w:rsid w:val="74B10D5F"/>
    <w:rsid w:val="74D64A50"/>
    <w:rsid w:val="755205C7"/>
    <w:rsid w:val="757BC283"/>
    <w:rsid w:val="757F6C39"/>
    <w:rsid w:val="759A8E03"/>
    <w:rsid w:val="75A13BA4"/>
    <w:rsid w:val="75E6C294"/>
    <w:rsid w:val="76091012"/>
    <w:rsid w:val="765BCF42"/>
    <w:rsid w:val="766C8D26"/>
    <w:rsid w:val="76A46A9D"/>
    <w:rsid w:val="76AEAB63"/>
    <w:rsid w:val="76C61CAB"/>
    <w:rsid w:val="771916FD"/>
    <w:rsid w:val="771E396C"/>
    <w:rsid w:val="7761B0DF"/>
    <w:rsid w:val="776F3074"/>
    <w:rsid w:val="77C04F5D"/>
    <w:rsid w:val="7812AE43"/>
    <w:rsid w:val="78345EEA"/>
    <w:rsid w:val="78345EEA"/>
    <w:rsid w:val="7839B7A2"/>
    <w:rsid w:val="7869FA4B"/>
    <w:rsid w:val="7882A237"/>
    <w:rsid w:val="78C9B42B"/>
    <w:rsid w:val="78DB867A"/>
    <w:rsid w:val="78FC9168"/>
    <w:rsid w:val="79930857"/>
    <w:rsid w:val="79D7363C"/>
    <w:rsid w:val="7A02DA46"/>
    <w:rsid w:val="7AFF2E9A"/>
    <w:rsid w:val="7B5A5E2C"/>
    <w:rsid w:val="7B893FC3"/>
    <w:rsid w:val="7B8E622F"/>
    <w:rsid w:val="7BF53E28"/>
    <w:rsid w:val="7BFBAF2E"/>
    <w:rsid w:val="7C14BF9A"/>
    <w:rsid w:val="7C3F1B7A"/>
    <w:rsid w:val="7C9FD570"/>
    <w:rsid w:val="7CF88D74"/>
    <w:rsid w:val="7D1C3BB7"/>
    <w:rsid w:val="7D3B54F4"/>
    <w:rsid w:val="7D3EC707"/>
    <w:rsid w:val="7D5F7BAE"/>
    <w:rsid w:val="7D84CFD0"/>
    <w:rsid w:val="7DB59A3A"/>
    <w:rsid w:val="7DCC49AC"/>
    <w:rsid w:val="7DE708D8"/>
    <w:rsid w:val="7E3B9A9A"/>
    <w:rsid w:val="7EAEE406"/>
    <w:rsid w:val="7EC8A4DF"/>
    <w:rsid w:val="7F00C1AD"/>
    <w:rsid w:val="7F6F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C151"/>
  <w15:chartTrackingRefBased/>
  <w15:docId w15:val="{33EFE4F3-1BD4-4E7A-BE1E-3830C5F399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2328"/>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2328"/>
    <w:pPr>
      <w:ind w:left="720"/>
      <w:contextualSpacing/>
    </w:pPr>
  </w:style>
  <w:style w:type="paragraph" w:styleId="Header">
    <w:name w:val="header"/>
    <w:basedOn w:val="Normal"/>
    <w:link w:val="HeaderChar"/>
    <w:uiPriority w:val="99"/>
    <w:unhideWhenUsed/>
    <w:rsid w:val="00962328"/>
    <w:pPr>
      <w:tabs>
        <w:tab w:val="center" w:pos="4680"/>
        <w:tab w:val="right" w:pos="9360"/>
      </w:tabs>
    </w:pPr>
  </w:style>
  <w:style w:type="character" w:styleId="HeaderChar" w:customStyle="1">
    <w:name w:val="Header Char"/>
    <w:basedOn w:val="DefaultParagraphFont"/>
    <w:link w:val="Header"/>
    <w:uiPriority w:val="99"/>
    <w:rsid w:val="00962328"/>
    <w:rPr>
      <w:rFonts w:ascii="Times New Roman" w:hAnsi="Times New Roman" w:eastAsia="Times New Roman" w:cs="Times New Roman"/>
      <w:sz w:val="24"/>
      <w:szCs w:val="24"/>
    </w:rPr>
  </w:style>
  <w:style w:type="paragraph" w:styleId="NormalWeb">
    <w:name w:val="Normal (Web)"/>
    <w:basedOn w:val="Normal"/>
    <w:uiPriority w:val="99"/>
    <w:semiHidden/>
    <w:unhideWhenUsed/>
    <w:rsid w:val="00962328"/>
    <w:pPr>
      <w:spacing w:before="100" w:beforeAutospacing="1" w:after="100" w:afterAutospacing="1"/>
    </w:pPr>
  </w:style>
  <w:style w:type="paragraph" w:styleId="Footer">
    <w:name w:val="footer"/>
    <w:basedOn w:val="Normal"/>
    <w:link w:val="FooterChar"/>
    <w:uiPriority w:val="99"/>
    <w:unhideWhenUsed/>
    <w:rsid w:val="00962328"/>
    <w:pPr>
      <w:tabs>
        <w:tab w:val="center" w:pos="4680"/>
        <w:tab w:val="right" w:pos="9360"/>
      </w:tabs>
    </w:pPr>
  </w:style>
  <w:style w:type="character" w:styleId="FooterChar" w:customStyle="1">
    <w:name w:val="Footer Char"/>
    <w:basedOn w:val="DefaultParagraphFont"/>
    <w:link w:val="Footer"/>
    <w:uiPriority w:val="99"/>
    <w:rsid w:val="00962328"/>
    <w:rPr>
      <w:rFonts w:ascii="Times New Roman" w:hAnsi="Times New Roman" w:eastAsia="Times New Roman" w:cs="Times New Roman"/>
      <w:sz w:val="24"/>
      <w:szCs w:val="24"/>
    </w:rPr>
  </w:style>
  <w:style w:type="character" w:styleId="normaltextrun" w:customStyle="1">
    <w:name w:val="normaltextrun"/>
    <w:basedOn w:val="DefaultParagraphFont"/>
    <w:rsid w:val="006E0E03"/>
  </w:style>
  <w:style w:type="character" w:styleId="eop" w:customStyle="1">
    <w:name w:val="eop"/>
    <w:basedOn w:val="DefaultParagraphFont"/>
    <w:rsid w:val="006E0E03"/>
  </w:style>
  <w:style w:type="paragraph" w:styleId="paragraph" w:customStyle="1">
    <w:name w:val="paragraph"/>
    <w:basedOn w:val="Normal"/>
    <w:rsid w:val="006E0E03"/>
    <w:pPr>
      <w:spacing w:before="100" w:beforeAutospacing="1" w:after="100" w:afterAutospacing="1"/>
    </w:pPr>
  </w:style>
  <w:style w:type="character" w:styleId="scxw19965181" w:customStyle="1">
    <w:name w:val="scxw19965181"/>
    <w:basedOn w:val="DefaultParagraphFont"/>
    <w:rsid w:val="006E0E03"/>
  </w:style>
  <w:style w:type="character" w:styleId="scxw124121821" w:customStyle="1">
    <w:name w:val="scxw124121821"/>
    <w:basedOn w:val="DefaultParagraphFont"/>
    <w:rsid w:val="00D377C5"/>
  </w:style>
  <w:style w:type="character" w:styleId="scxw119176857" w:customStyle="1">
    <w:name w:val="scxw119176857"/>
    <w:basedOn w:val="DefaultParagraphFont"/>
    <w:rsid w:val="00D377C5"/>
  </w:style>
  <w:style w:type="character" w:styleId="scxw165496696" w:customStyle="1">
    <w:name w:val="scxw165496696"/>
    <w:basedOn w:val="DefaultParagraphFont"/>
    <w:rsid w:val="00D377C5"/>
  </w:style>
  <w:style w:type="character" w:styleId="scxw39018306" w:customStyle="1">
    <w:name w:val="scxw39018306"/>
    <w:basedOn w:val="DefaultParagraphFont"/>
    <w:rsid w:val="00D377C5"/>
  </w:style>
  <w:style w:type="character" w:styleId="scxw59553155" w:customStyle="1">
    <w:name w:val="scxw59553155"/>
    <w:basedOn w:val="DefaultParagraphFont"/>
    <w:rsid w:val="00B54528"/>
  </w:style>
  <w:style w:type="character" w:styleId="scxw175328613" w:customStyle="1">
    <w:name w:val="scxw175328613"/>
    <w:basedOn w:val="DefaultParagraphFont"/>
    <w:rsid w:val="00664ECC"/>
  </w:style>
  <w:style w:type="character" w:styleId="scxw140353276" w:customStyle="1">
    <w:name w:val="scxw140353276"/>
    <w:basedOn w:val="DefaultParagraphFont"/>
    <w:rsid w:val="00433C92"/>
  </w:style>
  <w:style w:type="character" w:styleId="scxw158983554" w:customStyle="1">
    <w:name w:val="scxw158983554"/>
    <w:basedOn w:val="DefaultParagraphFont"/>
    <w:rsid w:val="00433C92"/>
  </w:style>
  <w:style w:type="character" w:styleId="scxw218362441" w:customStyle="1">
    <w:name w:val="scxw218362441"/>
    <w:basedOn w:val="DefaultParagraphFont"/>
    <w:rsid w:val="00433C92"/>
  </w:style>
  <w:style w:type="character" w:styleId="scxw14634327" w:customStyle="1">
    <w:name w:val="scxw14634327"/>
    <w:basedOn w:val="DefaultParagraphFont"/>
    <w:rsid w:val="00433C92"/>
  </w:style>
  <w:style w:type="character" w:styleId="scxw6240080" w:customStyle="1">
    <w:name w:val="scxw6240080"/>
    <w:basedOn w:val="DefaultParagraphFont"/>
    <w:rsid w:val="009543FE"/>
  </w:style>
  <w:style w:type="character" w:styleId="scxw125433034" w:customStyle="1">
    <w:name w:val="scxw125433034"/>
    <w:basedOn w:val="DefaultParagraphFont"/>
    <w:rsid w:val="009543FE"/>
  </w:style>
  <w:style w:type="character" w:styleId="scxw81497731" w:customStyle="1">
    <w:name w:val="scxw81497731"/>
    <w:basedOn w:val="DefaultParagraphFont"/>
    <w:rsid w:val="009543FE"/>
  </w:style>
  <w:style w:type="character" w:styleId="scxw168319208" w:customStyle="1">
    <w:name w:val="scxw168319208"/>
    <w:basedOn w:val="DefaultParagraphFont"/>
    <w:rsid w:val="00A82C1A"/>
  </w:style>
  <w:style w:type="character" w:styleId="scxw132414851" w:customStyle="1">
    <w:name w:val="scxw132414851"/>
    <w:basedOn w:val="DefaultParagraphFont"/>
    <w:rsid w:val="00A82C1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594">
      <w:bodyDiv w:val="1"/>
      <w:marLeft w:val="0"/>
      <w:marRight w:val="0"/>
      <w:marTop w:val="0"/>
      <w:marBottom w:val="0"/>
      <w:divBdr>
        <w:top w:val="none" w:sz="0" w:space="0" w:color="auto"/>
        <w:left w:val="none" w:sz="0" w:space="0" w:color="auto"/>
        <w:bottom w:val="none" w:sz="0" w:space="0" w:color="auto"/>
        <w:right w:val="none" w:sz="0" w:space="0" w:color="auto"/>
      </w:divBdr>
    </w:div>
    <w:div w:id="94593274">
      <w:bodyDiv w:val="1"/>
      <w:marLeft w:val="0"/>
      <w:marRight w:val="0"/>
      <w:marTop w:val="0"/>
      <w:marBottom w:val="0"/>
      <w:divBdr>
        <w:top w:val="none" w:sz="0" w:space="0" w:color="auto"/>
        <w:left w:val="none" w:sz="0" w:space="0" w:color="auto"/>
        <w:bottom w:val="none" w:sz="0" w:space="0" w:color="auto"/>
        <w:right w:val="none" w:sz="0" w:space="0" w:color="auto"/>
      </w:divBdr>
    </w:div>
    <w:div w:id="98109592">
      <w:bodyDiv w:val="1"/>
      <w:marLeft w:val="0"/>
      <w:marRight w:val="0"/>
      <w:marTop w:val="0"/>
      <w:marBottom w:val="0"/>
      <w:divBdr>
        <w:top w:val="none" w:sz="0" w:space="0" w:color="auto"/>
        <w:left w:val="none" w:sz="0" w:space="0" w:color="auto"/>
        <w:bottom w:val="none" w:sz="0" w:space="0" w:color="auto"/>
        <w:right w:val="none" w:sz="0" w:space="0" w:color="auto"/>
      </w:divBdr>
      <w:divsChild>
        <w:div w:id="92285404">
          <w:marLeft w:val="0"/>
          <w:marRight w:val="0"/>
          <w:marTop w:val="0"/>
          <w:marBottom w:val="0"/>
          <w:divBdr>
            <w:top w:val="none" w:sz="0" w:space="0" w:color="auto"/>
            <w:left w:val="none" w:sz="0" w:space="0" w:color="auto"/>
            <w:bottom w:val="none" w:sz="0" w:space="0" w:color="auto"/>
            <w:right w:val="none" w:sz="0" w:space="0" w:color="auto"/>
          </w:divBdr>
        </w:div>
        <w:div w:id="28067880">
          <w:marLeft w:val="0"/>
          <w:marRight w:val="0"/>
          <w:marTop w:val="0"/>
          <w:marBottom w:val="0"/>
          <w:divBdr>
            <w:top w:val="none" w:sz="0" w:space="0" w:color="auto"/>
            <w:left w:val="none" w:sz="0" w:space="0" w:color="auto"/>
            <w:bottom w:val="none" w:sz="0" w:space="0" w:color="auto"/>
            <w:right w:val="none" w:sz="0" w:space="0" w:color="auto"/>
          </w:divBdr>
        </w:div>
        <w:div w:id="1363239842">
          <w:marLeft w:val="0"/>
          <w:marRight w:val="0"/>
          <w:marTop w:val="0"/>
          <w:marBottom w:val="0"/>
          <w:divBdr>
            <w:top w:val="none" w:sz="0" w:space="0" w:color="auto"/>
            <w:left w:val="none" w:sz="0" w:space="0" w:color="auto"/>
            <w:bottom w:val="none" w:sz="0" w:space="0" w:color="auto"/>
            <w:right w:val="none" w:sz="0" w:space="0" w:color="auto"/>
          </w:divBdr>
        </w:div>
        <w:div w:id="1675649799">
          <w:marLeft w:val="0"/>
          <w:marRight w:val="0"/>
          <w:marTop w:val="0"/>
          <w:marBottom w:val="0"/>
          <w:divBdr>
            <w:top w:val="none" w:sz="0" w:space="0" w:color="auto"/>
            <w:left w:val="none" w:sz="0" w:space="0" w:color="auto"/>
            <w:bottom w:val="none" w:sz="0" w:space="0" w:color="auto"/>
            <w:right w:val="none" w:sz="0" w:space="0" w:color="auto"/>
          </w:divBdr>
        </w:div>
        <w:div w:id="468524099">
          <w:marLeft w:val="0"/>
          <w:marRight w:val="0"/>
          <w:marTop w:val="0"/>
          <w:marBottom w:val="0"/>
          <w:divBdr>
            <w:top w:val="none" w:sz="0" w:space="0" w:color="auto"/>
            <w:left w:val="none" w:sz="0" w:space="0" w:color="auto"/>
            <w:bottom w:val="none" w:sz="0" w:space="0" w:color="auto"/>
            <w:right w:val="none" w:sz="0" w:space="0" w:color="auto"/>
          </w:divBdr>
        </w:div>
        <w:div w:id="1135753905">
          <w:marLeft w:val="0"/>
          <w:marRight w:val="0"/>
          <w:marTop w:val="0"/>
          <w:marBottom w:val="0"/>
          <w:divBdr>
            <w:top w:val="none" w:sz="0" w:space="0" w:color="auto"/>
            <w:left w:val="none" w:sz="0" w:space="0" w:color="auto"/>
            <w:bottom w:val="none" w:sz="0" w:space="0" w:color="auto"/>
            <w:right w:val="none" w:sz="0" w:space="0" w:color="auto"/>
          </w:divBdr>
        </w:div>
        <w:div w:id="664405906">
          <w:marLeft w:val="0"/>
          <w:marRight w:val="0"/>
          <w:marTop w:val="0"/>
          <w:marBottom w:val="0"/>
          <w:divBdr>
            <w:top w:val="none" w:sz="0" w:space="0" w:color="auto"/>
            <w:left w:val="none" w:sz="0" w:space="0" w:color="auto"/>
            <w:bottom w:val="none" w:sz="0" w:space="0" w:color="auto"/>
            <w:right w:val="none" w:sz="0" w:space="0" w:color="auto"/>
          </w:divBdr>
        </w:div>
        <w:div w:id="1691297730">
          <w:marLeft w:val="0"/>
          <w:marRight w:val="0"/>
          <w:marTop w:val="0"/>
          <w:marBottom w:val="0"/>
          <w:divBdr>
            <w:top w:val="none" w:sz="0" w:space="0" w:color="auto"/>
            <w:left w:val="none" w:sz="0" w:space="0" w:color="auto"/>
            <w:bottom w:val="none" w:sz="0" w:space="0" w:color="auto"/>
            <w:right w:val="none" w:sz="0" w:space="0" w:color="auto"/>
          </w:divBdr>
        </w:div>
        <w:div w:id="1569076162">
          <w:marLeft w:val="0"/>
          <w:marRight w:val="0"/>
          <w:marTop w:val="0"/>
          <w:marBottom w:val="0"/>
          <w:divBdr>
            <w:top w:val="none" w:sz="0" w:space="0" w:color="auto"/>
            <w:left w:val="none" w:sz="0" w:space="0" w:color="auto"/>
            <w:bottom w:val="none" w:sz="0" w:space="0" w:color="auto"/>
            <w:right w:val="none" w:sz="0" w:space="0" w:color="auto"/>
          </w:divBdr>
        </w:div>
        <w:div w:id="661929397">
          <w:marLeft w:val="0"/>
          <w:marRight w:val="0"/>
          <w:marTop w:val="0"/>
          <w:marBottom w:val="0"/>
          <w:divBdr>
            <w:top w:val="none" w:sz="0" w:space="0" w:color="auto"/>
            <w:left w:val="none" w:sz="0" w:space="0" w:color="auto"/>
            <w:bottom w:val="none" w:sz="0" w:space="0" w:color="auto"/>
            <w:right w:val="none" w:sz="0" w:space="0" w:color="auto"/>
          </w:divBdr>
        </w:div>
        <w:div w:id="1385565885">
          <w:marLeft w:val="0"/>
          <w:marRight w:val="0"/>
          <w:marTop w:val="0"/>
          <w:marBottom w:val="0"/>
          <w:divBdr>
            <w:top w:val="none" w:sz="0" w:space="0" w:color="auto"/>
            <w:left w:val="none" w:sz="0" w:space="0" w:color="auto"/>
            <w:bottom w:val="none" w:sz="0" w:space="0" w:color="auto"/>
            <w:right w:val="none" w:sz="0" w:space="0" w:color="auto"/>
          </w:divBdr>
        </w:div>
        <w:div w:id="1840850652">
          <w:marLeft w:val="0"/>
          <w:marRight w:val="0"/>
          <w:marTop w:val="0"/>
          <w:marBottom w:val="0"/>
          <w:divBdr>
            <w:top w:val="none" w:sz="0" w:space="0" w:color="auto"/>
            <w:left w:val="none" w:sz="0" w:space="0" w:color="auto"/>
            <w:bottom w:val="none" w:sz="0" w:space="0" w:color="auto"/>
            <w:right w:val="none" w:sz="0" w:space="0" w:color="auto"/>
          </w:divBdr>
        </w:div>
        <w:div w:id="1722746686">
          <w:marLeft w:val="0"/>
          <w:marRight w:val="0"/>
          <w:marTop w:val="0"/>
          <w:marBottom w:val="0"/>
          <w:divBdr>
            <w:top w:val="none" w:sz="0" w:space="0" w:color="auto"/>
            <w:left w:val="none" w:sz="0" w:space="0" w:color="auto"/>
            <w:bottom w:val="none" w:sz="0" w:space="0" w:color="auto"/>
            <w:right w:val="none" w:sz="0" w:space="0" w:color="auto"/>
          </w:divBdr>
        </w:div>
        <w:div w:id="1605652895">
          <w:marLeft w:val="0"/>
          <w:marRight w:val="0"/>
          <w:marTop w:val="0"/>
          <w:marBottom w:val="0"/>
          <w:divBdr>
            <w:top w:val="none" w:sz="0" w:space="0" w:color="auto"/>
            <w:left w:val="none" w:sz="0" w:space="0" w:color="auto"/>
            <w:bottom w:val="none" w:sz="0" w:space="0" w:color="auto"/>
            <w:right w:val="none" w:sz="0" w:space="0" w:color="auto"/>
          </w:divBdr>
        </w:div>
        <w:div w:id="1745643400">
          <w:marLeft w:val="0"/>
          <w:marRight w:val="0"/>
          <w:marTop w:val="0"/>
          <w:marBottom w:val="0"/>
          <w:divBdr>
            <w:top w:val="none" w:sz="0" w:space="0" w:color="auto"/>
            <w:left w:val="none" w:sz="0" w:space="0" w:color="auto"/>
            <w:bottom w:val="none" w:sz="0" w:space="0" w:color="auto"/>
            <w:right w:val="none" w:sz="0" w:space="0" w:color="auto"/>
          </w:divBdr>
        </w:div>
        <w:div w:id="84084425">
          <w:marLeft w:val="0"/>
          <w:marRight w:val="0"/>
          <w:marTop w:val="0"/>
          <w:marBottom w:val="0"/>
          <w:divBdr>
            <w:top w:val="none" w:sz="0" w:space="0" w:color="auto"/>
            <w:left w:val="none" w:sz="0" w:space="0" w:color="auto"/>
            <w:bottom w:val="none" w:sz="0" w:space="0" w:color="auto"/>
            <w:right w:val="none" w:sz="0" w:space="0" w:color="auto"/>
          </w:divBdr>
        </w:div>
        <w:div w:id="1230338427">
          <w:marLeft w:val="0"/>
          <w:marRight w:val="0"/>
          <w:marTop w:val="0"/>
          <w:marBottom w:val="0"/>
          <w:divBdr>
            <w:top w:val="none" w:sz="0" w:space="0" w:color="auto"/>
            <w:left w:val="none" w:sz="0" w:space="0" w:color="auto"/>
            <w:bottom w:val="none" w:sz="0" w:space="0" w:color="auto"/>
            <w:right w:val="none" w:sz="0" w:space="0" w:color="auto"/>
          </w:divBdr>
        </w:div>
      </w:divsChild>
    </w:div>
    <w:div w:id="105081354">
      <w:bodyDiv w:val="1"/>
      <w:marLeft w:val="0"/>
      <w:marRight w:val="0"/>
      <w:marTop w:val="0"/>
      <w:marBottom w:val="0"/>
      <w:divBdr>
        <w:top w:val="none" w:sz="0" w:space="0" w:color="auto"/>
        <w:left w:val="none" w:sz="0" w:space="0" w:color="auto"/>
        <w:bottom w:val="none" w:sz="0" w:space="0" w:color="auto"/>
        <w:right w:val="none" w:sz="0" w:space="0" w:color="auto"/>
      </w:divBdr>
      <w:divsChild>
        <w:div w:id="1809593140">
          <w:marLeft w:val="0"/>
          <w:marRight w:val="0"/>
          <w:marTop w:val="0"/>
          <w:marBottom w:val="0"/>
          <w:divBdr>
            <w:top w:val="none" w:sz="0" w:space="0" w:color="auto"/>
            <w:left w:val="none" w:sz="0" w:space="0" w:color="auto"/>
            <w:bottom w:val="none" w:sz="0" w:space="0" w:color="auto"/>
            <w:right w:val="none" w:sz="0" w:space="0" w:color="auto"/>
          </w:divBdr>
        </w:div>
        <w:div w:id="1948342307">
          <w:marLeft w:val="0"/>
          <w:marRight w:val="0"/>
          <w:marTop w:val="0"/>
          <w:marBottom w:val="0"/>
          <w:divBdr>
            <w:top w:val="none" w:sz="0" w:space="0" w:color="auto"/>
            <w:left w:val="none" w:sz="0" w:space="0" w:color="auto"/>
            <w:bottom w:val="none" w:sz="0" w:space="0" w:color="auto"/>
            <w:right w:val="none" w:sz="0" w:space="0" w:color="auto"/>
          </w:divBdr>
        </w:div>
        <w:div w:id="1386248835">
          <w:marLeft w:val="0"/>
          <w:marRight w:val="0"/>
          <w:marTop w:val="0"/>
          <w:marBottom w:val="0"/>
          <w:divBdr>
            <w:top w:val="none" w:sz="0" w:space="0" w:color="auto"/>
            <w:left w:val="none" w:sz="0" w:space="0" w:color="auto"/>
            <w:bottom w:val="none" w:sz="0" w:space="0" w:color="auto"/>
            <w:right w:val="none" w:sz="0" w:space="0" w:color="auto"/>
          </w:divBdr>
        </w:div>
        <w:div w:id="351153551">
          <w:marLeft w:val="0"/>
          <w:marRight w:val="0"/>
          <w:marTop w:val="0"/>
          <w:marBottom w:val="0"/>
          <w:divBdr>
            <w:top w:val="none" w:sz="0" w:space="0" w:color="auto"/>
            <w:left w:val="none" w:sz="0" w:space="0" w:color="auto"/>
            <w:bottom w:val="none" w:sz="0" w:space="0" w:color="auto"/>
            <w:right w:val="none" w:sz="0" w:space="0" w:color="auto"/>
          </w:divBdr>
        </w:div>
        <w:div w:id="1250889415">
          <w:marLeft w:val="0"/>
          <w:marRight w:val="0"/>
          <w:marTop w:val="0"/>
          <w:marBottom w:val="0"/>
          <w:divBdr>
            <w:top w:val="none" w:sz="0" w:space="0" w:color="auto"/>
            <w:left w:val="none" w:sz="0" w:space="0" w:color="auto"/>
            <w:bottom w:val="none" w:sz="0" w:space="0" w:color="auto"/>
            <w:right w:val="none" w:sz="0" w:space="0" w:color="auto"/>
          </w:divBdr>
        </w:div>
      </w:divsChild>
    </w:div>
    <w:div w:id="113407973">
      <w:bodyDiv w:val="1"/>
      <w:marLeft w:val="0"/>
      <w:marRight w:val="0"/>
      <w:marTop w:val="0"/>
      <w:marBottom w:val="0"/>
      <w:divBdr>
        <w:top w:val="none" w:sz="0" w:space="0" w:color="auto"/>
        <w:left w:val="none" w:sz="0" w:space="0" w:color="auto"/>
        <w:bottom w:val="none" w:sz="0" w:space="0" w:color="auto"/>
        <w:right w:val="none" w:sz="0" w:space="0" w:color="auto"/>
      </w:divBdr>
      <w:divsChild>
        <w:div w:id="469246717">
          <w:marLeft w:val="0"/>
          <w:marRight w:val="0"/>
          <w:marTop w:val="0"/>
          <w:marBottom w:val="0"/>
          <w:divBdr>
            <w:top w:val="none" w:sz="0" w:space="0" w:color="auto"/>
            <w:left w:val="none" w:sz="0" w:space="0" w:color="auto"/>
            <w:bottom w:val="none" w:sz="0" w:space="0" w:color="auto"/>
            <w:right w:val="none" w:sz="0" w:space="0" w:color="auto"/>
          </w:divBdr>
        </w:div>
        <w:div w:id="1270504936">
          <w:marLeft w:val="0"/>
          <w:marRight w:val="0"/>
          <w:marTop w:val="0"/>
          <w:marBottom w:val="0"/>
          <w:divBdr>
            <w:top w:val="none" w:sz="0" w:space="0" w:color="auto"/>
            <w:left w:val="none" w:sz="0" w:space="0" w:color="auto"/>
            <w:bottom w:val="none" w:sz="0" w:space="0" w:color="auto"/>
            <w:right w:val="none" w:sz="0" w:space="0" w:color="auto"/>
          </w:divBdr>
        </w:div>
        <w:div w:id="1098983461">
          <w:marLeft w:val="0"/>
          <w:marRight w:val="0"/>
          <w:marTop w:val="0"/>
          <w:marBottom w:val="0"/>
          <w:divBdr>
            <w:top w:val="none" w:sz="0" w:space="0" w:color="auto"/>
            <w:left w:val="none" w:sz="0" w:space="0" w:color="auto"/>
            <w:bottom w:val="none" w:sz="0" w:space="0" w:color="auto"/>
            <w:right w:val="none" w:sz="0" w:space="0" w:color="auto"/>
          </w:divBdr>
        </w:div>
        <w:div w:id="586233799">
          <w:marLeft w:val="0"/>
          <w:marRight w:val="0"/>
          <w:marTop w:val="0"/>
          <w:marBottom w:val="0"/>
          <w:divBdr>
            <w:top w:val="none" w:sz="0" w:space="0" w:color="auto"/>
            <w:left w:val="none" w:sz="0" w:space="0" w:color="auto"/>
            <w:bottom w:val="none" w:sz="0" w:space="0" w:color="auto"/>
            <w:right w:val="none" w:sz="0" w:space="0" w:color="auto"/>
          </w:divBdr>
        </w:div>
        <w:div w:id="1804232782">
          <w:marLeft w:val="0"/>
          <w:marRight w:val="0"/>
          <w:marTop w:val="0"/>
          <w:marBottom w:val="0"/>
          <w:divBdr>
            <w:top w:val="none" w:sz="0" w:space="0" w:color="auto"/>
            <w:left w:val="none" w:sz="0" w:space="0" w:color="auto"/>
            <w:bottom w:val="none" w:sz="0" w:space="0" w:color="auto"/>
            <w:right w:val="none" w:sz="0" w:space="0" w:color="auto"/>
          </w:divBdr>
        </w:div>
        <w:div w:id="318076347">
          <w:marLeft w:val="0"/>
          <w:marRight w:val="0"/>
          <w:marTop w:val="0"/>
          <w:marBottom w:val="0"/>
          <w:divBdr>
            <w:top w:val="none" w:sz="0" w:space="0" w:color="auto"/>
            <w:left w:val="none" w:sz="0" w:space="0" w:color="auto"/>
            <w:bottom w:val="none" w:sz="0" w:space="0" w:color="auto"/>
            <w:right w:val="none" w:sz="0" w:space="0" w:color="auto"/>
          </w:divBdr>
        </w:div>
        <w:div w:id="613367733">
          <w:marLeft w:val="0"/>
          <w:marRight w:val="0"/>
          <w:marTop w:val="0"/>
          <w:marBottom w:val="0"/>
          <w:divBdr>
            <w:top w:val="none" w:sz="0" w:space="0" w:color="auto"/>
            <w:left w:val="none" w:sz="0" w:space="0" w:color="auto"/>
            <w:bottom w:val="none" w:sz="0" w:space="0" w:color="auto"/>
            <w:right w:val="none" w:sz="0" w:space="0" w:color="auto"/>
          </w:divBdr>
        </w:div>
        <w:div w:id="577715017">
          <w:marLeft w:val="0"/>
          <w:marRight w:val="0"/>
          <w:marTop w:val="0"/>
          <w:marBottom w:val="0"/>
          <w:divBdr>
            <w:top w:val="none" w:sz="0" w:space="0" w:color="auto"/>
            <w:left w:val="none" w:sz="0" w:space="0" w:color="auto"/>
            <w:bottom w:val="none" w:sz="0" w:space="0" w:color="auto"/>
            <w:right w:val="none" w:sz="0" w:space="0" w:color="auto"/>
          </w:divBdr>
        </w:div>
      </w:divsChild>
    </w:div>
    <w:div w:id="132405857">
      <w:bodyDiv w:val="1"/>
      <w:marLeft w:val="0"/>
      <w:marRight w:val="0"/>
      <w:marTop w:val="0"/>
      <w:marBottom w:val="0"/>
      <w:divBdr>
        <w:top w:val="none" w:sz="0" w:space="0" w:color="auto"/>
        <w:left w:val="none" w:sz="0" w:space="0" w:color="auto"/>
        <w:bottom w:val="none" w:sz="0" w:space="0" w:color="auto"/>
        <w:right w:val="none" w:sz="0" w:space="0" w:color="auto"/>
      </w:divBdr>
      <w:divsChild>
        <w:div w:id="411006722">
          <w:marLeft w:val="0"/>
          <w:marRight w:val="0"/>
          <w:marTop w:val="0"/>
          <w:marBottom w:val="0"/>
          <w:divBdr>
            <w:top w:val="none" w:sz="0" w:space="0" w:color="auto"/>
            <w:left w:val="none" w:sz="0" w:space="0" w:color="auto"/>
            <w:bottom w:val="none" w:sz="0" w:space="0" w:color="auto"/>
            <w:right w:val="none" w:sz="0" w:space="0" w:color="auto"/>
          </w:divBdr>
        </w:div>
        <w:div w:id="657269048">
          <w:marLeft w:val="0"/>
          <w:marRight w:val="0"/>
          <w:marTop w:val="0"/>
          <w:marBottom w:val="0"/>
          <w:divBdr>
            <w:top w:val="none" w:sz="0" w:space="0" w:color="auto"/>
            <w:left w:val="none" w:sz="0" w:space="0" w:color="auto"/>
            <w:bottom w:val="none" w:sz="0" w:space="0" w:color="auto"/>
            <w:right w:val="none" w:sz="0" w:space="0" w:color="auto"/>
          </w:divBdr>
        </w:div>
        <w:div w:id="1987733294">
          <w:marLeft w:val="0"/>
          <w:marRight w:val="0"/>
          <w:marTop w:val="0"/>
          <w:marBottom w:val="0"/>
          <w:divBdr>
            <w:top w:val="none" w:sz="0" w:space="0" w:color="auto"/>
            <w:left w:val="none" w:sz="0" w:space="0" w:color="auto"/>
            <w:bottom w:val="none" w:sz="0" w:space="0" w:color="auto"/>
            <w:right w:val="none" w:sz="0" w:space="0" w:color="auto"/>
          </w:divBdr>
        </w:div>
        <w:div w:id="1739473713">
          <w:marLeft w:val="0"/>
          <w:marRight w:val="0"/>
          <w:marTop w:val="0"/>
          <w:marBottom w:val="0"/>
          <w:divBdr>
            <w:top w:val="none" w:sz="0" w:space="0" w:color="auto"/>
            <w:left w:val="none" w:sz="0" w:space="0" w:color="auto"/>
            <w:bottom w:val="none" w:sz="0" w:space="0" w:color="auto"/>
            <w:right w:val="none" w:sz="0" w:space="0" w:color="auto"/>
          </w:divBdr>
        </w:div>
        <w:div w:id="1423457581">
          <w:marLeft w:val="0"/>
          <w:marRight w:val="0"/>
          <w:marTop w:val="0"/>
          <w:marBottom w:val="0"/>
          <w:divBdr>
            <w:top w:val="none" w:sz="0" w:space="0" w:color="auto"/>
            <w:left w:val="none" w:sz="0" w:space="0" w:color="auto"/>
            <w:bottom w:val="none" w:sz="0" w:space="0" w:color="auto"/>
            <w:right w:val="none" w:sz="0" w:space="0" w:color="auto"/>
          </w:divBdr>
        </w:div>
        <w:div w:id="232083179">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1215241943">
          <w:marLeft w:val="0"/>
          <w:marRight w:val="0"/>
          <w:marTop w:val="0"/>
          <w:marBottom w:val="0"/>
          <w:divBdr>
            <w:top w:val="none" w:sz="0" w:space="0" w:color="auto"/>
            <w:left w:val="none" w:sz="0" w:space="0" w:color="auto"/>
            <w:bottom w:val="none" w:sz="0" w:space="0" w:color="auto"/>
            <w:right w:val="none" w:sz="0" w:space="0" w:color="auto"/>
          </w:divBdr>
        </w:div>
        <w:div w:id="781002234">
          <w:marLeft w:val="0"/>
          <w:marRight w:val="0"/>
          <w:marTop w:val="0"/>
          <w:marBottom w:val="0"/>
          <w:divBdr>
            <w:top w:val="none" w:sz="0" w:space="0" w:color="auto"/>
            <w:left w:val="none" w:sz="0" w:space="0" w:color="auto"/>
            <w:bottom w:val="none" w:sz="0" w:space="0" w:color="auto"/>
            <w:right w:val="none" w:sz="0" w:space="0" w:color="auto"/>
          </w:divBdr>
        </w:div>
        <w:div w:id="2108040581">
          <w:marLeft w:val="0"/>
          <w:marRight w:val="0"/>
          <w:marTop w:val="0"/>
          <w:marBottom w:val="0"/>
          <w:divBdr>
            <w:top w:val="none" w:sz="0" w:space="0" w:color="auto"/>
            <w:left w:val="none" w:sz="0" w:space="0" w:color="auto"/>
            <w:bottom w:val="none" w:sz="0" w:space="0" w:color="auto"/>
            <w:right w:val="none" w:sz="0" w:space="0" w:color="auto"/>
          </w:divBdr>
        </w:div>
        <w:div w:id="1787040002">
          <w:marLeft w:val="0"/>
          <w:marRight w:val="0"/>
          <w:marTop w:val="0"/>
          <w:marBottom w:val="0"/>
          <w:divBdr>
            <w:top w:val="none" w:sz="0" w:space="0" w:color="auto"/>
            <w:left w:val="none" w:sz="0" w:space="0" w:color="auto"/>
            <w:bottom w:val="none" w:sz="0" w:space="0" w:color="auto"/>
            <w:right w:val="none" w:sz="0" w:space="0" w:color="auto"/>
          </w:divBdr>
        </w:div>
        <w:div w:id="169757321">
          <w:marLeft w:val="0"/>
          <w:marRight w:val="0"/>
          <w:marTop w:val="0"/>
          <w:marBottom w:val="0"/>
          <w:divBdr>
            <w:top w:val="none" w:sz="0" w:space="0" w:color="auto"/>
            <w:left w:val="none" w:sz="0" w:space="0" w:color="auto"/>
            <w:bottom w:val="none" w:sz="0" w:space="0" w:color="auto"/>
            <w:right w:val="none" w:sz="0" w:space="0" w:color="auto"/>
          </w:divBdr>
        </w:div>
        <w:div w:id="47338866">
          <w:marLeft w:val="0"/>
          <w:marRight w:val="0"/>
          <w:marTop w:val="0"/>
          <w:marBottom w:val="0"/>
          <w:divBdr>
            <w:top w:val="none" w:sz="0" w:space="0" w:color="auto"/>
            <w:left w:val="none" w:sz="0" w:space="0" w:color="auto"/>
            <w:bottom w:val="none" w:sz="0" w:space="0" w:color="auto"/>
            <w:right w:val="none" w:sz="0" w:space="0" w:color="auto"/>
          </w:divBdr>
        </w:div>
        <w:div w:id="587615156">
          <w:marLeft w:val="0"/>
          <w:marRight w:val="0"/>
          <w:marTop w:val="0"/>
          <w:marBottom w:val="0"/>
          <w:divBdr>
            <w:top w:val="none" w:sz="0" w:space="0" w:color="auto"/>
            <w:left w:val="none" w:sz="0" w:space="0" w:color="auto"/>
            <w:bottom w:val="none" w:sz="0" w:space="0" w:color="auto"/>
            <w:right w:val="none" w:sz="0" w:space="0" w:color="auto"/>
          </w:divBdr>
        </w:div>
        <w:div w:id="1224608953">
          <w:marLeft w:val="0"/>
          <w:marRight w:val="0"/>
          <w:marTop w:val="0"/>
          <w:marBottom w:val="0"/>
          <w:divBdr>
            <w:top w:val="none" w:sz="0" w:space="0" w:color="auto"/>
            <w:left w:val="none" w:sz="0" w:space="0" w:color="auto"/>
            <w:bottom w:val="none" w:sz="0" w:space="0" w:color="auto"/>
            <w:right w:val="none" w:sz="0" w:space="0" w:color="auto"/>
          </w:divBdr>
        </w:div>
        <w:div w:id="290284660">
          <w:marLeft w:val="0"/>
          <w:marRight w:val="0"/>
          <w:marTop w:val="0"/>
          <w:marBottom w:val="0"/>
          <w:divBdr>
            <w:top w:val="none" w:sz="0" w:space="0" w:color="auto"/>
            <w:left w:val="none" w:sz="0" w:space="0" w:color="auto"/>
            <w:bottom w:val="none" w:sz="0" w:space="0" w:color="auto"/>
            <w:right w:val="none" w:sz="0" w:space="0" w:color="auto"/>
          </w:divBdr>
        </w:div>
        <w:div w:id="1472554163">
          <w:marLeft w:val="0"/>
          <w:marRight w:val="0"/>
          <w:marTop w:val="0"/>
          <w:marBottom w:val="0"/>
          <w:divBdr>
            <w:top w:val="none" w:sz="0" w:space="0" w:color="auto"/>
            <w:left w:val="none" w:sz="0" w:space="0" w:color="auto"/>
            <w:bottom w:val="none" w:sz="0" w:space="0" w:color="auto"/>
            <w:right w:val="none" w:sz="0" w:space="0" w:color="auto"/>
          </w:divBdr>
        </w:div>
        <w:div w:id="988486100">
          <w:marLeft w:val="0"/>
          <w:marRight w:val="0"/>
          <w:marTop w:val="0"/>
          <w:marBottom w:val="0"/>
          <w:divBdr>
            <w:top w:val="none" w:sz="0" w:space="0" w:color="auto"/>
            <w:left w:val="none" w:sz="0" w:space="0" w:color="auto"/>
            <w:bottom w:val="none" w:sz="0" w:space="0" w:color="auto"/>
            <w:right w:val="none" w:sz="0" w:space="0" w:color="auto"/>
          </w:divBdr>
        </w:div>
        <w:div w:id="1535732115">
          <w:marLeft w:val="0"/>
          <w:marRight w:val="0"/>
          <w:marTop w:val="0"/>
          <w:marBottom w:val="0"/>
          <w:divBdr>
            <w:top w:val="none" w:sz="0" w:space="0" w:color="auto"/>
            <w:left w:val="none" w:sz="0" w:space="0" w:color="auto"/>
            <w:bottom w:val="none" w:sz="0" w:space="0" w:color="auto"/>
            <w:right w:val="none" w:sz="0" w:space="0" w:color="auto"/>
          </w:divBdr>
        </w:div>
        <w:div w:id="1414203537">
          <w:marLeft w:val="0"/>
          <w:marRight w:val="0"/>
          <w:marTop w:val="0"/>
          <w:marBottom w:val="0"/>
          <w:divBdr>
            <w:top w:val="none" w:sz="0" w:space="0" w:color="auto"/>
            <w:left w:val="none" w:sz="0" w:space="0" w:color="auto"/>
            <w:bottom w:val="none" w:sz="0" w:space="0" w:color="auto"/>
            <w:right w:val="none" w:sz="0" w:space="0" w:color="auto"/>
          </w:divBdr>
        </w:div>
        <w:div w:id="488324676">
          <w:marLeft w:val="0"/>
          <w:marRight w:val="0"/>
          <w:marTop w:val="0"/>
          <w:marBottom w:val="0"/>
          <w:divBdr>
            <w:top w:val="none" w:sz="0" w:space="0" w:color="auto"/>
            <w:left w:val="none" w:sz="0" w:space="0" w:color="auto"/>
            <w:bottom w:val="none" w:sz="0" w:space="0" w:color="auto"/>
            <w:right w:val="none" w:sz="0" w:space="0" w:color="auto"/>
          </w:divBdr>
        </w:div>
        <w:div w:id="1613899999">
          <w:marLeft w:val="0"/>
          <w:marRight w:val="0"/>
          <w:marTop w:val="0"/>
          <w:marBottom w:val="0"/>
          <w:divBdr>
            <w:top w:val="none" w:sz="0" w:space="0" w:color="auto"/>
            <w:left w:val="none" w:sz="0" w:space="0" w:color="auto"/>
            <w:bottom w:val="none" w:sz="0" w:space="0" w:color="auto"/>
            <w:right w:val="none" w:sz="0" w:space="0" w:color="auto"/>
          </w:divBdr>
        </w:div>
      </w:divsChild>
    </w:div>
    <w:div w:id="313608542">
      <w:bodyDiv w:val="1"/>
      <w:marLeft w:val="0"/>
      <w:marRight w:val="0"/>
      <w:marTop w:val="0"/>
      <w:marBottom w:val="0"/>
      <w:divBdr>
        <w:top w:val="none" w:sz="0" w:space="0" w:color="auto"/>
        <w:left w:val="none" w:sz="0" w:space="0" w:color="auto"/>
        <w:bottom w:val="none" w:sz="0" w:space="0" w:color="auto"/>
        <w:right w:val="none" w:sz="0" w:space="0" w:color="auto"/>
      </w:divBdr>
    </w:div>
    <w:div w:id="319769380">
      <w:bodyDiv w:val="1"/>
      <w:marLeft w:val="0"/>
      <w:marRight w:val="0"/>
      <w:marTop w:val="0"/>
      <w:marBottom w:val="0"/>
      <w:divBdr>
        <w:top w:val="none" w:sz="0" w:space="0" w:color="auto"/>
        <w:left w:val="none" w:sz="0" w:space="0" w:color="auto"/>
        <w:bottom w:val="none" w:sz="0" w:space="0" w:color="auto"/>
        <w:right w:val="none" w:sz="0" w:space="0" w:color="auto"/>
      </w:divBdr>
    </w:div>
    <w:div w:id="322701717">
      <w:bodyDiv w:val="1"/>
      <w:marLeft w:val="0"/>
      <w:marRight w:val="0"/>
      <w:marTop w:val="0"/>
      <w:marBottom w:val="0"/>
      <w:divBdr>
        <w:top w:val="none" w:sz="0" w:space="0" w:color="auto"/>
        <w:left w:val="none" w:sz="0" w:space="0" w:color="auto"/>
        <w:bottom w:val="none" w:sz="0" w:space="0" w:color="auto"/>
        <w:right w:val="none" w:sz="0" w:space="0" w:color="auto"/>
      </w:divBdr>
    </w:div>
    <w:div w:id="408576488">
      <w:bodyDiv w:val="1"/>
      <w:marLeft w:val="0"/>
      <w:marRight w:val="0"/>
      <w:marTop w:val="0"/>
      <w:marBottom w:val="0"/>
      <w:divBdr>
        <w:top w:val="none" w:sz="0" w:space="0" w:color="auto"/>
        <w:left w:val="none" w:sz="0" w:space="0" w:color="auto"/>
        <w:bottom w:val="none" w:sz="0" w:space="0" w:color="auto"/>
        <w:right w:val="none" w:sz="0" w:space="0" w:color="auto"/>
      </w:divBdr>
      <w:divsChild>
        <w:div w:id="66658858">
          <w:marLeft w:val="0"/>
          <w:marRight w:val="0"/>
          <w:marTop w:val="0"/>
          <w:marBottom w:val="0"/>
          <w:divBdr>
            <w:top w:val="none" w:sz="0" w:space="0" w:color="auto"/>
            <w:left w:val="none" w:sz="0" w:space="0" w:color="auto"/>
            <w:bottom w:val="none" w:sz="0" w:space="0" w:color="auto"/>
            <w:right w:val="none" w:sz="0" w:space="0" w:color="auto"/>
          </w:divBdr>
        </w:div>
        <w:div w:id="646278332">
          <w:marLeft w:val="0"/>
          <w:marRight w:val="0"/>
          <w:marTop w:val="0"/>
          <w:marBottom w:val="0"/>
          <w:divBdr>
            <w:top w:val="none" w:sz="0" w:space="0" w:color="auto"/>
            <w:left w:val="none" w:sz="0" w:space="0" w:color="auto"/>
            <w:bottom w:val="none" w:sz="0" w:space="0" w:color="auto"/>
            <w:right w:val="none" w:sz="0" w:space="0" w:color="auto"/>
          </w:divBdr>
        </w:div>
      </w:divsChild>
    </w:div>
    <w:div w:id="432821935">
      <w:bodyDiv w:val="1"/>
      <w:marLeft w:val="0"/>
      <w:marRight w:val="0"/>
      <w:marTop w:val="0"/>
      <w:marBottom w:val="0"/>
      <w:divBdr>
        <w:top w:val="none" w:sz="0" w:space="0" w:color="auto"/>
        <w:left w:val="none" w:sz="0" w:space="0" w:color="auto"/>
        <w:bottom w:val="none" w:sz="0" w:space="0" w:color="auto"/>
        <w:right w:val="none" w:sz="0" w:space="0" w:color="auto"/>
      </w:divBdr>
    </w:div>
    <w:div w:id="448859493">
      <w:bodyDiv w:val="1"/>
      <w:marLeft w:val="0"/>
      <w:marRight w:val="0"/>
      <w:marTop w:val="0"/>
      <w:marBottom w:val="0"/>
      <w:divBdr>
        <w:top w:val="none" w:sz="0" w:space="0" w:color="auto"/>
        <w:left w:val="none" w:sz="0" w:space="0" w:color="auto"/>
        <w:bottom w:val="none" w:sz="0" w:space="0" w:color="auto"/>
        <w:right w:val="none" w:sz="0" w:space="0" w:color="auto"/>
      </w:divBdr>
    </w:div>
    <w:div w:id="471793904">
      <w:bodyDiv w:val="1"/>
      <w:marLeft w:val="0"/>
      <w:marRight w:val="0"/>
      <w:marTop w:val="0"/>
      <w:marBottom w:val="0"/>
      <w:divBdr>
        <w:top w:val="none" w:sz="0" w:space="0" w:color="auto"/>
        <w:left w:val="none" w:sz="0" w:space="0" w:color="auto"/>
        <w:bottom w:val="none" w:sz="0" w:space="0" w:color="auto"/>
        <w:right w:val="none" w:sz="0" w:space="0" w:color="auto"/>
      </w:divBdr>
      <w:divsChild>
        <w:div w:id="349454615">
          <w:marLeft w:val="0"/>
          <w:marRight w:val="0"/>
          <w:marTop w:val="0"/>
          <w:marBottom w:val="0"/>
          <w:divBdr>
            <w:top w:val="none" w:sz="0" w:space="0" w:color="auto"/>
            <w:left w:val="none" w:sz="0" w:space="0" w:color="auto"/>
            <w:bottom w:val="none" w:sz="0" w:space="0" w:color="auto"/>
            <w:right w:val="none" w:sz="0" w:space="0" w:color="auto"/>
          </w:divBdr>
        </w:div>
        <w:div w:id="683555449">
          <w:marLeft w:val="0"/>
          <w:marRight w:val="0"/>
          <w:marTop w:val="0"/>
          <w:marBottom w:val="0"/>
          <w:divBdr>
            <w:top w:val="none" w:sz="0" w:space="0" w:color="auto"/>
            <w:left w:val="none" w:sz="0" w:space="0" w:color="auto"/>
            <w:bottom w:val="none" w:sz="0" w:space="0" w:color="auto"/>
            <w:right w:val="none" w:sz="0" w:space="0" w:color="auto"/>
          </w:divBdr>
        </w:div>
        <w:div w:id="1579170850">
          <w:marLeft w:val="0"/>
          <w:marRight w:val="0"/>
          <w:marTop w:val="0"/>
          <w:marBottom w:val="0"/>
          <w:divBdr>
            <w:top w:val="none" w:sz="0" w:space="0" w:color="auto"/>
            <w:left w:val="none" w:sz="0" w:space="0" w:color="auto"/>
            <w:bottom w:val="none" w:sz="0" w:space="0" w:color="auto"/>
            <w:right w:val="none" w:sz="0" w:space="0" w:color="auto"/>
          </w:divBdr>
        </w:div>
        <w:div w:id="1816215331">
          <w:marLeft w:val="0"/>
          <w:marRight w:val="0"/>
          <w:marTop w:val="0"/>
          <w:marBottom w:val="0"/>
          <w:divBdr>
            <w:top w:val="none" w:sz="0" w:space="0" w:color="auto"/>
            <w:left w:val="none" w:sz="0" w:space="0" w:color="auto"/>
            <w:bottom w:val="none" w:sz="0" w:space="0" w:color="auto"/>
            <w:right w:val="none" w:sz="0" w:space="0" w:color="auto"/>
          </w:divBdr>
        </w:div>
        <w:div w:id="958990646">
          <w:marLeft w:val="0"/>
          <w:marRight w:val="0"/>
          <w:marTop w:val="0"/>
          <w:marBottom w:val="0"/>
          <w:divBdr>
            <w:top w:val="none" w:sz="0" w:space="0" w:color="auto"/>
            <w:left w:val="none" w:sz="0" w:space="0" w:color="auto"/>
            <w:bottom w:val="none" w:sz="0" w:space="0" w:color="auto"/>
            <w:right w:val="none" w:sz="0" w:space="0" w:color="auto"/>
          </w:divBdr>
        </w:div>
        <w:div w:id="1875576085">
          <w:marLeft w:val="0"/>
          <w:marRight w:val="0"/>
          <w:marTop w:val="0"/>
          <w:marBottom w:val="0"/>
          <w:divBdr>
            <w:top w:val="none" w:sz="0" w:space="0" w:color="auto"/>
            <w:left w:val="none" w:sz="0" w:space="0" w:color="auto"/>
            <w:bottom w:val="none" w:sz="0" w:space="0" w:color="auto"/>
            <w:right w:val="none" w:sz="0" w:space="0" w:color="auto"/>
          </w:divBdr>
        </w:div>
        <w:div w:id="310788414">
          <w:marLeft w:val="0"/>
          <w:marRight w:val="0"/>
          <w:marTop w:val="0"/>
          <w:marBottom w:val="0"/>
          <w:divBdr>
            <w:top w:val="none" w:sz="0" w:space="0" w:color="auto"/>
            <w:left w:val="none" w:sz="0" w:space="0" w:color="auto"/>
            <w:bottom w:val="none" w:sz="0" w:space="0" w:color="auto"/>
            <w:right w:val="none" w:sz="0" w:space="0" w:color="auto"/>
          </w:divBdr>
        </w:div>
        <w:div w:id="17394909">
          <w:marLeft w:val="0"/>
          <w:marRight w:val="0"/>
          <w:marTop w:val="0"/>
          <w:marBottom w:val="0"/>
          <w:divBdr>
            <w:top w:val="none" w:sz="0" w:space="0" w:color="auto"/>
            <w:left w:val="none" w:sz="0" w:space="0" w:color="auto"/>
            <w:bottom w:val="none" w:sz="0" w:space="0" w:color="auto"/>
            <w:right w:val="none" w:sz="0" w:space="0" w:color="auto"/>
          </w:divBdr>
        </w:div>
        <w:div w:id="249581489">
          <w:marLeft w:val="0"/>
          <w:marRight w:val="0"/>
          <w:marTop w:val="0"/>
          <w:marBottom w:val="0"/>
          <w:divBdr>
            <w:top w:val="none" w:sz="0" w:space="0" w:color="auto"/>
            <w:left w:val="none" w:sz="0" w:space="0" w:color="auto"/>
            <w:bottom w:val="none" w:sz="0" w:space="0" w:color="auto"/>
            <w:right w:val="none" w:sz="0" w:space="0" w:color="auto"/>
          </w:divBdr>
        </w:div>
        <w:div w:id="1739477838">
          <w:marLeft w:val="0"/>
          <w:marRight w:val="0"/>
          <w:marTop w:val="0"/>
          <w:marBottom w:val="0"/>
          <w:divBdr>
            <w:top w:val="none" w:sz="0" w:space="0" w:color="auto"/>
            <w:left w:val="none" w:sz="0" w:space="0" w:color="auto"/>
            <w:bottom w:val="none" w:sz="0" w:space="0" w:color="auto"/>
            <w:right w:val="none" w:sz="0" w:space="0" w:color="auto"/>
          </w:divBdr>
        </w:div>
        <w:div w:id="1694845735">
          <w:marLeft w:val="0"/>
          <w:marRight w:val="0"/>
          <w:marTop w:val="0"/>
          <w:marBottom w:val="0"/>
          <w:divBdr>
            <w:top w:val="none" w:sz="0" w:space="0" w:color="auto"/>
            <w:left w:val="none" w:sz="0" w:space="0" w:color="auto"/>
            <w:bottom w:val="none" w:sz="0" w:space="0" w:color="auto"/>
            <w:right w:val="none" w:sz="0" w:space="0" w:color="auto"/>
          </w:divBdr>
        </w:div>
        <w:div w:id="679432098">
          <w:marLeft w:val="0"/>
          <w:marRight w:val="0"/>
          <w:marTop w:val="0"/>
          <w:marBottom w:val="0"/>
          <w:divBdr>
            <w:top w:val="none" w:sz="0" w:space="0" w:color="auto"/>
            <w:left w:val="none" w:sz="0" w:space="0" w:color="auto"/>
            <w:bottom w:val="none" w:sz="0" w:space="0" w:color="auto"/>
            <w:right w:val="none" w:sz="0" w:space="0" w:color="auto"/>
          </w:divBdr>
        </w:div>
        <w:div w:id="576211532">
          <w:marLeft w:val="0"/>
          <w:marRight w:val="0"/>
          <w:marTop w:val="0"/>
          <w:marBottom w:val="0"/>
          <w:divBdr>
            <w:top w:val="none" w:sz="0" w:space="0" w:color="auto"/>
            <w:left w:val="none" w:sz="0" w:space="0" w:color="auto"/>
            <w:bottom w:val="none" w:sz="0" w:space="0" w:color="auto"/>
            <w:right w:val="none" w:sz="0" w:space="0" w:color="auto"/>
          </w:divBdr>
        </w:div>
        <w:div w:id="1564289169">
          <w:marLeft w:val="0"/>
          <w:marRight w:val="0"/>
          <w:marTop w:val="0"/>
          <w:marBottom w:val="0"/>
          <w:divBdr>
            <w:top w:val="none" w:sz="0" w:space="0" w:color="auto"/>
            <w:left w:val="none" w:sz="0" w:space="0" w:color="auto"/>
            <w:bottom w:val="none" w:sz="0" w:space="0" w:color="auto"/>
            <w:right w:val="none" w:sz="0" w:space="0" w:color="auto"/>
          </w:divBdr>
        </w:div>
        <w:div w:id="1575045456">
          <w:marLeft w:val="0"/>
          <w:marRight w:val="0"/>
          <w:marTop w:val="0"/>
          <w:marBottom w:val="0"/>
          <w:divBdr>
            <w:top w:val="none" w:sz="0" w:space="0" w:color="auto"/>
            <w:left w:val="none" w:sz="0" w:space="0" w:color="auto"/>
            <w:bottom w:val="none" w:sz="0" w:space="0" w:color="auto"/>
            <w:right w:val="none" w:sz="0" w:space="0" w:color="auto"/>
          </w:divBdr>
        </w:div>
        <w:div w:id="408579966">
          <w:marLeft w:val="0"/>
          <w:marRight w:val="0"/>
          <w:marTop w:val="0"/>
          <w:marBottom w:val="0"/>
          <w:divBdr>
            <w:top w:val="none" w:sz="0" w:space="0" w:color="auto"/>
            <w:left w:val="none" w:sz="0" w:space="0" w:color="auto"/>
            <w:bottom w:val="none" w:sz="0" w:space="0" w:color="auto"/>
            <w:right w:val="none" w:sz="0" w:space="0" w:color="auto"/>
          </w:divBdr>
        </w:div>
        <w:div w:id="1691756362">
          <w:marLeft w:val="0"/>
          <w:marRight w:val="0"/>
          <w:marTop w:val="0"/>
          <w:marBottom w:val="0"/>
          <w:divBdr>
            <w:top w:val="none" w:sz="0" w:space="0" w:color="auto"/>
            <w:left w:val="none" w:sz="0" w:space="0" w:color="auto"/>
            <w:bottom w:val="none" w:sz="0" w:space="0" w:color="auto"/>
            <w:right w:val="none" w:sz="0" w:space="0" w:color="auto"/>
          </w:divBdr>
        </w:div>
        <w:div w:id="1480418035">
          <w:marLeft w:val="0"/>
          <w:marRight w:val="0"/>
          <w:marTop w:val="0"/>
          <w:marBottom w:val="0"/>
          <w:divBdr>
            <w:top w:val="none" w:sz="0" w:space="0" w:color="auto"/>
            <w:left w:val="none" w:sz="0" w:space="0" w:color="auto"/>
            <w:bottom w:val="none" w:sz="0" w:space="0" w:color="auto"/>
            <w:right w:val="none" w:sz="0" w:space="0" w:color="auto"/>
          </w:divBdr>
        </w:div>
      </w:divsChild>
    </w:div>
    <w:div w:id="480342250">
      <w:bodyDiv w:val="1"/>
      <w:marLeft w:val="0"/>
      <w:marRight w:val="0"/>
      <w:marTop w:val="0"/>
      <w:marBottom w:val="0"/>
      <w:divBdr>
        <w:top w:val="none" w:sz="0" w:space="0" w:color="auto"/>
        <w:left w:val="none" w:sz="0" w:space="0" w:color="auto"/>
        <w:bottom w:val="none" w:sz="0" w:space="0" w:color="auto"/>
        <w:right w:val="none" w:sz="0" w:space="0" w:color="auto"/>
      </w:divBdr>
    </w:div>
    <w:div w:id="492381097">
      <w:bodyDiv w:val="1"/>
      <w:marLeft w:val="0"/>
      <w:marRight w:val="0"/>
      <w:marTop w:val="0"/>
      <w:marBottom w:val="0"/>
      <w:divBdr>
        <w:top w:val="none" w:sz="0" w:space="0" w:color="auto"/>
        <w:left w:val="none" w:sz="0" w:space="0" w:color="auto"/>
        <w:bottom w:val="none" w:sz="0" w:space="0" w:color="auto"/>
        <w:right w:val="none" w:sz="0" w:space="0" w:color="auto"/>
      </w:divBdr>
      <w:divsChild>
        <w:div w:id="1740441625">
          <w:marLeft w:val="0"/>
          <w:marRight w:val="0"/>
          <w:marTop w:val="0"/>
          <w:marBottom w:val="0"/>
          <w:divBdr>
            <w:top w:val="none" w:sz="0" w:space="0" w:color="auto"/>
            <w:left w:val="none" w:sz="0" w:space="0" w:color="auto"/>
            <w:bottom w:val="none" w:sz="0" w:space="0" w:color="auto"/>
            <w:right w:val="none" w:sz="0" w:space="0" w:color="auto"/>
          </w:divBdr>
        </w:div>
        <w:div w:id="1807894273">
          <w:marLeft w:val="0"/>
          <w:marRight w:val="0"/>
          <w:marTop w:val="0"/>
          <w:marBottom w:val="0"/>
          <w:divBdr>
            <w:top w:val="none" w:sz="0" w:space="0" w:color="auto"/>
            <w:left w:val="none" w:sz="0" w:space="0" w:color="auto"/>
            <w:bottom w:val="none" w:sz="0" w:space="0" w:color="auto"/>
            <w:right w:val="none" w:sz="0" w:space="0" w:color="auto"/>
          </w:divBdr>
          <w:divsChild>
            <w:div w:id="1901553721">
              <w:marLeft w:val="0"/>
              <w:marRight w:val="0"/>
              <w:marTop w:val="30"/>
              <w:marBottom w:val="30"/>
              <w:divBdr>
                <w:top w:val="none" w:sz="0" w:space="0" w:color="auto"/>
                <w:left w:val="none" w:sz="0" w:space="0" w:color="auto"/>
                <w:bottom w:val="none" w:sz="0" w:space="0" w:color="auto"/>
                <w:right w:val="none" w:sz="0" w:space="0" w:color="auto"/>
              </w:divBdr>
              <w:divsChild>
                <w:div w:id="2011329450">
                  <w:marLeft w:val="0"/>
                  <w:marRight w:val="0"/>
                  <w:marTop w:val="0"/>
                  <w:marBottom w:val="0"/>
                  <w:divBdr>
                    <w:top w:val="none" w:sz="0" w:space="0" w:color="auto"/>
                    <w:left w:val="none" w:sz="0" w:space="0" w:color="auto"/>
                    <w:bottom w:val="none" w:sz="0" w:space="0" w:color="auto"/>
                    <w:right w:val="none" w:sz="0" w:space="0" w:color="auto"/>
                  </w:divBdr>
                  <w:divsChild>
                    <w:div w:id="1713798429">
                      <w:marLeft w:val="0"/>
                      <w:marRight w:val="0"/>
                      <w:marTop w:val="0"/>
                      <w:marBottom w:val="0"/>
                      <w:divBdr>
                        <w:top w:val="none" w:sz="0" w:space="0" w:color="auto"/>
                        <w:left w:val="none" w:sz="0" w:space="0" w:color="auto"/>
                        <w:bottom w:val="none" w:sz="0" w:space="0" w:color="auto"/>
                        <w:right w:val="none" w:sz="0" w:space="0" w:color="auto"/>
                      </w:divBdr>
                    </w:div>
                  </w:divsChild>
                </w:div>
                <w:div w:id="239293762">
                  <w:marLeft w:val="0"/>
                  <w:marRight w:val="0"/>
                  <w:marTop w:val="0"/>
                  <w:marBottom w:val="0"/>
                  <w:divBdr>
                    <w:top w:val="none" w:sz="0" w:space="0" w:color="auto"/>
                    <w:left w:val="none" w:sz="0" w:space="0" w:color="auto"/>
                    <w:bottom w:val="none" w:sz="0" w:space="0" w:color="auto"/>
                    <w:right w:val="none" w:sz="0" w:space="0" w:color="auto"/>
                  </w:divBdr>
                  <w:divsChild>
                    <w:div w:id="1781678562">
                      <w:marLeft w:val="0"/>
                      <w:marRight w:val="0"/>
                      <w:marTop w:val="0"/>
                      <w:marBottom w:val="0"/>
                      <w:divBdr>
                        <w:top w:val="none" w:sz="0" w:space="0" w:color="auto"/>
                        <w:left w:val="none" w:sz="0" w:space="0" w:color="auto"/>
                        <w:bottom w:val="none" w:sz="0" w:space="0" w:color="auto"/>
                        <w:right w:val="none" w:sz="0" w:space="0" w:color="auto"/>
                      </w:divBdr>
                    </w:div>
                    <w:div w:id="709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67593">
      <w:bodyDiv w:val="1"/>
      <w:marLeft w:val="0"/>
      <w:marRight w:val="0"/>
      <w:marTop w:val="0"/>
      <w:marBottom w:val="0"/>
      <w:divBdr>
        <w:top w:val="none" w:sz="0" w:space="0" w:color="auto"/>
        <w:left w:val="none" w:sz="0" w:space="0" w:color="auto"/>
        <w:bottom w:val="none" w:sz="0" w:space="0" w:color="auto"/>
        <w:right w:val="none" w:sz="0" w:space="0" w:color="auto"/>
      </w:divBdr>
      <w:divsChild>
        <w:div w:id="2052732068">
          <w:marLeft w:val="0"/>
          <w:marRight w:val="0"/>
          <w:marTop w:val="0"/>
          <w:marBottom w:val="0"/>
          <w:divBdr>
            <w:top w:val="none" w:sz="0" w:space="0" w:color="auto"/>
            <w:left w:val="none" w:sz="0" w:space="0" w:color="auto"/>
            <w:bottom w:val="none" w:sz="0" w:space="0" w:color="auto"/>
            <w:right w:val="none" w:sz="0" w:space="0" w:color="auto"/>
          </w:divBdr>
        </w:div>
        <w:div w:id="2134250289">
          <w:marLeft w:val="0"/>
          <w:marRight w:val="0"/>
          <w:marTop w:val="0"/>
          <w:marBottom w:val="0"/>
          <w:divBdr>
            <w:top w:val="none" w:sz="0" w:space="0" w:color="auto"/>
            <w:left w:val="none" w:sz="0" w:space="0" w:color="auto"/>
            <w:bottom w:val="none" w:sz="0" w:space="0" w:color="auto"/>
            <w:right w:val="none" w:sz="0" w:space="0" w:color="auto"/>
          </w:divBdr>
        </w:div>
        <w:div w:id="1036151969">
          <w:marLeft w:val="0"/>
          <w:marRight w:val="0"/>
          <w:marTop w:val="0"/>
          <w:marBottom w:val="0"/>
          <w:divBdr>
            <w:top w:val="none" w:sz="0" w:space="0" w:color="auto"/>
            <w:left w:val="none" w:sz="0" w:space="0" w:color="auto"/>
            <w:bottom w:val="none" w:sz="0" w:space="0" w:color="auto"/>
            <w:right w:val="none" w:sz="0" w:space="0" w:color="auto"/>
          </w:divBdr>
        </w:div>
        <w:div w:id="1990553659">
          <w:marLeft w:val="0"/>
          <w:marRight w:val="0"/>
          <w:marTop w:val="0"/>
          <w:marBottom w:val="0"/>
          <w:divBdr>
            <w:top w:val="none" w:sz="0" w:space="0" w:color="auto"/>
            <w:left w:val="none" w:sz="0" w:space="0" w:color="auto"/>
            <w:bottom w:val="none" w:sz="0" w:space="0" w:color="auto"/>
            <w:right w:val="none" w:sz="0" w:space="0" w:color="auto"/>
          </w:divBdr>
        </w:div>
        <w:div w:id="1132555089">
          <w:marLeft w:val="0"/>
          <w:marRight w:val="0"/>
          <w:marTop w:val="0"/>
          <w:marBottom w:val="0"/>
          <w:divBdr>
            <w:top w:val="none" w:sz="0" w:space="0" w:color="auto"/>
            <w:left w:val="none" w:sz="0" w:space="0" w:color="auto"/>
            <w:bottom w:val="none" w:sz="0" w:space="0" w:color="auto"/>
            <w:right w:val="none" w:sz="0" w:space="0" w:color="auto"/>
          </w:divBdr>
        </w:div>
        <w:div w:id="421800090">
          <w:marLeft w:val="0"/>
          <w:marRight w:val="0"/>
          <w:marTop w:val="0"/>
          <w:marBottom w:val="0"/>
          <w:divBdr>
            <w:top w:val="none" w:sz="0" w:space="0" w:color="auto"/>
            <w:left w:val="none" w:sz="0" w:space="0" w:color="auto"/>
            <w:bottom w:val="none" w:sz="0" w:space="0" w:color="auto"/>
            <w:right w:val="none" w:sz="0" w:space="0" w:color="auto"/>
          </w:divBdr>
        </w:div>
        <w:div w:id="579407350">
          <w:marLeft w:val="0"/>
          <w:marRight w:val="0"/>
          <w:marTop w:val="0"/>
          <w:marBottom w:val="0"/>
          <w:divBdr>
            <w:top w:val="none" w:sz="0" w:space="0" w:color="auto"/>
            <w:left w:val="none" w:sz="0" w:space="0" w:color="auto"/>
            <w:bottom w:val="none" w:sz="0" w:space="0" w:color="auto"/>
            <w:right w:val="none" w:sz="0" w:space="0" w:color="auto"/>
          </w:divBdr>
        </w:div>
        <w:div w:id="333655500">
          <w:marLeft w:val="0"/>
          <w:marRight w:val="0"/>
          <w:marTop w:val="0"/>
          <w:marBottom w:val="0"/>
          <w:divBdr>
            <w:top w:val="none" w:sz="0" w:space="0" w:color="auto"/>
            <w:left w:val="none" w:sz="0" w:space="0" w:color="auto"/>
            <w:bottom w:val="none" w:sz="0" w:space="0" w:color="auto"/>
            <w:right w:val="none" w:sz="0" w:space="0" w:color="auto"/>
          </w:divBdr>
        </w:div>
        <w:div w:id="2086763227">
          <w:marLeft w:val="0"/>
          <w:marRight w:val="0"/>
          <w:marTop w:val="0"/>
          <w:marBottom w:val="0"/>
          <w:divBdr>
            <w:top w:val="none" w:sz="0" w:space="0" w:color="auto"/>
            <w:left w:val="none" w:sz="0" w:space="0" w:color="auto"/>
            <w:bottom w:val="none" w:sz="0" w:space="0" w:color="auto"/>
            <w:right w:val="none" w:sz="0" w:space="0" w:color="auto"/>
          </w:divBdr>
        </w:div>
        <w:div w:id="1227567820">
          <w:marLeft w:val="0"/>
          <w:marRight w:val="0"/>
          <w:marTop w:val="0"/>
          <w:marBottom w:val="0"/>
          <w:divBdr>
            <w:top w:val="none" w:sz="0" w:space="0" w:color="auto"/>
            <w:left w:val="none" w:sz="0" w:space="0" w:color="auto"/>
            <w:bottom w:val="none" w:sz="0" w:space="0" w:color="auto"/>
            <w:right w:val="none" w:sz="0" w:space="0" w:color="auto"/>
          </w:divBdr>
        </w:div>
        <w:div w:id="1145319570">
          <w:marLeft w:val="0"/>
          <w:marRight w:val="0"/>
          <w:marTop w:val="0"/>
          <w:marBottom w:val="0"/>
          <w:divBdr>
            <w:top w:val="none" w:sz="0" w:space="0" w:color="auto"/>
            <w:left w:val="none" w:sz="0" w:space="0" w:color="auto"/>
            <w:bottom w:val="none" w:sz="0" w:space="0" w:color="auto"/>
            <w:right w:val="none" w:sz="0" w:space="0" w:color="auto"/>
          </w:divBdr>
        </w:div>
        <w:div w:id="1768959462">
          <w:marLeft w:val="0"/>
          <w:marRight w:val="0"/>
          <w:marTop w:val="0"/>
          <w:marBottom w:val="0"/>
          <w:divBdr>
            <w:top w:val="none" w:sz="0" w:space="0" w:color="auto"/>
            <w:left w:val="none" w:sz="0" w:space="0" w:color="auto"/>
            <w:bottom w:val="none" w:sz="0" w:space="0" w:color="auto"/>
            <w:right w:val="none" w:sz="0" w:space="0" w:color="auto"/>
          </w:divBdr>
        </w:div>
        <w:div w:id="1494368615">
          <w:marLeft w:val="0"/>
          <w:marRight w:val="0"/>
          <w:marTop w:val="0"/>
          <w:marBottom w:val="0"/>
          <w:divBdr>
            <w:top w:val="none" w:sz="0" w:space="0" w:color="auto"/>
            <w:left w:val="none" w:sz="0" w:space="0" w:color="auto"/>
            <w:bottom w:val="none" w:sz="0" w:space="0" w:color="auto"/>
            <w:right w:val="none" w:sz="0" w:space="0" w:color="auto"/>
          </w:divBdr>
        </w:div>
        <w:div w:id="951322310">
          <w:marLeft w:val="0"/>
          <w:marRight w:val="0"/>
          <w:marTop w:val="0"/>
          <w:marBottom w:val="0"/>
          <w:divBdr>
            <w:top w:val="none" w:sz="0" w:space="0" w:color="auto"/>
            <w:left w:val="none" w:sz="0" w:space="0" w:color="auto"/>
            <w:bottom w:val="none" w:sz="0" w:space="0" w:color="auto"/>
            <w:right w:val="none" w:sz="0" w:space="0" w:color="auto"/>
          </w:divBdr>
        </w:div>
        <w:div w:id="1616281388">
          <w:marLeft w:val="0"/>
          <w:marRight w:val="0"/>
          <w:marTop w:val="0"/>
          <w:marBottom w:val="0"/>
          <w:divBdr>
            <w:top w:val="none" w:sz="0" w:space="0" w:color="auto"/>
            <w:left w:val="none" w:sz="0" w:space="0" w:color="auto"/>
            <w:bottom w:val="none" w:sz="0" w:space="0" w:color="auto"/>
            <w:right w:val="none" w:sz="0" w:space="0" w:color="auto"/>
          </w:divBdr>
        </w:div>
        <w:div w:id="2018577139">
          <w:marLeft w:val="0"/>
          <w:marRight w:val="0"/>
          <w:marTop w:val="0"/>
          <w:marBottom w:val="0"/>
          <w:divBdr>
            <w:top w:val="none" w:sz="0" w:space="0" w:color="auto"/>
            <w:left w:val="none" w:sz="0" w:space="0" w:color="auto"/>
            <w:bottom w:val="none" w:sz="0" w:space="0" w:color="auto"/>
            <w:right w:val="none" w:sz="0" w:space="0" w:color="auto"/>
          </w:divBdr>
        </w:div>
        <w:div w:id="365566138">
          <w:marLeft w:val="0"/>
          <w:marRight w:val="0"/>
          <w:marTop w:val="0"/>
          <w:marBottom w:val="0"/>
          <w:divBdr>
            <w:top w:val="none" w:sz="0" w:space="0" w:color="auto"/>
            <w:left w:val="none" w:sz="0" w:space="0" w:color="auto"/>
            <w:bottom w:val="none" w:sz="0" w:space="0" w:color="auto"/>
            <w:right w:val="none" w:sz="0" w:space="0" w:color="auto"/>
          </w:divBdr>
        </w:div>
        <w:div w:id="388455467">
          <w:marLeft w:val="0"/>
          <w:marRight w:val="0"/>
          <w:marTop w:val="0"/>
          <w:marBottom w:val="0"/>
          <w:divBdr>
            <w:top w:val="none" w:sz="0" w:space="0" w:color="auto"/>
            <w:left w:val="none" w:sz="0" w:space="0" w:color="auto"/>
            <w:bottom w:val="none" w:sz="0" w:space="0" w:color="auto"/>
            <w:right w:val="none" w:sz="0" w:space="0" w:color="auto"/>
          </w:divBdr>
        </w:div>
        <w:div w:id="1982228264">
          <w:marLeft w:val="0"/>
          <w:marRight w:val="0"/>
          <w:marTop w:val="0"/>
          <w:marBottom w:val="0"/>
          <w:divBdr>
            <w:top w:val="none" w:sz="0" w:space="0" w:color="auto"/>
            <w:left w:val="none" w:sz="0" w:space="0" w:color="auto"/>
            <w:bottom w:val="none" w:sz="0" w:space="0" w:color="auto"/>
            <w:right w:val="none" w:sz="0" w:space="0" w:color="auto"/>
          </w:divBdr>
        </w:div>
        <w:div w:id="329647043">
          <w:marLeft w:val="0"/>
          <w:marRight w:val="0"/>
          <w:marTop w:val="0"/>
          <w:marBottom w:val="0"/>
          <w:divBdr>
            <w:top w:val="none" w:sz="0" w:space="0" w:color="auto"/>
            <w:left w:val="none" w:sz="0" w:space="0" w:color="auto"/>
            <w:bottom w:val="none" w:sz="0" w:space="0" w:color="auto"/>
            <w:right w:val="none" w:sz="0" w:space="0" w:color="auto"/>
          </w:divBdr>
        </w:div>
        <w:div w:id="1758481595">
          <w:marLeft w:val="0"/>
          <w:marRight w:val="0"/>
          <w:marTop w:val="0"/>
          <w:marBottom w:val="0"/>
          <w:divBdr>
            <w:top w:val="none" w:sz="0" w:space="0" w:color="auto"/>
            <w:left w:val="none" w:sz="0" w:space="0" w:color="auto"/>
            <w:bottom w:val="none" w:sz="0" w:space="0" w:color="auto"/>
            <w:right w:val="none" w:sz="0" w:space="0" w:color="auto"/>
          </w:divBdr>
        </w:div>
        <w:div w:id="892959800">
          <w:marLeft w:val="0"/>
          <w:marRight w:val="0"/>
          <w:marTop w:val="0"/>
          <w:marBottom w:val="0"/>
          <w:divBdr>
            <w:top w:val="none" w:sz="0" w:space="0" w:color="auto"/>
            <w:left w:val="none" w:sz="0" w:space="0" w:color="auto"/>
            <w:bottom w:val="none" w:sz="0" w:space="0" w:color="auto"/>
            <w:right w:val="none" w:sz="0" w:space="0" w:color="auto"/>
          </w:divBdr>
        </w:div>
        <w:div w:id="641619595">
          <w:marLeft w:val="0"/>
          <w:marRight w:val="0"/>
          <w:marTop w:val="0"/>
          <w:marBottom w:val="0"/>
          <w:divBdr>
            <w:top w:val="none" w:sz="0" w:space="0" w:color="auto"/>
            <w:left w:val="none" w:sz="0" w:space="0" w:color="auto"/>
            <w:bottom w:val="none" w:sz="0" w:space="0" w:color="auto"/>
            <w:right w:val="none" w:sz="0" w:space="0" w:color="auto"/>
          </w:divBdr>
        </w:div>
        <w:div w:id="1101342137">
          <w:marLeft w:val="0"/>
          <w:marRight w:val="0"/>
          <w:marTop w:val="0"/>
          <w:marBottom w:val="0"/>
          <w:divBdr>
            <w:top w:val="none" w:sz="0" w:space="0" w:color="auto"/>
            <w:left w:val="none" w:sz="0" w:space="0" w:color="auto"/>
            <w:bottom w:val="none" w:sz="0" w:space="0" w:color="auto"/>
            <w:right w:val="none" w:sz="0" w:space="0" w:color="auto"/>
          </w:divBdr>
        </w:div>
        <w:div w:id="785196788">
          <w:marLeft w:val="0"/>
          <w:marRight w:val="0"/>
          <w:marTop w:val="0"/>
          <w:marBottom w:val="0"/>
          <w:divBdr>
            <w:top w:val="none" w:sz="0" w:space="0" w:color="auto"/>
            <w:left w:val="none" w:sz="0" w:space="0" w:color="auto"/>
            <w:bottom w:val="none" w:sz="0" w:space="0" w:color="auto"/>
            <w:right w:val="none" w:sz="0" w:space="0" w:color="auto"/>
          </w:divBdr>
        </w:div>
        <w:div w:id="2145081830">
          <w:marLeft w:val="0"/>
          <w:marRight w:val="0"/>
          <w:marTop w:val="0"/>
          <w:marBottom w:val="0"/>
          <w:divBdr>
            <w:top w:val="none" w:sz="0" w:space="0" w:color="auto"/>
            <w:left w:val="none" w:sz="0" w:space="0" w:color="auto"/>
            <w:bottom w:val="none" w:sz="0" w:space="0" w:color="auto"/>
            <w:right w:val="none" w:sz="0" w:space="0" w:color="auto"/>
          </w:divBdr>
        </w:div>
        <w:div w:id="2075932839">
          <w:marLeft w:val="0"/>
          <w:marRight w:val="0"/>
          <w:marTop w:val="0"/>
          <w:marBottom w:val="0"/>
          <w:divBdr>
            <w:top w:val="none" w:sz="0" w:space="0" w:color="auto"/>
            <w:left w:val="none" w:sz="0" w:space="0" w:color="auto"/>
            <w:bottom w:val="none" w:sz="0" w:space="0" w:color="auto"/>
            <w:right w:val="none" w:sz="0" w:space="0" w:color="auto"/>
          </w:divBdr>
        </w:div>
        <w:div w:id="2090884387">
          <w:marLeft w:val="0"/>
          <w:marRight w:val="0"/>
          <w:marTop w:val="0"/>
          <w:marBottom w:val="0"/>
          <w:divBdr>
            <w:top w:val="none" w:sz="0" w:space="0" w:color="auto"/>
            <w:left w:val="none" w:sz="0" w:space="0" w:color="auto"/>
            <w:bottom w:val="none" w:sz="0" w:space="0" w:color="auto"/>
            <w:right w:val="none" w:sz="0" w:space="0" w:color="auto"/>
          </w:divBdr>
        </w:div>
        <w:div w:id="438257997">
          <w:marLeft w:val="0"/>
          <w:marRight w:val="0"/>
          <w:marTop w:val="0"/>
          <w:marBottom w:val="0"/>
          <w:divBdr>
            <w:top w:val="none" w:sz="0" w:space="0" w:color="auto"/>
            <w:left w:val="none" w:sz="0" w:space="0" w:color="auto"/>
            <w:bottom w:val="none" w:sz="0" w:space="0" w:color="auto"/>
            <w:right w:val="none" w:sz="0" w:space="0" w:color="auto"/>
          </w:divBdr>
        </w:div>
      </w:divsChild>
    </w:div>
    <w:div w:id="558249920">
      <w:bodyDiv w:val="1"/>
      <w:marLeft w:val="0"/>
      <w:marRight w:val="0"/>
      <w:marTop w:val="0"/>
      <w:marBottom w:val="0"/>
      <w:divBdr>
        <w:top w:val="none" w:sz="0" w:space="0" w:color="auto"/>
        <w:left w:val="none" w:sz="0" w:space="0" w:color="auto"/>
        <w:bottom w:val="none" w:sz="0" w:space="0" w:color="auto"/>
        <w:right w:val="none" w:sz="0" w:space="0" w:color="auto"/>
      </w:divBdr>
      <w:divsChild>
        <w:div w:id="1084381715">
          <w:marLeft w:val="0"/>
          <w:marRight w:val="0"/>
          <w:marTop w:val="0"/>
          <w:marBottom w:val="0"/>
          <w:divBdr>
            <w:top w:val="none" w:sz="0" w:space="0" w:color="auto"/>
            <w:left w:val="none" w:sz="0" w:space="0" w:color="auto"/>
            <w:bottom w:val="none" w:sz="0" w:space="0" w:color="auto"/>
            <w:right w:val="none" w:sz="0" w:space="0" w:color="auto"/>
          </w:divBdr>
        </w:div>
        <w:div w:id="634792323">
          <w:marLeft w:val="0"/>
          <w:marRight w:val="0"/>
          <w:marTop w:val="0"/>
          <w:marBottom w:val="0"/>
          <w:divBdr>
            <w:top w:val="none" w:sz="0" w:space="0" w:color="auto"/>
            <w:left w:val="none" w:sz="0" w:space="0" w:color="auto"/>
            <w:bottom w:val="none" w:sz="0" w:space="0" w:color="auto"/>
            <w:right w:val="none" w:sz="0" w:space="0" w:color="auto"/>
          </w:divBdr>
        </w:div>
      </w:divsChild>
    </w:div>
    <w:div w:id="570314478">
      <w:bodyDiv w:val="1"/>
      <w:marLeft w:val="0"/>
      <w:marRight w:val="0"/>
      <w:marTop w:val="0"/>
      <w:marBottom w:val="0"/>
      <w:divBdr>
        <w:top w:val="none" w:sz="0" w:space="0" w:color="auto"/>
        <w:left w:val="none" w:sz="0" w:space="0" w:color="auto"/>
        <w:bottom w:val="none" w:sz="0" w:space="0" w:color="auto"/>
        <w:right w:val="none" w:sz="0" w:space="0" w:color="auto"/>
      </w:divBdr>
    </w:div>
    <w:div w:id="630868824">
      <w:bodyDiv w:val="1"/>
      <w:marLeft w:val="0"/>
      <w:marRight w:val="0"/>
      <w:marTop w:val="0"/>
      <w:marBottom w:val="0"/>
      <w:divBdr>
        <w:top w:val="none" w:sz="0" w:space="0" w:color="auto"/>
        <w:left w:val="none" w:sz="0" w:space="0" w:color="auto"/>
        <w:bottom w:val="none" w:sz="0" w:space="0" w:color="auto"/>
        <w:right w:val="none" w:sz="0" w:space="0" w:color="auto"/>
      </w:divBdr>
    </w:div>
    <w:div w:id="632639851">
      <w:bodyDiv w:val="1"/>
      <w:marLeft w:val="0"/>
      <w:marRight w:val="0"/>
      <w:marTop w:val="0"/>
      <w:marBottom w:val="0"/>
      <w:divBdr>
        <w:top w:val="none" w:sz="0" w:space="0" w:color="auto"/>
        <w:left w:val="none" w:sz="0" w:space="0" w:color="auto"/>
        <w:bottom w:val="none" w:sz="0" w:space="0" w:color="auto"/>
        <w:right w:val="none" w:sz="0" w:space="0" w:color="auto"/>
      </w:divBdr>
    </w:div>
    <w:div w:id="672420855">
      <w:bodyDiv w:val="1"/>
      <w:marLeft w:val="0"/>
      <w:marRight w:val="0"/>
      <w:marTop w:val="0"/>
      <w:marBottom w:val="0"/>
      <w:divBdr>
        <w:top w:val="none" w:sz="0" w:space="0" w:color="auto"/>
        <w:left w:val="none" w:sz="0" w:space="0" w:color="auto"/>
        <w:bottom w:val="none" w:sz="0" w:space="0" w:color="auto"/>
        <w:right w:val="none" w:sz="0" w:space="0" w:color="auto"/>
      </w:divBdr>
    </w:div>
    <w:div w:id="788164950">
      <w:bodyDiv w:val="1"/>
      <w:marLeft w:val="0"/>
      <w:marRight w:val="0"/>
      <w:marTop w:val="0"/>
      <w:marBottom w:val="0"/>
      <w:divBdr>
        <w:top w:val="none" w:sz="0" w:space="0" w:color="auto"/>
        <w:left w:val="none" w:sz="0" w:space="0" w:color="auto"/>
        <w:bottom w:val="none" w:sz="0" w:space="0" w:color="auto"/>
        <w:right w:val="none" w:sz="0" w:space="0" w:color="auto"/>
      </w:divBdr>
    </w:div>
    <w:div w:id="826942006">
      <w:bodyDiv w:val="1"/>
      <w:marLeft w:val="0"/>
      <w:marRight w:val="0"/>
      <w:marTop w:val="0"/>
      <w:marBottom w:val="0"/>
      <w:divBdr>
        <w:top w:val="none" w:sz="0" w:space="0" w:color="auto"/>
        <w:left w:val="none" w:sz="0" w:space="0" w:color="auto"/>
        <w:bottom w:val="none" w:sz="0" w:space="0" w:color="auto"/>
        <w:right w:val="none" w:sz="0" w:space="0" w:color="auto"/>
      </w:divBdr>
      <w:divsChild>
        <w:div w:id="1574705288">
          <w:marLeft w:val="0"/>
          <w:marRight w:val="0"/>
          <w:marTop w:val="0"/>
          <w:marBottom w:val="0"/>
          <w:divBdr>
            <w:top w:val="none" w:sz="0" w:space="0" w:color="auto"/>
            <w:left w:val="none" w:sz="0" w:space="0" w:color="auto"/>
            <w:bottom w:val="none" w:sz="0" w:space="0" w:color="auto"/>
            <w:right w:val="none" w:sz="0" w:space="0" w:color="auto"/>
          </w:divBdr>
        </w:div>
        <w:div w:id="621689654">
          <w:marLeft w:val="0"/>
          <w:marRight w:val="0"/>
          <w:marTop w:val="0"/>
          <w:marBottom w:val="0"/>
          <w:divBdr>
            <w:top w:val="none" w:sz="0" w:space="0" w:color="auto"/>
            <w:left w:val="none" w:sz="0" w:space="0" w:color="auto"/>
            <w:bottom w:val="none" w:sz="0" w:space="0" w:color="auto"/>
            <w:right w:val="none" w:sz="0" w:space="0" w:color="auto"/>
          </w:divBdr>
        </w:div>
        <w:div w:id="384182400">
          <w:marLeft w:val="0"/>
          <w:marRight w:val="0"/>
          <w:marTop w:val="0"/>
          <w:marBottom w:val="0"/>
          <w:divBdr>
            <w:top w:val="none" w:sz="0" w:space="0" w:color="auto"/>
            <w:left w:val="none" w:sz="0" w:space="0" w:color="auto"/>
            <w:bottom w:val="none" w:sz="0" w:space="0" w:color="auto"/>
            <w:right w:val="none" w:sz="0" w:space="0" w:color="auto"/>
          </w:divBdr>
        </w:div>
        <w:div w:id="954362727">
          <w:marLeft w:val="0"/>
          <w:marRight w:val="0"/>
          <w:marTop w:val="0"/>
          <w:marBottom w:val="0"/>
          <w:divBdr>
            <w:top w:val="none" w:sz="0" w:space="0" w:color="auto"/>
            <w:left w:val="none" w:sz="0" w:space="0" w:color="auto"/>
            <w:bottom w:val="none" w:sz="0" w:space="0" w:color="auto"/>
            <w:right w:val="none" w:sz="0" w:space="0" w:color="auto"/>
          </w:divBdr>
        </w:div>
        <w:div w:id="1828786110">
          <w:marLeft w:val="0"/>
          <w:marRight w:val="0"/>
          <w:marTop w:val="0"/>
          <w:marBottom w:val="0"/>
          <w:divBdr>
            <w:top w:val="none" w:sz="0" w:space="0" w:color="auto"/>
            <w:left w:val="none" w:sz="0" w:space="0" w:color="auto"/>
            <w:bottom w:val="none" w:sz="0" w:space="0" w:color="auto"/>
            <w:right w:val="none" w:sz="0" w:space="0" w:color="auto"/>
          </w:divBdr>
        </w:div>
        <w:div w:id="78871612">
          <w:marLeft w:val="0"/>
          <w:marRight w:val="0"/>
          <w:marTop w:val="0"/>
          <w:marBottom w:val="0"/>
          <w:divBdr>
            <w:top w:val="none" w:sz="0" w:space="0" w:color="auto"/>
            <w:left w:val="none" w:sz="0" w:space="0" w:color="auto"/>
            <w:bottom w:val="none" w:sz="0" w:space="0" w:color="auto"/>
            <w:right w:val="none" w:sz="0" w:space="0" w:color="auto"/>
          </w:divBdr>
        </w:div>
        <w:div w:id="998652339">
          <w:marLeft w:val="0"/>
          <w:marRight w:val="0"/>
          <w:marTop w:val="0"/>
          <w:marBottom w:val="0"/>
          <w:divBdr>
            <w:top w:val="none" w:sz="0" w:space="0" w:color="auto"/>
            <w:left w:val="none" w:sz="0" w:space="0" w:color="auto"/>
            <w:bottom w:val="none" w:sz="0" w:space="0" w:color="auto"/>
            <w:right w:val="none" w:sz="0" w:space="0" w:color="auto"/>
          </w:divBdr>
        </w:div>
        <w:div w:id="264844569">
          <w:marLeft w:val="0"/>
          <w:marRight w:val="0"/>
          <w:marTop w:val="0"/>
          <w:marBottom w:val="0"/>
          <w:divBdr>
            <w:top w:val="none" w:sz="0" w:space="0" w:color="auto"/>
            <w:left w:val="none" w:sz="0" w:space="0" w:color="auto"/>
            <w:bottom w:val="none" w:sz="0" w:space="0" w:color="auto"/>
            <w:right w:val="none" w:sz="0" w:space="0" w:color="auto"/>
          </w:divBdr>
        </w:div>
        <w:div w:id="176963366">
          <w:marLeft w:val="0"/>
          <w:marRight w:val="0"/>
          <w:marTop w:val="0"/>
          <w:marBottom w:val="0"/>
          <w:divBdr>
            <w:top w:val="none" w:sz="0" w:space="0" w:color="auto"/>
            <w:left w:val="none" w:sz="0" w:space="0" w:color="auto"/>
            <w:bottom w:val="none" w:sz="0" w:space="0" w:color="auto"/>
            <w:right w:val="none" w:sz="0" w:space="0" w:color="auto"/>
          </w:divBdr>
        </w:div>
        <w:div w:id="956185157">
          <w:marLeft w:val="0"/>
          <w:marRight w:val="0"/>
          <w:marTop w:val="0"/>
          <w:marBottom w:val="0"/>
          <w:divBdr>
            <w:top w:val="none" w:sz="0" w:space="0" w:color="auto"/>
            <w:left w:val="none" w:sz="0" w:space="0" w:color="auto"/>
            <w:bottom w:val="none" w:sz="0" w:space="0" w:color="auto"/>
            <w:right w:val="none" w:sz="0" w:space="0" w:color="auto"/>
          </w:divBdr>
        </w:div>
        <w:div w:id="173810316">
          <w:marLeft w:val="0"/>
          <w:marRight w:val="0"/>
          <w:marTop w:val="0"/>
          <w:marBottom w:val="0"/>
          <w:divBdr>
            <w:top w:val="none" w:sz="0" w:space="0" w:color="auto"/>
            <w:left w:val="none" w:sz="0" w:space="0" w:color="auto"/>
            <w:bottom w:val="none" w:sz="0" w:space="0" w:color="auto"/>
            <w:right w:val="none" w:sz="0" w:space="0" w:color="auto"/>
          </w:divBdr>
        </w:div>
        <w:div w:id="1931699067">
          <w:marLeft w:val="0"/>
          <w:marRight w:val="0"/>
          <w:marTop w:val="0"/>
          <w:marBottom w:val="0"/>
          <w:divBdr>
            <w:top w:val="none" w:sz="0" w:space="0" w:color="auto"/>
            <w:left w:val="none" w:sz="0" w:space="0" w:color="auto"/>
            <w:bottom w:val="none" w:sz="0" w:space="0" w:color="auto"/>
            <w:right w:val="none" w:sz="0" w:space="0" w:color="auto"/>
          </w:divBdr>
        </w:div>
        <w:div w:id="375324764">
          <w:marLeft w:val="0"/>
          <w:marRight w:val="0"/>
          <w:marTop w:val="0"/>
          <w:marBottom w:val="0"/>
          <w:divBdr>
            <w:top w:val="none" w:sz="0" w:space="0" w:color="auto"/>
            <w:left w:val="none" w:sz="0" w:space="0" w:color="auto"/>
            <w:bottom w:val="none" w:sz="0" w:space="0" w:color="auto"/>
            <w:right w:val="none" w:sz="0" w:space="0" w:color="auto"/>
          </w:divBdr>
        </w:div>
        <w:div w:id="1459953566">
          <w:marLeft w:val="0"/>
          <w:marRight w:val="0"/>
          <w:marTop w:val="0"/>
          <w:marBottom w:val="0"/>
          <w:divBdr>
            <w:top w:val="none" w:sz="0" w:space="0" w:color="auto"/>
            <w:left w:val="none" w:sz="0" w:space="0" w:color="auto"/>
            <w:bottom w:val="none" w:sz="0" w:space="0" w:color="auto"/>
            <w:right w:val="none" w:sz="0" w:space="0" w:color="auto"/>
          </w:divBdr>
        </w:div>
        <w:div w:id="232204511">
          <w:marLeft w:val="0"/>
          <w:marRight w:val="0"/>
          <w:marTop w:val="0"/>
          <w:marBottom w:val="0"/>
          <w:divBdr>
            <w:top w:val="none" w:sz="0" w:space="0" w:color="auto"/>
            <w:left w:val="none" w:sz="0" w:space="0" w:color="auto"/>
            <w:bottom w:val="none" w:sz="0" w:space="0" w:color="auto"/>
            <w:right w:val="none" w:sz="0" w:space="0" w:color="auto"/>
          </w:divBdr>
        </w:div>
        <w:div w:id="82651762">
          <w:marLeft w:val="0"/>
          <w:marRight w:val="0"/>
          <w:marTop w:val="0"/>
          <w:marBottom w:val="0"/>
          <w:divBdr>
            <w:top w:val="none" w:sz="0" w:space="0" w:color="auto"/>
            <w:left w:val="none" w:sz="0" w:space="0" w:color="auto"/>
            <w:bottom w:val="none" w:sz="0" w:space="0" w:color="auto"/>
            <w:right w:val="none" w:sz="0" w:space="0" w:color="auto"/>
          </w:divBdr>
        </w:div>
        <w:div w:id="2028290584">
          <w:marLeft w:val="0"/>
          <w:marRight w:val="0"/>
          <w:marTop w:val="0"/>
          <w:marBottom w:val="0"/>
          <w:divBdr>
            <w:top w:val="none" w:sz="0" w:space="0" w:color="auto"/>
            <w:left w:val="none" w:sz="0" w:space="0" w:color="auto"/>
            <w:bottom w:val="none" w:sz="0" w:space="0" w:color="auto"/>
            <w:right w:val="none" w:sz="0" w:space="0" w:color="auto"/>
          </w:divBdr>
        </w:div>
      </w:divsChild>
    </w:div>
    <w:div w:id="853153277">
      <w:bodyDiv w:val="1"/>
      <w:marLeft w:val="0"/>
      <w:marRight w:val="0"/>
      <w:marTop w:val="0"/>
      <w:marBottom w:val="0"/>
      <w:divBdr>
        <w:top w:val="none" w:sz="0" w:space="0" w:color="auto"/>
        <w:left w:val="none" w:sz="0" w:space="0" w:color="auto"/>
        <w:bottom w:val="none" w:sz="0" w:space="0" w:color="auto"/>
        <w:right w:val="none" w:sz="0" w:space="0" w:color="auto"/>
      </w:divBdr>
    </w:div>
    <w:div w:id="892930301">
      <w:bodyDiv w:val="1"/>
      <w:marLeft w:val="0"/>
      <w:marRight w:val="0"/>
      <w:marTop w:val="0"/>
      <w:marBottom w:val="0"/>
      <w:divBdr>
        <w:top w:val="none" w:sz="0" w:space="0" w:color="auto"/>
        <w:left w:val="none" w:sz="0" w:space="0" w:color="auto"/>
        <w:bottom w:val="none" w:sz="0" w:space="0" w:color="auto"/>
        <w:right w:val="none" w:sz="0" w:space="0" w:color="auto"/>
      </w:divBdr>
    </w:div>
    <w:div w:id="932127839">
      <w:bodyDiv w:val="1"/>
      <w:marLeft w:val="0"/>
      <w:marRight w:val="0"/>
      <w:marTop w:val="0"/>
      <w:marBottom w:val="0"/>
      <w:divBdr>
        <w:top w:val="none" w:sz="0" w:space="0" w:color="auto"/>
        <w:left w:val="none" w:sz="0" w:space="0" w:color="auto"/>
        <w:bottom w:val="none" w:sz="0" w:space="0" w:color="auto"/>
        <w:right w:val="none" w:sz="0" w:space="0" w:color="auto"/>
      </w:divBdr>
      <w:divsChild>
        <w:div w:id="1184589621">
          <w:marLeft w:val="0"/>
          <w:marRight w:val="0"/>
          <w:marTop w:val="0"/>
          <w:marBottom w:val="0"/>
          <w:divBdr>
            <w:top w:val="none" w:sz="0" w:space="0" w:color="auto"/>
            <w:left w:val="none" w:sz="0" w:space="0" w:color="auto"/>
            <w:bottom w:val="none" w:sz="0" w:space="0" w:color="auto"/>
            <w:right w:val="none" w:sz="0" w:space="0" w:color="auto"/>
          </w:divBdr>
        </w:div>
        <w:div w:id="1587110520">
          <w:marLeft w:val="0"/>
          <w:marRight w:val="0"/>
          <w:marTop w:val="0"/>
          <w:marBottom w:val="0"/>
          <w:divBdr>
            <w:top w:val="none" w:sz="0" w:space="0" w:color="auto"/>
            <w:left w:val="none" w:sz="0" w:space="0" w:color="auto"/>
            <w:bottom w:val="none" w:sz="0" w:space="0" w:color="auto"/>
            <w:right w:val="none" w:sz="0" w:space="0" w:color="auto"/>
          </w:divBdr>
          <w:divsChild>
            <w:div w:id="1201894070">
              <w:marLeft w:val="0"/>
              <w:marRight w:val="0"/>
              <w:marTop w:val="30"/>
              <w:marBottom w:val="30"/>
              <w:divBdr>
                <w:top w:val="none" w:sz="0" w:space="0" w:color="auto"/>
                <w:left w:val="none" w:sz="0" w:space="0" w:color="auto"/>
                <w:bottom w:val="none" w:sz="0" w:space="0" w:color="auto"/>
                <w:right w:val="none" w:sz="0" w:space="0" w:color="auto"/>
              </w:divBdr>
              <w:divsChild>
                <w:div w:id="726149680">
                  <w:marLeft w:val="0"/>
                  <w:marRight w:val="0"/>
                  <w:marTop w:val="0"/>
                  <w:marBottom w:val="0"/>
                  <w:divBdr>
                    <w:top w:val="none" w:sz="0" w:space="0" w:color="auto"/>
                    <w:left w:val="none" w:sz="0" w:space="0" w:color="auto"/>
                    <w:bottom w:val="none" w:sz="0" w:space="0" w:color="auto"/>
                    <w:right w:val="none" w:sz="0" w:space="0" w:color="auto"/>
                  </w:divBdr>
                  <w:divsChild>
                    <w:div w:id="606424344">
                      <w:marLeft w:val="0"/>
                      <w:marRight w:val="0"/>
                      <w:marTop w:val="0"/>
                      <w:marBottom w:val="0"/>
                      <w:divBdr>
                        <w:top w:val="none" w:sz="0" w:space="0" w:color="auto"/>
                        <w:left w:val="none" w:sz="0" w:space="0" w:color="auto"/>
                        <w:bottom w:val="none" w:sz="0" w:space="0" w:color="auto"/>
                        <w:right w:val="none" w:sz="0" w:space="0" w:color="auto"/>
                      </w:divBdr>
                    </w:div>
                  </w:divsChild>
                </w:div>
                <w:div w:id="1559435145">
                  <w:marLeft w:val="0"/>
                  <w:marRight w:val="0"/>
                  <w:marTop w:val="0"/>
                  <w:marBottom w:val="0"/>
                  <w:divBdr>
                    <w:top w:val="none" w:sz="0" w:space="0" w:color="auto"/>
                    <w:left w:val="none" w:sz="0" w:space="0" w:color="auto"/>
                    <w:bottom w:val="none" w:sz="0" w:space="0" w:color="auto"/>
                    <w:right w:val="none" w:sz="0" w:space="0" w:color="auto"/>
                  </w:divBdr>
                  <w:divsChild>
                    <w:div w:id="7103221">
                      <w:marLeft w:val="0"/>
                      <w:marRight w:val="0"/>
                      <w:marTop w:val="0"/>
                      <w:marBottom w:val="0"/>
                      <w:divBdr>
                        <w:top w:val="none" w:sz="0" w:space="0" w:color="auto"/>
                        <w:left w:val="none" w:sz="0" w:space="0" w:color="auto"/>
                        <w:bottom w:val="none" w:sz="0" w:space="0" w:color="auto"/>
                        <w:right w:val="none" w:sz="0" w:space="0" w:color="auto"/>
                      </w:divBdr>
                    </w:div>
                    <w:div w:id="1074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2640">
      <w:bodyDiv w:val="1"/>
      <w:marLeft w:val="0"/>
      <w:marRight w:val="0"/>
      <w:marTop w:val="0"/>
      <w:marBottom w:val="0"/>
      <w:divBdr>
        <w:top w:val="none" w:sz="0" w:space="0" w:color="auto"/>
        <w:left w:val="none" w:sz="0" w:space="0" w:color="auto"/>
        <w:bottom w:val="none" w:sz="0" w:space="0" w:color="auto"/>
        <w:right w:val="none" w:sz="0" w:space="0" w:color="auto"/>
      </w:divBdr>
    </w:div>
    <w:div w:id="1068531522">
      <w:bodyDiv w:val="1"/>
      <w:marLeft w:val="0"/>
      <w:marRight w:val="0"/>
      <w:marTop w:val="0"/>
      <w:marBottom w:val="0"/>
      <w:divBdr>
        <w:top w:val="none" w:sz="0" w:space="0" w:color="auto"/>
        <w:left w:val="none" w:sz="0" w:space="0" w:color="auto"/>
        <w:bottom w:val="none" w:sz="0" w:space="0" w:color="auto"/>
        <w:right w:val="none" w:sz="0" w:space="0" w:color="auto"/>
      </w:divBdr>
      <w:divsChild>
        <w:div w:id="836456022">
          <w:marLeft w:val="0"/>
          <w:marRight w:val="0"/>
          <w:marTop w:val="0"/>
          <w:marBottom w:val="0"/>
          <w:divBdr>
            <w:top w:val="none" w:sz="0" w:space="0" w:color="auto"/>
            <w:left w:val="none" w:sz="0" w:space="0" w:color="auto"/>
            <w:bottom w:val="none" w:sz="0" w:space="0" w:color="auto"/>
            <w:right w:val="none" w:sz="0" w:space="0" w:color="auto"/>
          </w:divBdr>
        </w:div>
        <w:div w:id="1744568836">
          <w:marLeft w:val="0"/>
          <w:marRight w:val="0"/>
          <w:marTop w:val="0"/>
          <w:marBottom w:val="0"/>
          <w:divBdr>
            <w:top w:val="none" w:sz="0" w:space="0" w:color="auto"/>
            <w:left w:val="none" w:sz="0" w:space="0" w:color="auto"/>
            <w:bottom w:val="none" w:sz="0" w:space="0" w:color="auto"/>
            <w:right w:val="none" w:sz="0" w:space="0" w:color="auto"/>
          </w:divBdr>
        </w:div>
        <w:div w:id="1424180157">
          <w:marLeft w:val="0"/>
          <w:marRight w:val="0"/>
          <w:marTop w:val="0"/>
          <w:marBottom w:val="0"/>
          <w:divBdr>
            <w:top w:val="none" w:sz="0" w:space="0" w:color="auto"/>
            <w:left w:val="none" w:sz="0" w:space="0" w:color="auto"/>
            <w:bottom w:val="none" w:sz="0" w:space="0" w:color="auto"/>
            <w:right w:val="none" w:sz="0" w:space="0" w:color="auto"/>
          </w:divBdr>
        </w:div>
        <w:div w:id="1146555594">
          <w:marLeft w:val="0"/>
          <w:marRight w:val="0"/>
          <w:marTop w:val="0"/>
          <w:marBottom w:val="0"/>
          <w:divBdr>
            <w:top w:val="none" w:sz="0" w:space="0" w:color="auto"/>
            <w:left w:val="none" w:sz="0" w:space="0" w:color="auto"/>
            <w:bottom w:val="none" w:sz="0" w:space="0" w:color="auto"/>
            <w:right w:val="none" w:sz="0" w:space="0" w:color="auto"/>
          </w:divBdr>
        </w:div>
        <w:div w:id="603269354">
          <w:marLeft w:val="0"/>
          <w:marRight w:val="0"/>
          <w:marTop w:val="0"/>
          <w:marBottom w:val="0"/>
          <w:divBdr>
            <w:top w:val="none" w:sz="0" w:space="0" w:color="auto"/>
            <w:left w:val="none" w:sz="0" w:space="0" w:color="auto"/>
            <w:bottom w:val="none" w:sz="0" w:space="0" w:color="auto"/>
            <w:right w:val="none" w:sz="0" w:space="0" w:color="auto"/>
          </w:divBdr>
        </w:div>
        <w:div w:id="964196305">
          <w:marLeft w:val="0"/>
          <w:marRight w:val="0"/>
          <w:marTop w:val="0"/>
          <w:marBottom w:val="0"/>
          <w:divBdr>
            <w:top w:val="none" w:sz="0" w:space="0" w:color="auto"/>
            <w:left w:val="none" w:sz="0" w:space="0" w:color="auto"/>
            <w:bottom w:val="none" w:sz="0" w:space="0" w:color="auto"/>
            <w:right w:val="none" w:sz="0" w:space="0" w:color="auto"/>
          </w:divBdr>
        </w:div>
        <w:div w:id="1151337328">
          <w:marLeft w:val="0"/>
          <w:marRight w:val="0"/>
          <w:marTop w:val="0"/>
          <w:marBottom w:val="0"/>
          <w:divBdr>
            <w:top w:val="none" w:sz="0" w:space="0" w:color="auto"/>
            <w:left w:val="none" w:sz="0" w:space="0" w:color="auto"/>
            <w:bottom w:val="none" w:sz="0" w:space="0" w:color="auto"/>
            <w:right w:val="none" w:sz="0" w:space="0" w:color="auto"/>
          </w:divBdr>
        </w:div>
        <w:div w:id="2005737221">
          <w:marLeft w:val="0"/>
          <w:marRight w:val="0"/>
          <w:marTop w:val="0"/>
          <w:marBottom w:val="0"/>
          <w:divBdr>
            <w:top w:val="none" w:sz="0" w:space="0" w:color="auto"/>
            <w:left w:val="none" w:sz="0" w:space="0" w:color="auto"/>
            <w:bottom w:val="none" w:sz="0" w:space="0" w:color="auto"/>
            <w:right w:val="none" w:sz="0" w:space="0" w:color="auto"/>
          </w:divBdr>
        </w:div>
        <w:div w:id="90400492">
          <w:marLeft w:val="0"/>
          <w:marRight w:val="0"/>
          <w:marTop w:val="0"/>
          <w:marBottom w:val="0"/>
          <w:divBdr>
            <w:top w:val="none" w:sz="0" w:space="0" w:color="auto"/>
            <w:left w:val="none" w:sz="0" w:space="0" w:color="auto"/>
            <w:bottom w:val="none" w:sz="0" w:space="0" w:color="auto"/>
            <w:right w:val="none" w:sz="0" w:space="0" w:color="auto"/>
          </w:divBdr>
        </w:div>
        <w:div w:id="445275527">
          <w:marLeft w:val="0"/>
          <w:marRight w:val="0"/>
          <w:marTop w:val="0"/>
          <w:marBottom w:val="0"/>
          <w:divBdr>
            <w:top w:val="none" w:sz="0" w:space="0" w:color="auto"/>
            <w:left w:val="none" w:sz="0" w:space="0" w:color="auto"/>
            <w:bottom w:val="none" w:sz="0" w:space="0" w:color="auto"/>
            <w:right w:val="none" w:sz="0" w:space="0" w:color="auto"/>
          </w:divBdr>
        </w:div>
        <w:div w:id="656417282">
          <w:marLeft w:val="0"/>
          <w:marRight w:val="0"/>
          <w:marTop w:val="0"/>
          <w:marBottom w:val="0"/>
          <w:divBdr>
            <w:top w:val="none" w:sz="0" w:space="0" w:color="auto"/>
            <w:left w:val="none" w:sz="0" w:space="0" w:color="auto"/>
            <w:bottom w:val="none" w:sz="0" w:space="0" w:color="auto"/>
            <w:right w:val="none" w:sz="0" w:space="0" w:color="auto"/>
          </w:divBdr>
        </w:div>
        <w:div w:id="770009970">
          <w:marLeft w:val="0"/>
          <w:marRight w:val="0"/>
          <w:marTop w:val="0"/>
          <w:marBottom w:val="0"/>
          <w:divBdr>
            <w:top w:val="none" w:sz="0" w:space="0" w:color="auto"/>
            <w:left w:val="none" w:sz="0" w:space="0" w:color="auto"/>
            <w:bottom w:val="none" w:sz="0" w:space="0" w:color="auto"/>
            <w:right w:val="none" w:sz="0" w:space="0" w:color="auto"/>
          </w:divBdr>
        </w:div>
        <w:div w:id="394742190">
          <w:marLeft w:val="0"/>
          <w:marRight w:val="0"/>
          <w:marTop w:val="0"/>
          <w:marBottom w:val="0"/>
          <w:divBdr>
            <w:top w:val="none" w:sz="0" w:space="0" w:color="auto"/>
            <w:left w:val="none" w:sz="0" w:space="0" w:color="auto"/>
            <w:bottom w:val="none" w:sz="0" w:space="0" w:color="auto"/>
            <w:right w:val="none" w:sz="0" w:space="0" w:color="auto"/>
          </w:divBdr>
        </w:div>
        <w:div w:id="733044381">
          <w:marLeft w:val="0"/>
          <w:marRight w:val="0"/>
          <w:marTop w:val="0"/>
          <w:marBottom w:val="0"/>
          <w:divBdr>
            <w:top w:val="none" w:sz="0" w:space="0" w:color="auto"/>
            <w:left w:val="none" w:sz="0" w:space="0" w:color="auto"/>
            <w:bottom w:val="none" w:sz="0" w:space="0" w:color="auto"/>
            <w:right w:val="none" w:sz="0" w:space="0" w:color="auto"/>
          </w:divBdr>
        </w:div>
        <w:div w:id="1277102146">
          <w:marLeft w:val="0"/>
          <w:marRight w:val="0"/>
          <w:marTop w:val="0"/>
          <w:marBottom w:val="0"/>
          <w:divBdr>
            <w:top w:val="none" w:sz="0" w:space="0" w:color="auto"/>
            <w:left w:val="none" w:sz="0" w:space="0" w:color="auto"/>
            <w:bottom w:val="none" w:sz="0" w:space="0" w:color="auto"/>
            <w:right w:val="none" w:sz="0" w:space="0" w:color="auto"/>
          </w:divBdr>
        </w:div>
        <w:div w:id="1282881250">
          <w:marLeft w:val="0"/>
          <w:marRight w:val="0"/>
          <w:marTop w:val="0"/>
          <w:marBottom w:val="0"/>
          <w:divBdr>
            <w:top w:val="none" w:sz="0" w:space="0" w:color="auto"/>
            <w:left w:val="none" w:sz="0" w:space="0" w:color="auto"/>
            <w:bottom w:val="none" w:sz="0" w:space="0" w:color="auto"/>
            <w:right w:val="none" w:sz="0" w:space="0" w:color="auto"/>
          </w:divBdr>
        </w:div>
        <w:div w:id="285044543">
          <w:marLeft w:val="0"/>
          <w:marRight w:val="0"/>
          <w:marTop w:val="0"/>
          <w:marBottom w:val="0"/>
          <w:divBdr>
            <w:top w:val="none" w:sz="0" w:space="0" w:color="auto"/>
            <w:left w:val="none" w:sz="0" w:space="0" w:color="auto"/>
            <w:bottom w:val="none" w:sz="0" w:space="0" w:color="auto"/>
            <w:right w:val="none" w:sz="0" w:space="0" w:color="auto"/>
          </w:divBdr>
        </w:div>
        <w:div w:id="1705906828">
          <w:marLeft w:val="0"/>
          <w:marRight w:val="0"/>
          <w:marTop w:val="0"/>
          <w:marBottom w:val="0"/>
          <w:divBdr>
            <w:top w:val="none" w:sz="0" w:space="0" w:color="auto"/>
            <w:left w:val="none" w:sz="0" w:space="0" w:color="auto"/>
            <w:bottom w:val="none" w:sz="0" w:space="0" w:color="auto"/>
            <w:right w:val="none" w:sz="0" w:space="0" w:color="auto"/>
          </w:divBdr>
        </w:div>
        <w:div w:id="607813583">
          <w:marLeft w:val="0"/>
          <w:marRight w:val="0"/>
          <w:marTop w:val="0"/>
          <w:marBottom w:val="0"/>
          <w:divBdr>
            <w:top w:val="none" w:sz="0" w:space="0" w:color="auto"/>
            <w:left w:val="none" w:sz="0" w:space="0" w:color="auto"/>
            <w:bottom w:val="none" w:sz="0" w:space="0" w:color="auto"/>
            <w:right w:val="none" w:sz="0" w:space="0" w:color="auto"/>
          </w:divBdr>
        </w:div>
        <w:div w:id="1506241431">
          <w:marLeft w:val="0"/>
          <w:marRight w:val="0"/>
          <w:marTop w:val="0"/>
          <w:marBottom w:val="0"/>
          <w:divBdr>
            <w:top w:val="none" w:sz="0" w:space="0" w:color="auto"/>
            <w:left w:val="none" w:sz="0" w:space="0" w:color="auto"/>
            <w:bottom w:val="none" w:sz="0" w:space="0" w:color="auto"/>
            <w:right w:val="none" w:sz="0" w:space="0" w:color="auto"/>
          </w:divBdr>
        </w:div>
        <w:div w:id="655496845">
          <w:marLeft w:val="0"/>
          <w:marRight w:val="0"/>
          <w:marTop w:val="0"/>
          <w:marBottom w:val="0"/>
          <w:divBdr>
            <w:top w:val="none" w:sz="0" w:space="0" w:color="auto"/>
            <w:left w:val="none" w:sz="0" w:space="0" w:color="auto"/>
            <w:bottom w:val="none" w:sz="0" w:space="0" w:color="auto"/>
            <w:right w:val="none" w:sz="0" w:space="0" w:color="auto"/>
          </w:divBdr>
        </w:div>
        <w:div w:id="746654836">
          <w:marLeft w:val="0"/>
          <w:marRight w:val="0"/>
          <w:marTop w:val="0"/>
          <w:marBottom w:val="0"/>
          <w:divBdr>
            <w:top w:val="none" w:sz="0" w:space="0" w:color="auto"/>
            <w:left w:val="none" w:sz="0" w:space="0" w:color="auto"/>
            <w:bottom w:val="none" w:sz="0" w:space="0" w:color="auto"/>
            <w:right w:val="none" w:sz="0" w:space="0" w:color="auto"/>
          </w:divBdr>
        </w:div>
        <w:div w:id="1436749549">
          <w:marLeft w:val="0"/>
          <w:marRight w:val="0"/>
          <w:marTop w:val="0"/>
          <w:marBottom w:val="0"/>
          <w:divBdr>
            <w:top w:val="none" w:sz="0" w:space="0" w:color="auto"/>
            <w:left w:val="none" w:sz="0" w:space="0" w:color="auto"/>
            <w:bottom w:val="none" w:sz="0" w:space="0" w:color="auto"/>
            <w:right w:val="none" w:sz="0" w:space="0" w:color="auto"/>
          </w:divBdr>
        </w:div>
        <w:div w:id="859007058">
          <w:marLeft w:val="0"/>
          <w:marRight w:val="0"/>
          <w:marTop w:val="0"/>
          <w:marBottom w:val="0"/>
          <w:divBdr>
            <w:top w:val="none" w:sz="0" w:space="0" w:color="auto"/>
            <w:left w:val="none" w:sz="0" w:space="0" w:color="auto"/>
            <w:bottom w:val="none" w:sz="0" w:space="0" w:color="auto"/>
            <w:right w:val="none" w:sz="0" w:space="0" w:color="auto"/>
          </w:divBdr>
        </w:div>
      </w:divsChild>
    </w:div>
    <w:div w:id="1078794617">
      <w:bodyDiv w:val="1"/>
      <w:marLeft w:val="0"/>
      <w:marRight w:val="0"/>
      <w:marTop w:val="0"/>
      <w:marBottom w:val="0"/>
      <w:divBdr>
        <w:top w:val="none" w:sz="0" w:space="0" w:color="auto"/>
        <w:left w:val="none" w:sz="0" w:space="0" w:color="auto"/>
        <w:bottom w:val="none" w:sz="0" w:space="0" w:color="auto"/>
        <w:right w:val="none" w:sz="0" w:space="0" w:color="auto"/>
      </w:divBdr>
    </w:div>
    <w:div w:id="1083188639">
      <w:bodyDiv w:val="1"/>
      <w:marLeft w:val="0"/>
      <w:marRight w:val="0"/>
      <w:marTop w:val="0"/>
      <w:marBottom w:val="0"/>
      <w:divBdr>
        <w:top w:val="none" w:sz="0" w:space="0" w:color="auto"/>
        <w:left w:val="none" w:sz="0" w:space="0" w:color="auto"/>
        <w:bottom w:val="none" w:sz="0" w:space="0" w:color="auto"/>
        <w:right w:val="none" w:sz="0" w:space="0" w:color="auto"/>
      </w:divBdr>
      <w:divsChild>
        <w:div w:id="2015717334">
          <w:marLeft w:val="0"/>
          <w:marRight w:val="0"/>
          <w:marTop w:val="0"/>
          <w:marBottom w:val="0"/>
          <w:divBdr>
            <w:top w:val="none" w:sz="0" w:space="0" w:color="auto"/>
            <w:left w:val="none" w:sz="0" w:space="0" w:color="auto"/>
            <w:bottom w:val="none" w:sz="0" w:space="0" w:color="auto"/>
            <w:right w:val="none" w:sz="0" w:space="0" w:color="auto"/>
          </w:divBdr>
        </w:div>
        <w:div w:id="478959756">
          <w:marLeft w:val="0"/>
          <w:marRight w:val="0"/>
          <w:marTop w:val="0"/>
          <w:marBottom w:val="0"/>
          <w:divBdr>
            <w:top w:val="none" w:sz="0" w:space="0" w:color="auto"/>
            <w:left w:val="none" w:sz="0" w:space="0" w:color="auto"/>
            <w:bottom w:val="none" w:sz="0" w:space="0" w:color="auto"/>
            <w:right w:val="none" w:sz="0" w:space="0" w:color="auto"/>
          </w:divBdr>
        </w:div>
        <w:div w:id="270749677">
          <w:marLeft w:val="0"/>
          <w:marRight w:val="0"/>
          <w:marTop w:val="0"/>
          <w:marBottom w:val="0"/>
          <w:divBdr>
            <w:top w:val="none" w:sz="0" w:space="0" w:color="auto"/>
            <w:left w:val="none" w:sz="0" w:space="0" w:color="auto"/>
            <w:bottom w:val="none" w:sz="0" w:space="0" w:color="auto"/>
            <w:right w:val="none" w:sz="0" w:space="0" w:color="auto"/>
          </w:divBdr>
        </w:div>
        <w:div w:id="1267927340">
          <w:marLeft w:val="0"/>
          <w:marRight w:val="0"/>
          <w:marTop w:val="0"/>
          <w:marBottom w:val="0"/>
          <w:divBdr>
            <w:top w:val="none" w:sz="0" w:space="0" w:color="auto"/>
            <w:left w:val="none" w:sz="0" w:space="0" w:color="auto"/>
            <w:bottom w:val="none" w:sz="0" w:space="0" w:color="auto"/>
            <w:right w:val="none" w:sz="0" w:space="0" w:color="auto"/>
          </w:divBdr>
        </w:div>
        <w:div w:id="1483544627">
          <w:marLeft w:val="0"/>
          <w:marRight w:val="0"/>
          <w:marTop w:val="0"/>
          <w:marBottom w:val="0"/>
          <w:divBdr>
            <w:top w:val="none" w:sz="0" w:space="0" w:color="auto"/>
            <w:left w:val="none" w:sz="0" w:space="0" w:color="auto"/>
            <w:bottom w:val="none" w:sz="0" w:space="0" w:color="auto"/>
            <w:right w:val="none" w:sz="0" w:space="0" w:color="auto"/>
          </w:divBdr>
        </w:div>
        <w:div w:id="1670013114">
          <w:marLeft w:val="0"/>
          <w:marRight w:val="0"/>
          <w:marTop w:val="0"/>
          <w:marBottom w:val="0"/>
          <w:divBdr>
            <w:top w:val="none" w:sz="0" w:space="0" w:color="auto"/>
            <w:left w:val="none" w:sz="0" w:space="0" w:color="auto"/>
            <w:bottom w:val="none" w:sz="0" w:space="0" w:color="auto"/>
            <w:right w:val="none" w:sz="0" w:space="0" w:color="auto"/>
          </w:divBdr>
        </w:div>
        <w:div w:id="1845122321">
          <w:marLeft w:val="0"/>
          <w:marRight w:val="0"/>
          <w:marTop w:val="0"/>
          <w:marBottom w:val="0"/>
          <w:divBdr>
            <w:top w:val="none" w:sz="0" w:space="0" w:color="auto"/>
            <w:left w:val="none" w:sz="0" w:space="0" w:color="auto"/>
            <w:bottom w:val="none" w:sz="0" w:space="0" w:color="auto"/>
            <w:right w:val="none" w:sz="0" w:space="0" w:color="auto"/>
          </w:divBdr>
        </w:div>
        <w:div w:id="239485494">
          <w:marLeft w:val="0"/>
          <w:marRight w:val="0"/>
          <w:marTop w:val="0"/>
          <w:marBottom w:val="0"/>
          <w:divBdr>
            <w:top w:val="none" w:sz="0" w:space="0" w:color="auto"/>
            <w:left w:val="none" w:sz="0" w:space="0" w:color="auto"/>
            <w:bottom w:val="none" w:sz="0" w:space="0" w:color="auto"/>
            <w:right w:val="none" w:sz="0" w:space="0" w:color="auto"/>
          </w:divBdr>
        </w:div>
        <w:div w:id="996765523">
          <w:marLeft w:val="0"/>
          <w:marRight w:val="0"/>
          <w:marTop w:val="0"/>
          <w:marBottom w:val="0"/>
          <w:divBdr>
            <w:top w:val="none" w:sz="0" w:space="0" w:color="auto"/>
            <w:left w:val="none" w:sz="0" w:space="0" w:color="auto"/>
            <w:bottom w:val="none" w:sz="0" w:space="0" w:color="auto"/>
            <w:right w:val="none" w:sz="0" w:space="0" w:color="auto"/>
          </w:divBdr>
        </w:div>
        <w:div w:id="1648705022">
          <w:marLeft w:val="0"/>
          <w:marRight w:val="0"/>
          <w:marTop w:val="0"/>
          <w:marBottom w:val="0"/>
          <w:divBdr>
            <w:top w:val="none" w:sz="0" w:space="0" w:color="auto"/>
            <w:left w:val="none" w:sz="0" w:space="0" w:color="auto"/>
            <w:bottom w:val="none" w:sz="0" w:space="0" w:color="auto"/>
            <w:right w:val="none" w:sz="0" w:space="0" w:color="auto"/>
          </w:divBdr>
        </w:div>
        <w:div w:id="1162507282">
          <w:marLeft w:val="0"/>
          <w:marRight w:val="0"/>
          <w:marTop w:val="0"/>
          <w:marBottom w:val="0"/>
          <w:divBdr>
            <w:top w:val="none" w:sz="0" w:space="0" w:color="auto"/>
            <w:left w:val="none" w:sz="0" w:space="0" w:color="auto"/>
            <w:bottom w:val="none" w:sz="0" w:space="0" w:color="auto"/>
            <w:right w:val="none" w:sz="0" w:space="0" w:color="auto"/>
          </w:divBdr>
        </w:div>
        <w:div w:id="326523125">
          <w:marLeft w:val="0"/>
          <w:marRight w:val="0"/>
          <w:marTop w:val="0"/>
          <w:marBottom w:val="0"/>
          <w:divBdr>
            <w:top w:val="none" w:sz="0" w:space="0" w:color="auto"/>
            <w:left w:val="none" w:sz="0" w:space="0" w:color="auto"/>
            <w:bottom w:val="none" w:sz="0" w:space="0" w:color="auto"/>
            <w:right w:val="none" w:sz="0" w:space="0" w:color="auto"/>
          </w:divBdr>
        </w:div>
        <w:div w:id="1616326934">
          <w:marLeft w:val="0"/>
          <w:marRight w:val="0"/>
          <w:marTop w:val="0"/>
          <w:marBottom w:val="0"/>
          <w:divBdr>
            <w:top w:val="none" w:sz="0" w:space="0" w:color="auto"/>
            <w:left w:val="none" w:sz="0" w:space="0" w:color="auto"/>
            <w:bottom w:val="none" w:sz="0" w:space="0" w:color="auto"/>
            <w:right w:val="none" w:sz="0" w:space="0" w:color="auto"/>
          </w:divBdr>
        </w:div>
        <w:div w:id="509953271">
          <w:marLeft w:val="0"/>
          <w:marRight w:val="0"/>
          <w:marTop w:val="0"/>
          <w:marBottom w:val="0"/>
          <w:divBdr>
            <w:top w:val="none" w:sz="0" w:space="0" w:color="auto"/>
            <w:left w:val="none" w:sz="0" w:space="0" w:color="auto"/>
            <w:bottom w:val="none" w:sz="0" w:space="0" w:color="auto"/>
            <w:right w:val="none" w:sz="0" w:space="0" w:color="auto"/>
          </w:divBdr>
        </w:div>
        <w:div w:id="1362517193">
          <w:marLeft w:val="0"/>
          <w:marRight w:val="0"/>
          <w:marTop w:val="0"/>
          <w:marBottom w:val="0"/>
          <w:divBdr>
            <w:top w:val="none" w:sz="0" w:space="0" w:color="auto"/>
            <w:left w:val="none" w:sz="0" w:space="0" w:color="auto"/>
            <w:bottom w:val="none" w:sz="0" w:space="0" w:color="auto"/>
            <w:right w:val="none" w:sz="0" w:space="0" w:color="auto"/>
          </w:divBdr>
        </w:div>
        <w:div w:id="534588188">
          <w:marLeft w:val="0"/>
          <w:marRight w:val="0"/>
          <w:marTop w:val="0"/>
          <w:marBottom w:val="0"/>
          <w:divBdr>
            <w:top w:val="none" w:sz="0" w:space="0" w:color="auto"/>
            <w:left w:val="none" w:sz="0" w:space="0" w:color="auto"/>
            <w:bottom w:val="none" w:sz="0" w:space="0" w:color="auto"/>
            <w:right w:val="none" w:sz="0" w:space="0" w:color="auto"/>
          </w:divBdr>
        </w:div>
        <w:div w:id="1809205176">
          <w:marLeft w:val="0"/>
          <w:marRight w:val="0"/>
          <w:marTop w:val="0"/>
          <w:marBottom w:val="0"/>
          <w:divBdr>
            <w:top w:val="none" w:sz="0" w:space="0" w:color="auto"/>
            <w:left w:val="none" w:sz="0" w:space="0" w:color="auto"/>
            <w:bottom w:val="none" w:sz="0" w:space="0" w:color="auto"/>
            <w:right w:val="none" w:sz="0" w:space="0" w:color="auto"/>
          </w:divBdr>
        </w:div>
        <w:div w:id="148055948">
          <w:marLeft w:val="0"/>
          <w:marRight w:val="0"/>
          <w:marTop w:val="0"/>
          <w:marBottom w:val="0"/>
          <w:divBdr>
            <w:top w:val="none" w:sz="0" w:space="0" w:color="auto"/>
            <w:left w:val="none" w:sz="0" w:space="0" w:color="auto"/>
            <w:bottom w:val="none" w:sz="0" w:space="0" w:color="auto"/>
            <w:right w:val="none" w:sz="0" w:space="0" w:color="auto"/>
          </w:divBdr>
        </w:div>
      </w:divsChild>
    </w:div>
    <w:div w:id="1138038690">
      <w:bodyDiv w:val="1"/>
      <w:marLeft w:val="0"/>
      <w:marRight w:val="0"/>
      <w:marTop w:val="0"/>
      <w:marBottom w:val="0"/>
      <w:divBdr>
        <w:top w:val="none" w:sz="0" w:space="0" w:color="auto"/>
        <w:left w:val="none" w:sz="0" w:space="0" w:color="auto"/>
        <w:bottom w:val="none" w:sz="0" w:space="0" w:color="auto"/>
        <w:right w:val="none" w:sz="0" w:space="0" w:color="auto"/>
      </w:divBdr>
    </w:div>
    <w:div w:id="1149829819">
      <w:bodyDiv w:val="1"/>
      <w:marLeft w:val="0"/>
      <w:marRight w:val="0"/>
      <w:marTop w:val="0"/>
      <w:marBottom w:val="0"/>
      <w:divBdr>
        <w:top w:val="none" w:sz="0" w:space="0" w:color="auto"/>
        <w:left w:val="none" w:sz="0" w:space="0" w:color="auto"/>
        <w:bottom w:val="none" w:sz="0" w:space="0" w:color="auto"/>
        <w:right w:val="none" w:sz="0" w:space="0" w:color="auto"/>
      </w:divBdr>
      <w:divsChild>
        <w:div w:id="1455563473">
          <w:marLeft w:val="0"/>
          <w:marRight w:val="0"/>
          <w:marTop w:val="0"/>
          <w:marBottom w:val="0"/>
          <w:divBdr>
            <w:top w:val="none" w:sz="0" w:space="0" w:color="auto"/>
            <w:left w:val="none" w:sz="0" w:space="0" w:color="auto"/>
            <w:bottom w:val="none" w:sz="0" w:space="0" w:color="auto"/>
            <w:right w:val="none" w:sz="0" w:space="0" w:color="auto"/>
          </w:divBdr>
        </w:div>
        <w:div w:id="1046298949">
          <w:marLeft w:val="0"/>
          <w:marRight w:val="0"/>
          <w:marTop w:val="0"/>
          <w:marBottom w:val="0"/>
          <w:divBdr>
            <w:top w:val="none" w:sz="0" w:space="0" w:color="auto"/>
            <w:left w:val="none" w:sz="0" w:space="0" w:color="auto"/>
            <w:bottom w:val="none" w:sz="0" w:space="0" w:color="auto"/>
            <w:right w:val="none" w:sz="0" w:space="0" w:color="auto"/>
          </w:divBdr>
        </w:div>
        <w:div w:id="175391716">
          <w:marLeft w:val="0"/>
          <w:marRight w:val="0"/>
          <w:marTop w:val="0"/>
          <w:marBottom w:val="0"/>
          <w:divBdr>
            <w:top w:val="none" w:sz="0" w:space="0" w:color="auto"/>
            <w:left w:val="none" w:sz="0" w:space="0" w:color="auto"/>
            <w:bottom w:val="none" w:sz="0" w:space="0" w:color="auto"/>
            <w:right w:val="none" w:sz="0" w:space="0" w:color="auto"/>
          </w:divBdr>
        </w:div>
        <w:div w:id="597181153">
          <w:marLeft w:val="0"/>
          <w:marRight w:val="0"/>
          <w:marTop w:val="0"/>
          <w:marBottom w:val="0"/>
          <w:divBdr>
            <w:top w:val="none" w:sz="0" w:space="0" w:color="auto"/>
            <w:left w:val="none" w:sz="0" w:space="0" w:color="auto"/>
            <w:bottom w:val="none" w:sz="0" w:space="0" w:color="auto"/>
            <w:right w:val="none" w:sz="0" w:space="0" w:color="auto"/>
          </w:divBdr>
        </w:div>
        <w:div w:id="1210991930">
          <w:marLeft w:val="0"/>
          <w:marRight w:val="0"/>
          <w:marTop w:val="0"/>
          <w:marBottom w:val="0"/>
          <w:divBdr>
            <w:top w:val="none" w:sz="0" w:space="0" w:color="auto"/>
            <w:left w:val="none" w:sz="0" w:space="0" w:color="auto"/>
            <w:bottom w:val="none" w:sz="0" w:space="0" w:color="auto"/>
            <w:right w:val="none" w:sz="0" w:space="0" w:color="auto"/>
          </w:divBdr>
        </w:div>
        <w:div w:id="1457210860">
          <w:marLeft w:val="0"/>
          <w:marRight w:val="0"/>
          <w:marTop w:val="0"/>
          <w:marBottom w:val="0"/>
          <w:divBdr>
            <w:top w:val="none" w:sz="0" w:space="0" w:color="auto"/>
            <w:left w:val="none" w:sz="0" w:space="0" w:color="auto"/>
            <w:bottom w:val="none" w:sz="0" w:space="0" w:color="auto"/>
            <w:right w:val="none" w:sz="0" w:space="0" w:color="auto"/>
          </w:divBdr>
        </w:div>
        <w:div w:id="489516826">
          <w:marLeft w:val="0"/>
          <w:marRight w:val="0"/>
          <w:marTop w:val="0"/>
          <w:marBottom w:val="0"/>
          <w:divBdr>
            <w:top w:val="none" w:sz="0" w:space="0" w:color="auto"/>
            <w:left w:val="none" w:sz="0" w:space="0" w:color="auto"/>
            <w:bottom w:val="none" w:sz="0" w:space="0" w:color="auto"/>
            <w:right w:val="none" w:sz="0" w:space="0" w:color="auto"/>
          </w:divBdr>
        </w:div>
        <w:div w:id="1771196023">
          <w:marLeft w:val="0"/>
          <w:marRight w:val="0"/>
          <w:marTop w:val="0"/>
          <w:marBottom w:val="0"/>
          <w:divBdr>
            <w:top w:val="none" w:sz="0" w:space="0" w:color="auto"/>
            <w:left w:val="none" w:sz="0" w:space="0" w:color="auto"/>
            <w:bottom w:val="none" w:sz="0" w:space="0" w:color="auto"/>
            <w:right w:val="none" w:sz="0" w:space="0" w:color="auto"/>
          </w:divBdr>
        </w:div>
        <w:div w:id="1241794490">
          <w:marLeft w:val="0"/>
          <w:marRight w:val="0"/>
          <w:marTop w:val="0"/>
          <w:marBottom w:val="0"/>
          <w:divBdr>
            <w:top w:val="none" w:sz="0" w:space="0" w:color="auto"/>
            <w:left w:val="none" w:sz="0" w:space="0" w:color="auto"/>
            <w:bottom w:val="none" w:sz="0" w:space="0" w:color="auto"/>
            <w:right w:val="none" w:sz="0" w:space="0" w:color="auto"/>
          </w:divBdr>
        </w:div>
      </w:divsChild>
    </w:div>
    <w:div w:id="115148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13761">
          <w:marLeft w:val="0"/>
          <w:marRight w:val="0"/>
          <w:marTop w:val="0"/>
          <w:marBottom w:val="0"/>
          <w:divBdr>
            <w:top w:val="none" w:sz="0" w:space="0" w:color="auto"/>
            <w:left w:val="none" w:sz="0" w:space="0" w:color="auto"/>
            <w:bottom w:val="none" w:sz="0" w:space="0" w:color="auto"/>
            <w:right w:val="none" w:sz="0" w:space="0" w:color="auto"/>
          </w:divBdr>
        </w:div>
        <w:div w:id="1718775848">
          <w:marLeft w:val="0"/>
          <w:marRight w:val="0"/>
          <w:marTop w:val="0"/>
          <w:marBottom w:val="0"/>
          <w:divBdr>
            <w:top w:val="none" w:sz="0" w:space="0" w:color="auto"/>
            <w:left w:val="none" w:sz="0" w:space="0" w:color="auto"/>
            <w:bottom w:val="none" w:sz="0" w:space="0" w:color="auto"/>
            <w:right w:val="none" w:sz="0" w:space="0" w:color="auto"/>
          </w:divBdr>
        </w:div>
        <w:div w:id="1496190783">
          <w:marLeft w:val="0"/>
          <w:marRight w:val="0"/>
          <w:marTop w:val="0"/>
          <w:marBottom w:val="0"/>
          <w:divBdr>
            <w:top w:val="none" w:sz="0" w:space="0" w:color="auto"/>
            <w:left w:val="none" w:sz="0" w:space="0" w:color="auto"/>
            <w:bottom w:val="none" w:sz="0" w:space="0" w:color="auto"/>
            <w:right w:val="none" w:sz="0" w:space="0" w:color="auto"/>
          </w:divBdr>
        </w:div>
        <w:div w:id="1941638893">
          <w:marLeft w:val="0"/>
          <w:marRight w:val="0"/>
          <w:marTop w:val="0"/>
          <w:marBottom w:val="0"/>
          <w:divBdr>
            <w:top w:val="none" w:sz="0" w:space="0" w:color="auto"/>
            <w:left w:val="none" w:sz="0" w:space="0" w:color="auto"/>
            <w:bottom w:val="none" w:sz="0" w:space="0" w:color="auto"/>
            <w:right w:val="none" w:sz="0" w:space="0" w:color="auto"/>
          </w:divBdr>
        </w:div>
        <w:div w:id="805702151">
          <w:marLeft w:val="0"/>
          <w:marRight w:val="0"/>
          <w:marTop w:val="0"/>
          <w:marBottom w:val="0"/>
          <w:divBdr>
            <w:top w:val="none" w:sz="0" w:space="0" w:color="auto"/>
            <w:left w:val="none" w:sz="0" w:space="0" w:color="auto"/>
            <w:bottom w:val="none" w:sz="0" w:space="0" w:color="auto"/>
            <w:right w:val="none" w:sz="0" w:space="0" w:color="auto"/>
          </w:divBdr>
        </w:div>
        <w:div w:id="1075781335">
          <w:marLeft w:val="0"/>
          <w:marRight w:val="0"/>
          <w:marTop w:val="0"/>
          <w:marBottom w:val="0"/>
          <w:divBdr>
            <w:top w:val="none" w:sz="0" w:space="0" w:color="auto"/>
            <w:left w:val="none" w:sz="0" w:space="0" w:color="auto"/>
            <w:bottom w:val="none" w:sz="0" w:space="0" w:color="auto"/>
            <w:right w:val="none" w:sz="0" w:space="0" w:color="auto"/>
          </w:divBdr>
        </w:div>
        <w:div w:id="494339572">
          <w:marLeft w:val="0"/>
          <w:marRight w:val="0"/>
          <w:marTop w:val="0"/>
          <w:marBottom w:val="0"/>
          <w:divBdr>
            <w:top w:val="none" w:sz="0" w:space="0" w:color="auto"/>
            <w:left w:val="none" w:sz="0" w:space="0" w:color="auto"/>
            <w:bottom w:val="none" w:sz="0" w:space="0" w:color="auto"/>
            <w:right w:val="none" w:sz="0" w:space="0" w:color="auto"/>
          </w:divBdr>
        </w:div>
        <w:div w:id="2010522702">
          <w:marLeft w:val="0"/>
          <w:marRight w:val="0"/>
          <w:marTop w:val="0"/>
          <w:marBottom w:val="0"/>
          <w:divBdr>
            <w:top w:val="none" w:sz="0" w:space="0" w:color="auto"/>
            <w:left w:val="none" w:sz="0" w:space="0" w:color="auto"/>
            <w:bottom w:val="none" w:sz="0" w:space="0" w:color="auto"/>
            <w:right w:val="none" w:sz="0" w:space="0" w:color="auto"/>
          </w:divBdr>
        </w:div>
      </w:divsChild>
    </w:div>
    <w:div w:id="1249194588">
      <w:bodyDiv w:val="1"/>
      <w:marLeft w:val="0"/>
      <w:marRight w:val="0"/>
      <w:marTop w:val="0"/>
      <w:marBottom w:val="0"/>
      <w:divBdr>
        <w:top w:val="none" w:sz="0" w:space="0" w:color="auto"/>
        <w:left w:val="none" w:sz="0" w:space="0" w:color="auto"/>
        <w:bottom w:val="none" w:sz="0" w:space="0" w:color="auto"/>
        <w:right w:val="none" w:sz="0" w:space="0" w:color="auto"/>
      </w:divBdr>
      <w:divsChild>
        <w:div w:id="128330145">
          <w:marLeft w:val="0"/>
          <w:marRight w:val="0"/>
          <w:marTop w:val="0"/>
          <w:marBottom w:val="0"/>
          <w:divBdr>
            <w:top w:val="none" w:sz="0" w:space="0" w:color="auto"/>
            <w:left w:val="none" w:sz="0" w:space="0" w:color="auto"/>
            <w:bottom w:val="none" w:sz="0" w:space="0" w:color="auto"/>
            <w:right w:val="none" w:sz="0" w:space="0" w:color="auto"/>
          </w:divBdr>
        </w:div>
        <w:div w:id="149639171">
          <w:marLeft w:val="0"/>
          <w:marRight w:val="0"/>
          <w:marTop w:val="0"/>
          <w:marBottom w:val="0"/>
          <w:divBdr>
            <w:top w:val="none" w:sz="0" w:space="0" w:color="auto"/>
            <w:left w:val="none" w:sz="0" w:space="0" w:color="auto"/>
            <w:bottom w:val="none" w:sz="0" w:space="0" w:color="auto"/>
            <w:right w:val="none" w:sz="0" w:space="0" w:color="auto"/>
          </w:divBdr>
        </w:div>
        <w:div w:id="817915606">
          <w:marLeft w:val="0"/>
          <w:marRight w:val="0"/>
          <w:marTop w:val="0"/>
          <w:marBottom w:val="0"/>
          <w:divBdr>
            <w:top w:val="none" w:sz="0" w:space="0" w:color="auto"/>
            <w:left w:val="none" w:sz="0" w:space="0" w:color="auto"/>
            <w:bottom w:val="none" w:sz="0" w:space="0" w:color="auto"/>
            <w:right w:val="none" w:sz="0" w:space="0" w:color="auto"/>
          </w:divBdr>
        </w:div>
        <w:div w:id="1295067160">
          <w:marLeft w:val="0"/>
          <w:marRight w:val="0"/>
          <w:marTop w:val="0"/>
          <w:marBottom w:val="0"/>
          <w:divBdr>
            <w:top w:val="none" w:sz="0" w:space="0" w:color="auto"/>
            <w:left w:val="none" w:sz="0" w:space="0" w:color="auto"/>
            <w:bottom w:val="none" w:sz="0" w:space="0" w:color="auto"/>
            <w:right w:val="none" w:sz="0" w:space="0" w:color="auto"/>
          </w:divBdr>
        </w:div>
        <w:div w:id="819076468">
          <w:marLeft w:val="0"/>
          <w:marRight w:val="0"/>
          <w:marTop w:val="0"/>
          <w:marBottom w:val="0"/>
          <w:divBdr>
            <w:top w:val="none" w:sz="0" w:space="0" w:color="auto"/>
            <w:left w:val="none" w:sz="0" w:space="0" w:color="auto"/>
            <w:bottom w:val="none" w:sz="0" w:space="0" w:color="auto"/>
            <w:right w:val="none" w:sz="0" w:space="0" w:color="auto"/>
          </w:divBdr>
        </w:div>
        <w:div w:id="1867056265">
          <w:marLeft w:val="0"/>
          <w:marRight w:val="0"/>
          <w:marTop w:val="0"/>
          <w:marBottom w:val="0"/>
          <w:divBdr>
            <w:top w:val="none" w:sz="0" w:space="0" w:color="auto"/>
            <w:left w:val="none" w:sz="0" w:space="0" w:color="auto"/>
            <w:bottom w:val="none" w:sz="0" w:space="0" w:color="auto"/>
            <w:right w:val="none" w:sz="0" w:space="0" w:color="auto"/>
          </w:divBdr>
        </w:div>
        <w:div w:id="312947820">
          <w:marLeft w:val="0"/>
          <w:marRight w:val="0"/>
          <w:marTop w:val="0"/>
          <w:marBottom w:val="0"/>
          <w:divBdr>
            <w:top w:val="none" w:sz="0" w:space="0" w:color="auto"/>
            <w:left w:val="none" w:sz="0" w:space="0" w:color="auto"/>
            <w:bottom w:val="none" w:sz="0" w:space="0" w:color="auto"/>
            <w:right w:val="none" w:sz="0" w:space="0" w:color="auto"/>
          </w:divBdr>
        </w:div>
        <w:div w:id="1007094448">
          <w:marLeft w:val="0"/>
          <w:marRight w:val="0"/>
          <w:marTop w:val="0"/>
          <w:marBottom w:val="0"/>
          <w:divBdr>
            <w:top w:val="none" w:sz="0" w:space="0" w:color="auto"/>
            <w:left w:val="none" w:sz="0" w:space="0" w:color="auto"/>
            <w:bottom w:val="none" w:sz="0" w:space="0" w:color="auto"/>
            <w:right w:val="none" w:sz="0" w:space="0" w:color="auto"/>
          </w:divBdr>
        </w:div>
        <w:div w:id="339819320">
          <w:marLeft w:val="0"/>
          <w:marRight w:val="0"/>
          <w:marTop w:val="0"/>
          <w:marBottom w:val="0"/>
          <w:divBdr>
            <w:top w:val="none" w:sz="0" w:space="0" w:color="auto"/>
            <w:left w:val="none" w:sz="0" w:space="0" w:color="auto"/>
            <w:bottom w:val="none" w:sz="0" w:space="0" w:color="auto"/>
            <w:right w:val="none" w:sz="0" w:space="0" w:color="auto"/>
          </w:divBdr>
        </w:div>
        <w:div w:id="1571307838">
          <w:marLeft w:val="0"/>
          <w:marRight w:val="0"/>
          <w:marTop w:val="0"/>
          <w:marBottom w:val="0"/>
          <w:divBdr>
            <w:top w:val="none" w:sz="0" w:space="0" w:color="auto"/>
            <w:left w:val="none" w:sz="0" w:space="0" w:color="auto"/>
            <w:bottom w:val="none" w:sz="0" w:space="0" w:color="auto"/>
            <w:right w:val="none" w:sz="0" w:space="0" w:color="auto"/>
          </w:divBdr>
        </w:div>
        <w:div w:id="98533140">
          <w:marLeft w:val="0"/>
          <w:marRight w:val="0"/>
          <w:marTop w:val="0"/>
          <w:marBottom w:val="0"/>
          <w:divBdr>
            <w:top w:val="none" w:sz="0" w:space="0" w:color="auto"/>
            <w:left w:val="none" w:sz="0" w:space="0" w:color="auto"/>
            <w:bottom w:val="none" w:sz="0" w:space="0" w:color="auto"/>
            <w:right w:val="none" w:sz="0" w:space="0" w:color="auto"/>
          </w:divBdr>
        </w:div>
        <w:div w:id="1397119121">
          <w:marLeft w:val="0"/>
          <w:marRight w:val="0"/>
          <w:marTop w:val="0"/>
          <w:marBottom w:val="0"/>
          <w:divBdr>
            <w:top w:val="none" w:sz="0" w:space="0" w:color="auto"/>
            <w:left w:val="none" w:sz="0" w:space="0" w:color="auto"/>
            <w:bottom w:val="none" w:sz="0" w:space="0" w:color="auto"/>
            <w:right w:val="none" w:sz="0" w:space="0" w:color="auto"/>
          </w:divBdr>
        </w:div>
      </w:divsChild>
    </w:div>
    <w:div w:id="1250579344">
      <w:bodyDiv w:val="1"/>
      <w:marLeft w:val="0"/>
      <w:marRight w:val="0"/>
      <w:marTop w:val="0"/>
      <w:marBottom w:val="0"/>
      <w:divBdr>
        <w:top w:val="none" w:sz="0" w:space="0" w:color="auto"/>
        <w:left w:val="none" w:sz="0" w:space="0" w:color="auto"/>
        <w:bottom w:val="none" w:sz="0" w:space="0" w:color="auto"/>
        <w:right w:val="none" w:sz="0" w:space="0" w:color="auto"/>
      </w:divBdr>
      <w:divsChild>
        <w:div w:id="900022289">
          <w:marLeft w:val="0"/>
          <w:marRight w:val="0"/>
          <w:marTop w:val="0"/>
          <w:marBottom w:val="0"/>
          <w:divBdr>
            <w:top w:val="none" w:sz="0" w:space="0" w:color="auto"/>
            <w:left w:val="none" w:sz="0" w:space="0" w:color="auto"/>
            <w:bottom w:val="none" w:sz="0" w:space="0" w:color="auto"/>
            <w:right w:val="none" w:sz="0" w:space="0" w:color="auto"/>
          </w:divBdr>
        </w:div>
        <w:div w:id="1957521362">
          <w:marLeft w:val="0"/>
          <w:marRight w:val="0"/>
          <w:marTop w:val="0"/>
          <w:marBottom w:val="0"/>
          <w:divBdr>
            <w:top w:val="none" w:sz="0" w:space="0" w:color="auto"/>
            <w:left w:val="none" w:sz="0" w:space="0" w:color="auto"/>
            <w:bottom w:val="none" w:sz="0" w:space="0" w:color="auto"/>
            <w:right w:val="none" w:sz="0" w:space="0" w:color="auto"/>
          </w:divBdr>
        </w:div>
        <w:div w:id="94445664">
          <w:marLeft w:val="0"/>
          <w:marRight w:val="0"/>
          <w:marTop w:val="0"/>
          <w:marBottom w:val="0"/>
          <w:divBdr>
            <w:top w:val="none" w:sz="0" w:space="0" w:color="auto"/>
            <w:left w:val="none" w:sz="0" w:space="0" w:color="auto"/>
            <w:bottom w:val="none" w:sz="0" w:space="0" w:color="auto"/>
            <w:right w:val="none" w:sz="0" w:space="0" w:color="auto"/>
          </w:divBdr>
        </w:div>
        <w:div w:id="188765864">
          <w:marLeft w:val="0"/>
          <w:marRight w:val="0"/>
          <w:marTop w:val="0"/>
          <w:marBottom w:val="0"/>
          <w:divBdr>
            <w:top w:val="none" w:sz="0" w:space="0" w:color="auto"/>
            <w:left w:val="none" w:sz="0" w:space="0" w:color="auto"/>
            <w:bottom w:val="none" w:sz="0" w:space="0" w:color="auto"/>
            <w:right w:val="none" w:sz="0" w:space="0" w:color="auto"/>
          </w:divBdr>
        </w:div>
        <w:div w:id="208763291">
          <w:marLeft w:val="0"/>
          <w:marRight w:val="0"/>
          <w:marTop w:val="0"/>
          <w:marBottom w:val="0"/>
          <w:divBdr>
            <w:top w:val="none" w:sz="0" w:space="0" w:color="auto"/>
            <w:left w:val="none" w:sz="0" w:space="0" w:color="auto"/>
            <w:bottom w:val="none" w:sz="0" w:space="0" w:color="auto"/>
            <w:right w:val="none" w:sz="0" w:space="0" w:color="auto"/>
          </w:divBdr>
        </w:div>
        <w:div w:id="1771966820">
          <w:marLeft w:val="0"/>
          <w:marRight w:val="0"/>
          <w:marTop w:val="0"/>
          <w:marBottom w:val="0"/>
          <w:divBdr>
            <w:top w:val="none" w:sz="0" w:space="0" w:color="auto"/>
            <w:left w:val="none" w:sz="0" w:space="0" w:color="auto"/>
            <w:bottom w:val="none" w:sz="0" w:space="0" w:color="auto"/>
            <w:right w:val="none" w:sz="0" w:space="0" w:color="auto"/>
          </w:divBdr>
        </w:div>
        <w:div w:id="717052721">
          <w:marLeft w:val="0"/>
          <w:marRight w:val="0"/>
          <w:marTop w:val="0"/>
          <w:marBottom w:val="0"/>
          <w:divBdr>
            <w:top w:val="none" w:sz="0" w:space="0" w:color="auto"/>
            <w:left w:val="none" w:sz="0" w:space="0" w:color="auto"/>
            <w:bottom w:val="none" w:sz="0" w:space="0" w:color="auto"/>
            <w:right w:val="none" w:sz="0" w:space="0" w:color="auto"/>
          </w:divBdr>
        </w:div>
        <w:div w:id="8456111">
          <w:marLeft w:val="0"/>
          <w:marRight w:val="0"/>
          <w:marTop w:val="0"/>
          <w:marBottom w:val="0"/>
          <w:divBdr>
            <w:top w:val="none" w:sz="0" w:space="0" w:color="auto"/>
            <w:left w:val="none" w:sz="0" w:space="0" w:color="auto"/>
            <w:bottom w:val="none" w:sz="0" w:space="0" w:color="auto"/>
            <w:right w:val="none" w:sz="0" w:space="0" w:color="auto"/>
          </w:divBdr>
        </w:div>
        <w:div w:id="1370570888">
          <w:marLeft w:val="0"/>
          <w:marRight w:val="0"/>
          <w:marTop w:val="0"/>
          <w:marBottom w:val="0"/>
          <w:divBdr>
            <w:top w:val="none" w:sz="0" w:space="0" w:color="auto"/>
            <w:left w:val="none" w:sz="0" w:space="0" w:color="auto"/>
            <w:bottom w:val="none" w:sz="0" w:space="0" w:color="auto"/>
            <w:right w:val="none" w:sz="0" w:space="0" w:color="auto"/>
          </w:divBdr>
        </w:div>
        <w:div w:id="1272005361">
          <w:marLeft w:val="0"/>
          <w:marRight w:val="0"/>
          <w:marTop w:val="0"/>
          <w:marBottom w:val="0"/>
          <w:divBdr>
            <w:top w:val="none" w:sz="0" w:space="0" w:color="auto"/>
            <w:left w:val="none" w:sz="0" w:space="0" w:color="auto"/>
            <w:bottom w:val="none" w:sz="0" w:space="0" w:color="auto"/>
            <w:right w:val="none" w:sz="0" w:space="0" w:color="auto"/>
          </w:divBdr>
        </w:div>
        <w:div w:id="585771571">
          <w:marLeft w:val="0"/>
          <w:marRight w:val="0"/>
          <w:marTop w:val="0"/>
          <w:marBottom w:val="0"/>
          <w:divBdr>
            <w:top w:val="none" w:sz="0" w:space="0" w:color="auto"/>
            <w:left w:val="none" w:sz="0" w:space="0" w:color="auto"/>
            <w:bottom w:val="none" w:sz="0" w:space="0" w:color="auto"/>
            <w:right w:val="none" w:sz="0" w:space="0" w:color="auto"/>
          </w:divBdr>
        </w:div>
        <w:div w:id="160338">
          <w:marLeft w:val="0"/>
          <w:marRight w:val="0"/>
          <w:marTop w:val="0"/>
          <w:marBottom w:val="0"/>
          <w:divBdr>
            <w:top w:val="none" w:sz="0" w:space="0" w:color="auto"/>
            <w:left w:val="none" w:sz="0" w:space="0" w:color="auto"/>
            <w:bottom w:val="none" w:sz="0" w:space="0" w:color="auto"/>
            <w:right w:val="none" w:sz="0" w:space="0" w:color="auto"/>
          </w:divBdr>
        </w:div>
        <w:div w:id="1395814005">
          <w:marLeft w:val="0"/>
          <w:marRight w:val="0"/>
          <w:marTop w:val="0"/>
          <w:marBottom w:val="0"/>
          <w:divBdr>
            <w:top w:val="none" w:sz="0" w:space="0" w:color="auto"/>
            <w:left w:val="none" w:sz="0" w:space="0" w:color="auto"/>
            <w:bottom w:val="none" w:sz="0" w:space="0" w:color="auto"/>
            <w:right w:val="none" w:sz="0" w:space="0" w:color="auto"/>
          </w:divBdr>
        </w:div>
        <w:div w:id="413942420">
          <w:marLeft w:val="0"/>
          <w:marRight w:val="0"/>
          <w:marTop w:val="0"/>
          <w:marBottom w:val="0"/>
          <w:divBdr>
            <w:top w:val="none" w:sz="0" w:space="0" w:color="auto"/>
            <w:left w:val="none" w:sz="0" w:space="0" w:color="auto"/>
            <w:bottom w:val="none" w:sz="0" w:space="0" w:color="auto"/>
            <w:right w:val="none" w:sz="0" w:space="0" w:color="auto"/>
          </w:divBdr>
        </w:div>
        <w:div w:id="1260136279">
          <w:marLeft w:val="0"/>
          <w:marRight w:val="0"/>
          <w:marTop w:val="0"/>
          <w:marBottom w:val="0"/>
          <w:divBdr>
            <w:top w:val="none" w:sz="0" w:space="0" w:color="auto"/>
            <w:left w:val="none" w:sz="0" w:space="0" w:color="auto"/>
            <w:bottom w:val="none" w:sz="0" w:space="0" w:color="auto"/>
            <w:right w:val="none" w:sz="0" w:space="0" w:color="auto"/>
          </w:divBdr>
        </w:div>
        <w:div w:id="1484203501">
          <w:marLeft w:val="0"/>
          <w:marRight w:val="0"/>
          <w:marTop w:val="0"/>
          <w:marBottom w:val="0"/>
          <w:divBdr>
            <w:top w:val="none" w:sz="0" w:space="0" w:color="auto"/>
            <w:left w:val="none" w:sz="0" w:space="0" w:color="auto"/>
            <w:bottom w:val="none" w:sz="0" w:space="0" w:color="auto"/>
            <w:right w:val="none" w:sz="0" w:space="0" w:color="auto"/>
          </w:divBdr>
        </w:div>
        <w:div w:id="10301607">
          <w:marLeft w:val="0"/>
          <w:marRight w:val="0"/>
          <w:marTop w:val="0"/>
          <w:marBottom w:val="0"/>
          <w:divBdr>
            <w:top w:val="none" w:sz="0" w:space="0" w:color="auto"/>
            <w:left w:val="none" w:sz="0" w:space="0" w:color="auto"/>
            <w:bottom w:val="none" w:sz="0" w:space="0" w:color="auto"/>
            <w:right w:val="none" w:sz="0" w:space="0" w:color="auto"/>
          </w:divBdr>
        </w:div>
        <w:div w:id="210963502">
          <w:marLeft w:val="0"/>
          <w:marRight w:val="0"/>
          <w:marTop w:val="0"/>
          <w:marBottom w:val="0"/>
          <w:divBdr>
            <w:top w:val="none" w:sz="0" w:space="0" w:color="auto"/>
            <w:left w:val="none" w:sz="0" w:space="0" w:color="auto"/>
            <w:bottom w:val="none" w:sz="0" w:space="0" w:color="auto"/>
            <w:right w:val="none" w:sz="0" w:space="0" w:color="auto"/>
          </w:divBdr>
        </w:div>
      </w:divsChild>
    </w:div>
    <w:div w:id="1256204613">
      <w:bodyDiv w:val="1"/>
      <w:marLeft w:val="0"/>
      <w:marRight w:val="0"/>
      <w:marTop w:val="0"/>
      <w:marBottom w:val="0"/>
      <w:divBdr>
        <w:top w:val="none" w:sz="0" w:space="0" w:color="auto"/>
        <w:left w:val="none" w:sz="0" w:space="0" w:color="auto"/>
        <w:bottom w:val="none" w:sz="0" w:space="0" w:color="auto"/>
        <w:right w:val="none" w:sz="0" w:space="0" w:color="auto"/>
      </w:divBdr>
    </w:div>
    <w:div w:id="1301115506">
      <w:bodyDiv w:val="1"/>
      <w:marLeft w:val="0"/>
      <w:marRight w:val="0"/>
      <w:marTop w:val="0"/>
      <w:marBottom w:val="0"/>
      <w:divBdr>
        <w:top w:val="none" w:sz="0" w:space="0" w:color="auto"/>
        <w:left w:val="none" w:sz="0" w:space="0" w:color="auto"/>
        <w:bottom w:val="none" w:sz="0" w:space="0" w:color="auto"/>
        <w:right w:val="none" w:sz="0" w:space="0" w:color="auto"/>
      </w:divBdr>
      <w:divsChild>
        <w:div w:id="141973610">
          <w:marLeft w:val="0"/>
          <w:marRight w:val="0"/>
          <w:marTop w:val="0"/>
          <w:marBottom w:val="0"/>
          <w:divBdr>
            <w:top w:val="none" w:sz="0" w:space="0" w:color="auto"/>
            <w:left w:val="none" w:sz="0" w:space="0" w:color="auto"/>
            <w:bottom w:val="none" w:sz="0" w:space="0" w:color="auto"/>
            <w:right w:val="none" w:sz="0" w:space="0" w:color="auto"/>
          </w:divBdr>
        </w:div>
        <w:div w:id="1873153887">
          <w:marLeft w:val="0"/>
          <w:marRight w:val="0"/>
          <w:marTop w:val="0"/>
          <w:marBottom w:val="0"/>
          <w:divBdr>
            <w:top w:val="none" w:sz="0" w:space="0" w:color="auto"/>
            <w:left w:val="none" w:sz="0" w:space="0" w:color="auto"/>
            <w:bottom w:val="none" w:sz="0" w:space="0" w:color="auto"/>
            <w:right w:val="none" w:sz="0" w:space="0" w:color="auto"/>
          </w:divBdr>
        </w:div>
        <w:div w:id="764227639">
          <w:marLeft w:val="0"/>
          <w:marRight w:val="0"/>
          <w:marTop w:val="0"/>
          <w:marBottom w:val="0"/>
          <w:divBdr>
            <w:top w:val="none" w:sz="0" w:space="0" w:color="auto"/>
            <w:left w:val="none" w:sz="0" w:space="0" w:color="auto"/>
            <w:bottom w:val="none" w:sz="0" w:space="0" w:color="auto"/>
            <w:right w:val="none" w:sz="0" w:space="0" w:color="auto"/>
          </w:divBdr>
        </w:div>
      </w:divsChild>
    </w:div>
    <w:div w:id="1394547044">
      <w:bodyDiv w:val="1"/>
      <w:marLeft w:val="0"/>
      <w:marRight w:val="0"/>
      <w:marTop w:val="0"/>
      <w:marBottom w:val="0"/>
      <w:divBdr>
        <w:top w:val="none" w:sz="0" w:space="0" w:color="auto"/>
        <w:left w:val="none" w:sz="0" w:space="0" w:color="auto"/>
        <w:bottom w:val="none" w:sz="0" w:space="0" w:color="auto"/>
        <w:right w:val="none" w:sz="0" w:space="0" w:color="auto"/>
      </w:divBdr>
      <w:divsChild>
        <w:div w:id="127745925">
          <w:marLeft w:val="0"/>
          <w:marRight w:val="0"/>
          <w:marTop w:val="0"/>
          <w:marBottom w:val="0"/>
          <w:divBdr>
            <w:top w:val="none" w:sz="0" w:space="0" w:color="auto"/>
            <w:left w:val="none" w:sz="0" w:space="0" w:color="auto"/>
            <w:bottom w:val="none" w:sz="0" w:space="0" w:color="auto"/>
            <w:right w:val="none" w:sz="0" w:space="0" w:color="auto"/>
          </w:divBdr>
        </w:div>
        <w:div w:id="1953397356">
          <w:marLeft w:val="0"/>
          <w:marRight w:val="0"/>
          <w:marTop w:val="0"/>
          <w:marBottom w:val="0"/>
          <w:divBdr>
            <w:top w:val="none" w:sz="0" w:space="0" w:color="auto"/>
            <w:left w:val="none" w:sz="0" w:space="0" w:color="auto"/>
            <w:bottom w:val="none" w:sz="0" w:space="0" w:color="auto"/>
            <w:right w:val="none" w:sz="0" w:space="0" w:color="auto"/>
          </w:divBdr>
        </w:div>
        <w:div w:id="992953779">
          <w:marLeft w:val="0"/>
          <w:marRight w:val="0"/>
          <w:marTop w:val="0"/>
          <w:marBottom w:val="0"/>
          <w:divBdr>
            <w:top w:val="none" w:sz="0" w:space="0" w:color="auto"/>
            <w:left w:val="none" w:sz="0" w:space="0" w:color="auto"/>
            <w:bottom w:val="none" w:sz="0" w:space="0" w:color="auto"/>
            <w:right w:val="none" w:sz="0" w:space="0" w:color="auto"/>
          </w:divBdr>
        </w:div>
        <w:div w:id="2006323631">
          <w:marLeft w:val="0"/>
          <w:marRight w:val="0"/>
          <w:marTop w:val="0"/>
          <w:marBottom w:val="0"/>
          <w:divBdr>
            <w:top w:val="none" w:sz="0" w:space="0" w:color="auto"/>
            <w:left w:val="none" w:sz="0" w:space="0" w:color="auto"/>
            <w:bottom w:val="none" w:sz="0" w:space="0" w:color="auto"/>
            <w:right w:val="none" w:sz="0" w:space="0" w:color="auto"/>
          </w:divBdr>
        </w:div>
        <w:div w:id="1702438126">
          <w:marLeft w:val="0"/>
          <w:marRight w:val="0"/>
          <w:marTop w:val="0"/>
          <w:marBottom w:val="0"/>
          <w:divBdr>
            <w:top w:val="none" w:sz="0" w:space="0" w:color="auto"/>
            <w:left w:val="none" w:sz="0" w:space="0" w:color="auto"/>
            <w:bottom w:val="none" w:sz="0" w:space="0" w:color="auto"/>
            <w:right w:val="none" w:sz="0" w:space="0" w:color="auto"/>
          </w:divBdr>
        </w:div>
        <w:div w:id="1591889710">
          <w:marLeft w:val="0"/>
          <w:marRight w:val="0"/>
          <w:marTop w:val="0"/>
          <w:marBottom w:val="0"/>
          <w:divBdr>
            <w:top w:val="none" w:sz="0" w:space="0" w:color="auto"/>
            <w:left w:val="none" w:sz="0" w:space="0" w:color="auto"/>
            <w:bottom w:val="none" w:sz="0" w:space="0" w:color="auto"/>
            <w:right w:val="none" w:sz="0" w:space="0" w:color="auto"/>
          </w:divBdr>
        </w:div>
        <w:div w:id="664018716">
          <w:marLeft w:val="0"/>
          <w:marRight w:val="0"/>
          <w:marTop w:val="0"/>
          <w:marBottom w:val="0"/>
          <w:divBdr>
            <w:top w:val="none" w:sz="0" w:space="0" w:color="auto"/>
            <w:left w:val="none" w:sz="0" w:space="0" w:color="auto"/>
            <w:bottom w:val="none" w:sz="0" w:space="0" w:color="auto"/>
            <w:right w:val="none" w:sz="0" w:space="0" w:color="auto"/>
          </w:divBdr>
        </w:div>
        <w:div w:id="2059041926">
          <w:marLeft w:val="0"/>
          <w:marRight w:val="0"/>
          <w:marTop w:val="0"/>
          <w:marBottom w:val="0"/>
          <w:divBdr>
            <w:top w:val="none" w:sz="0" w:space="0" w:color="auto"/>
            <w:left w:val="none" w:sz="0" w:space="0" w:color="auto"/>
            <w:bottom w:val="none" w:sz="0" w:space="0" w:color="auto"/>
            <w:right w:val="none" w:sz="0" w:space="0" w:color="auto"/>
          </w:divBdr>
        </w:div>
      </w:divsChild>
    </w:div>
    <w:div w:id="1478837375">
      <w:bodyDiv w:val="1"/>
      <w:marLeft w:val="0"/>
      <w:marRight w:val="0"/>
      <w:marTop w:val="0"/>
      <w:marBottom w:val="0"/>
      <w:divBdr>
        <w:top w:val="none" w:sz="0" w:space="0" w:color="auto"/>
        <w:left w:val="none" w:sz="0" w:space="0" w:color="auto"/>
        <w:bottom w:val="none" w:sz="0" w:space="0" w:color="auto"/>
        <w:right w:val="none" w:sz="0" w:space="0" w:color="auto"/>
      </w:divBdr>
    </w:div>
    <w:div w:id="1515799864">
      <w:bodyDiv w:val="1"/>
      <w:marLeft w:val="0"/>
      <w:marRight w:val="0"/>
      <w:marTop w:val="0"/>
      <w:marBottom w:val="0"/>
      <w:divBdr>
        <w:top w:val="none" w:sz="0" w:space="0" w:color="auto"/>
        <w:left w:val="none" w:sz="0" w:space="0" w:color="auto"/>
        <w:bottom w:val="none" w:sz="0" w:space="0" w:color="auto"/>
        <w:right w:val="none" w:sz="0" w:space="0" w:color="auto"/>
      </w:divBdr>
      <w:divsChild>
        <w:div w:id="664475386">
          <w:marLeft w:val="0"/>
          <w:marRight w:val="0"/>
          <w:marTop w:val="0"/>
          <w:marBottom w:val="0"/>
          <w:divBdr>
            <w:top w:val="none" w:sz="0" w:space="0" w:color="auto"/>
            <w:left w:val="none" w:sz="0" w:space="0" w:color="auto"/>
            <w:bottom w:val="none" w:sz="0" w:space="0" w:color="auto"/>
            <w:right w:val="none" w:sz="0" w:space="0" w:color="auto"/>
          </w:divBdr>
        </w:div>
        <w:div w:id="824006226">
          <w:marLeft w:val="0"/>
          <w:marRight w:val="0"/>
          <w:marTop w:val="0"/>
          <w:marBottom w:val="0"/>
          <w:divBdr>
            <w:top w:val="none" w:sz="0" w:space="0" w:color="auto"/>
            <w:left w:val="none" w:sz="0" w:space="0" w:color="auto"/>
            <w:bottom w:val="none" w:sz="0" w:space="0" w:color="auto"/>
            <w:right w:val="none" w:sz="0" w:space="0" w:color="auto"/>
          </w:divBdr>
        </w:div>
        <w:div w:id="1544756158">
          <w:marLeft w:val="0"/>
          <w:marRight w:val="0"/>
          <w:marTop w:val="0"/>
          <w:marBottom w:val="0"/>
          <w:divBdr>
            <w:top w:val="none" w:sz="0" w:space="0" w:color="auto"/>
            <w:left w:val="none" w:sz="0" w:space="0" w:color="auto"/>
            <w:bottom w:val="none" w:sz="0" w:space="0" w:color="auto"/>
            <w:right w:val="none" w:sz="0" w:space="0" w:color="auto"/>
          </w:divBdr>
        </w:div>
        <w:div w:id="1333947427">
          <w:marLeft w:val="0"/>
          <w:marRight w:val="0"/>
          <w:marTop w:val="0"/>
          <w:marBottom w:val="0"/>
          <w:divBdr>
            <w:top w:val="none" w:sz="0" w:space="0" w:color="auto"/>
            <w:left w:val="none" w:sz="0" w:space="0" w:color="auto"/>
            <w:bottom w:val="none" w:sz="0" w:space="0" w:color="auto"/>
            <w:right w:val="none" w:sz="0" w:space="0" w:color="auto"/>
          </w:divBdr>
        </w:div>
        <w:div w:id="802772398">
          <w:marLeft w:val="0"/>
          <w:marRight w:val="0"/>
          <w:marTop w:val="0"/>
          <w:marBottom w:val="0"/>
          <w:divBdr>
            <w:top w:val="none" w:sz="0" w:space="0" w:color="auto"/>
            <w:left w:val="none" w:sz="0" w:space="0" w:color="auto"/>
            <w:bottom w:val="none" w:sz="0" w:space="0" w:color="auto"/>
            <w:right w:val="none" w:sz="0" w:space="0" w:color="auto"/>
          </w:divBdr>
        </w:div>
        <w:div w:id="546646215">
          <w:marLeft w:val="0"/>
          <w:marRight w:val="0"/>
          <w:marTop w:val="0"/>
          <w:marBottom w:val="0"/>
          <w:divBdr>
            <w:top w:val="none" w:sz="0" w:space="0" w:color="auto"/>
            <w:left w:val="none" w:sz="0" w:space="0" w:color="auto"/>
            <w:bottom w:val="none" w:sz="0" w:space="0" w:color="auto"/>
            <w:right w:val="none" w:sz="0" w:space="0" w:color="auto"/>
          </w:divBdr>
        </w:div>
        <w:div w:id="1983391068">
          <w:marLeft w:val="0"/>
          <w:marRight w:val="0"/>
          <w:marTop w:val="0"/>
          <w:marBottom w:val="0"/>
          <w:divBdr>
            <w:top w:val="none" w:sz="0" w:space="0" w:color="auto"/>
            <w:left w:val="none" w:sz="0" w:space="0" w:color="auto"/>
            <w:bottom w:val="none" w:sz="0" w:space="0" w:color="auto"/>
            <w:right w:val="none" w:sz="0" w:space="0" w:color="auto"/>
          </w:divBdr>
        </w:div>
      </w:divsChild>
    </w:div>
    <w:div w:id="1532761634">
      <w:bodyDiv w:val="1"/>
      <w:marLeft w:val="0"/>
      <w:marRight w:val="0"/>
      <w:marTop w:val="0"/>
      <w:marBottom w:val="0"/>
      <w:divBdr>
        <w:top w:val="none" w:sz="0" w:space="0" w:color="auto"/>
        <w:left w:val="none" w:sz="0" w:space="0" w:color="auto"/>
        <w:bottom w:val="none" w:sz="0" w:space="0" w:color="auto"/>
        <w:right w:val="none" w:sz="0" w:space="0" w:color="auto"/>
      </w:divBdr>
    </w:div>
    <w:div w:id="15720822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696">
          <w:marLeft w:val="0"/>
          <w:marRight w:val="0"/>
          <w:marTop w:val="0"/>
          <w:marBottom w:val="0"/>
          <w:divBdr>
            <w:top w:val="none" w:sz="0" w:space="0" w:color="auto"/>
            <w:left w:val="none" w:sz="0" w:space="0" w:color="auto"/>
            <w:bottom w:val="none" w:sz="0" w:space="0" w:color="auto"/>
            <w:right w:val="none" w:sz="0" w:space="0" w:color="auto"/>
          </w:divBdr>
        </w:div>
        <w:div w:id="1852260842">
          <w:marLeft w:val="0"/>
          <w:marRight w:val="0"/>
          <w:marTop w:val="0"/>
          <w:marBottom w:val="0"/>
          <w:divBdr>
            <w:top w:val="none" w:sz="0" w:space="0" w:color="auto"/>
            <w:left w:val="none" w:sz="0" w:space="0" w:color="auto"/>
            <w:bottom w:val="none" w:sz="0" w:space="0" w:color="auto"/>
            <w:right w:val="none" w:sz="0" w:space="0" w:color="auto"/>
          </w:divBdr>
        </w:div>
        <w:div w:id="951284262">
          <w:marLeft w:val="0"/>
          <w:marRight w:val="0"/>
          <w:marTop w:val="0"/>
          <w:marBottom w:val="0"/>
          <w:divBdr>
            <w:top w:val="none" w:sz="0" w:space="0" w:color="auto"/>
            <w:left w:val="none" w:sz="0" w:space="0" w:color="auto"/>
            <w:bottom w:val="none" w:sz="0" w:space="0" w:color="auto"/>
            <w:right w:val="none" w:sz="0" w:space="0" w:color="auto"/>
          </w:divBdr>
        </w:div>
        <w:div w:id="983630545">
          <w:marLeft w:val="0"/>
          <w:marRight w:val="0"/>
          <w:marTop w:val="0"/>
          <w:marBottom w:val="0"/>
          <w:divBdr>
            <w:top w:val="none" w:sz="0" w:space="0" w:color="auto"/>
            <w:left w:val="none" w:sz="0" w:space="0" w:color="auto"/>
            <w:bottom w:val="none" w:sz="0" w:space="0" w:color="auto"/>
            <w:right w:val="none" w:sz="0" w:space="0" w:color="auto"/>
          </w:divBdr>
        </w:div>
        <w:div w:id="431705429">
          <w:marLeft w:val="0"/>
          <w:marRight w:val="0"/>
          <w:marTop w:val="0"/>
          <w:marBottom w:val="0"/>
          <w:divBdr>
            <w:top w:val="none" w:sz="0" w:space="0" w:color="auto"/>
            <w:left w:val="none" w:sz="0" w:space="0" w:color="auto"/>
            <w:bottom w:val="none" w:sz="0" w:space="0" w:color="auto"/>
            <w:right w:val="none" w:sz="0" w:space="0" w:color="auto"/>
          </w:divBdr>
        </w:div>
        <w:div w:id="1542784212">
          <w:marLeft w:val="0"/>
          <w:marRight w:val="0"/>
          <w:marTop w:val="0"/>
          <w:marBottom w:val="0"/>
          <w:divBdr>
            <w:top w:val="none" w:sz="0" w:space="0" w:color="auto"/>
            <w:left w:val="none" w:sz="0" w:space="0" w:color="auto"/>
            <w:bottom w:val="none" w:sz="0" w:space="0" w:color="auto"/>
            <w:right w:val="none" w:sz="0" w:space="0" w:color="auto"/>
          </w:divBdr>
        </w:div>
        <w:div w:id="1261451871">
          <w:marLeft w:val="0"/>
          <w:marRight w:val="0"/>
          <w:marTop w:val="0"/>
          <w:marBottom w:val="0"/>
          <w:divBdr>
            <w:top w:val="none" w:sz="0" w:space="0" w:color="auto"/>
            <w:left w:val="none" w:sz="0" w:space="0" w:color="auto"/>
            <w:bottom w:val="none" w:sz="0" w:space="0" w:color="auto"/>
            <w:right w:val="none" w:sz="0" w:space="0" w:color="auto"/>
          </w:divBdr>
        </w:div>
      </w:divsChild>
    </w:div>
    <w:div w:id="1603108591">
      <w:bodyDiv w:val="1"/>
      <w:marLeft w:val="0"/>
      <w:marRight w:val="0"/>
      <w:marTop w:val="0"/>
      <w:marBottom w:val="0"/>
      <w:divBdr>
        <w:top w:val="none" w:sz="0" w:space="0" w:color="auto"/>
        <w:left w:val="none" w:sz="0" w:space="0" w:color="auto"/>
        <w:bottom w:val="none" w:sz="0" w:space="0" w:color="auto"/>
        <w:right w:val="none" w:sz="0" w:space="0" w:color="auto"/>
      </w:divBdr>
    </w:div>
    <w:div w:id="1629435806">
      <w:bodyDiv w:val="1"/>
      <w:marLeft w:val="0"/>
      <w:marRight w:val="0"/>
      <w:marTop w:val="0"/>
      <w:marBottom w:val="0"/>
      <w:divBdr>
        <w:top w:val="none" w:sz="0" w:space="0" w:color="auto"/>
        <w:left w:val="none" w:sz="0" w:space="0" w:color="auto"/>
        <w:bottom w:val="none" w:sz="0" w:space="0" w:color="auto"/>
        <w:right w:val="none" w:sz="0" w:space="0" w:color="auto"/>
      </w:divBdr>
      <w:divsChild>
        <w:div w:id="420100088">
          <w:marLeft w:val="0"/>
          <w:marRight w:val="0"/>
          <w:marTop w:val="0"/>
          <w:marBottom w:val="0"/>
          <w:divBdr>
            <w:top w:val="none" w:sz="0" w:space="0" w:color="auto"/>
            <w:left w:val="none" w:sz="0" w:space="0" w:color="auto"/>
            <w:bottom w:val="none" w:sz="0" w:space="0" w:color="auto"/>
            <w:right w:val="none" w:sz="0" w:space="0" w:color="auto"/>
          </w:divBdr>
        </w:div>
        <w:div w:id="1211069957">
          <w:marLeft w:val="0"/>
          <w:marRight w:val="0"/>
          <w:marTop w:val="0"/>
          <w:marBottom w:val="0"/>
          <w:divBdr>
            <w:top w:val="none" w:sz="0" w:space="0" w:color="auto"/>
            <w:left w:val="none" w:sz="0" w:space="0" w:color="auto"/>
            <w:bottom w:val="none" w:sz="0" w:space="0" w:color="auto"/>
            <w:right w:val="none" w:sz="0" w:space="0" w:color="auto"/>
          </w:divBdr>
        </w:div>
        <w:div w:id="1256278865">
          <w:marLeft w:val="0"/>
          <w:marRight w:val="0"/>
          <w:marTop w:val="0"/>
          <w:marBottom w:val="0"/>
          <w:divBdr>
            <w:top w:val="none" w:sz="0" w:space="0" w:color="auto"/>
            <w:left w:val="none" w:sz="0" w:space="0" w:color="auto"/>
            <w:bottom w:val="none" w:sz="0" w:space="0" w:color="auto"/>
            <w:right w:val="none" w:sz="0" w:space="0" w:color="auto"/>
          </w:divBdr>
        </w:div>
        <w:div w:id="302083315">
          <w:marLeft w:val="0"/>
          <w:marRight w:val="0"/>
          <w:marTop w:val="0"/>
          <w:marBottom w:val="0"/>
          <w:divBdr>
            <w:top w:val="none" w:sz="0" w:space="0" w:color="auto"/>
            <w:left w:val="none" w:sz="0" w:space="0" w:color="auto"/>
            <w:bottom w:val="none" w:sz="0" w:space="0" w:color="auto"/>
            <w:right w:val="none" w:sz="0" w:space="0" w:color="auto"/>
          </w:divBdr>
        </w:div>
        <w:div w:id="1497308918">
          <w:marLeft w:val="0"/>
          <w:marRight w:val="0"/>
          <w:marTop w:val="0"/>
          <w:marBottom w:val="0"/>
          <w:divBdr>
            <w:top w:val="none" w:sz="0" w:space="0" w:color="auto"/>
            <w:left w:val="none" w:sz="0" w:space="0" w:color="auto"/>
            <w:bottom w:val="none" w:sz="0" w:space="0" w:color="auto"/>
            <w:right w:val="none" w:sz="0" w:space="0" w:color="auto"/>
          </w:divBdr>
        </w:div>
        <w:div w:id="1537767672">
          <w:marLeft w:val="0"/>
          <w:marRight w:val="0"/>
          <w:marTop w:val="0"/>
          <w:marBottom w:val="0"/>
          <w:divBdr>
            <w:top w:val="none" w:sz="0" w:space="0" w:color="auto"/>
            <w:left w:val="none" w:sz="0" w:space="0" w:color="auto"/>
            <w:bottom w:val="none" w:sz="0" w:space="0" w:color="auto"/>
            <w:right w:val="none" w:sz="0" w:space="0" w:color="auto"/>
          </w:divBdr>
        </w:div>
        <w:div w:id="1879270573">
          <w:marLeft w:val="0"/>
          <w:marRight w:val="0"/>
          <w:marTop w:val="0"/>
          <w:marBottom w:val="0"/>
          <w:divBdr>
            <w:top w:val="none" w:sz="0" w:space="0" w:color="auto"/>
            <w:left w:val="none" w:sz="0" w:space="0" w:color="auto"/>
            <w:bottom w:val="none" w:sz="0" w:space="0" w:color="auto"/>
            <w:right w:val="none" w:sz="0" w:space="0" w:color="auto"/>
          </w:divBdr>
        </w:div>
        <w:div w:id="1668363294">
          <w:marLeft w:val="0"/>
          <w:marRight w:val="0"/>
          <w:marTop w:val="0"/>
          <w:marBottom w:val="0"/>
          <w:divBdr>
            <w:top w:val="none" w:sz="0" w:space="0" w:color="auto"/>
            <w:left w:val="none" w:sz="0" w:space="0" w:color="auto"/>
            <w:bottom w:val="none" w:sz="0" w:space="0" w:color="auto"/>
            <w:right w:val="none" w:sz="0" w:space="0" w:color="auto"/>
          </w:divBdr>
        </w:div>
        <w:div w:id="2061975489">
          <w:marLeft w:val="0"/>
          <w:marRight w:val="0"/>
          <w:marTop w:val="0"/>
          <w:marBottom w:val="0"/>
          <w:divBdr>
            <w:top w:val="none" w:sz="0" w:space="0" w:color="auto"/>
            <w:left w:val="none" w:sz="0" w:space="0" w:color="auto"/>
            <w:bottom w:val="none" w:sz="0" w:space="0" w:color="auto"/>
            <w:right w:val="none" w:sz="0" w:space="0" w:color="auto"/>
          </w:divBdr>
        </w:div>
      </w:divsChild>
    </w:div>
    <w:div w:id="1661881199">
      <w:bodyDiv w:val="1"/>
      <w:marLeft w:val="0"/>
      <w:marRight w:val="0"/>
      <w:marTop w:val="0"/>
      <w:marBottom w:val="0"/>
      <w:divBdr>
        <w:top w:val="none" w:sz="0" w:space="0" w:color="auto"/>
        <w:left w:val="none" w:sz="0" w:space="0" w:color="auto"/>
        <w:bottom w:val="none" w:sz="0" w:space="0" w:color="auto"/>
        <w:right w:val="none" w:sz="0" w:space="0" w:color="auto"/>
      </w:divBdr>
      <w:divsChild>
        <w:div w:id="1172834799">
          <w:marLeft w:val="0"/>
          <w:marRight w:val="0"/>
          <w:marTop w:val="0"/>
          <w:marBottom w:val="0"/>
          <w:divBdr>
            <w:top w:val="none" w:sz="0" w:space="0" w:color="auto"/>
            <w:left w:val="none" w:sz="0" w:space="0" w:color="auto"/>
            <w:bottom w:val="none" w:sz="0" w:space="0" w:color="auto"/>
            <w:right w:val="none" w:sz="0" w:space="0" w:color="auto"/>
          </w:divBdr>
        </w:div>
        <w:div w:id="464086152">
          <w:marLeft w:val="0"/>
          <w:marRight w:val="0"/>
          <w:marTop w:val="0"/>
          <w:marBottom w:val="0"/>
          <w:divBdr>
            <w:top w:val="none" w:sz="0" w:space="0" w:color="auto"/>
            <w:left w:val="none" w:sz="0" w:space="0" w:color="auto"/>
            <w:bottom w:val="none" w:sz="0" w:space="0" w:color="auto"/>
            <w:right w:val="none" w:sz="0" w:space="0" w:color="auto"/>
          </w:divBdr>
        </w:div>
      </w:divsChild>
    </w:div>
    <w:div w:id="1844970810">
      <w:bodyDiv w:val="1"/>
      <w:marLeft w:val="0"/>
      <w:marRight w:val="0"/>
      <w:marTop w:val="0"/>
      <w:marBottom w:val="0"/>
      <w:divBdr>
        <w:top w:val="none" w:sz="0" w:space="0" w:color="auto"/>
        <w:left w:val="none" w:sz="0" w:space="0" w:color="auto"/>
        <w:bottom w:val="none" w:sz="0" w:space="0" w:color="auto"/>
        <w:right w:val="none" w:sz="0" w:space="0" w:color="auto"/>
      </w:divBdr>
    </w:div>
    <w:div w:id="1847212476">
      <w:bodyDiv w:val="1"/>
      <w:marLeft w:val="0"/>
      <w:marRight w:val="0"/>
      <w:marTop w:val="0"/>
      <w:marBottom w:val="0"/>
      <w:divBdr>
        <w:top w:val="none" w:sz="0" w:space="0" w:color="auto"/>
        <w:left w:val="none" w:sz="0" w:space="0" w:color="auto"/>
        <w:bottom w:val="none" w:sz="0" w:space="0" w:color="auto"/>
        <w:right w:val="none" w:sz="0" w:space="0" w:color="auto"/>
      </w:divBdr>
    </w:div>
    <w:div w:id="1862739865">
      <w:bodyDiv w:val="1"/>
      <w:marLeft w:val="0"/>
      <w:marRight w:val="0"/>
      <w:marTop w:val="0"/>
      <w:marBottom w:val="0"/>
      <w:divBdr>
        <w:top w:val="none" w:sz="0" w:space="0" w:color="auto"/>
        <w:left w:val="none" w:sz="0" w:space="0" w:color="auto"/>
        <w:bottom w:val="none" w:sz="0" w:space="0" w:color="auto"/>
        <w:right w:val="none" w:sz="0" w:space="0" w:color="auto"/>
      </w:divBdr>
      <w:divsChild>
        <w:div w:id="1558400411">
          <w:marLeft w:val="0"/>
          <w:marRight w:val="0"/>
          <w:marTop w:val="0"/>
          <w:marBottom w:val="0"/>
          <w:divBdr>
            <w:top w:val="none" w:sz="0" w:space="0" w:color="auto"/>
            <w:left w:val="none" w:sz="0" w:space="0" w:color="auto"/>
            <w:bottom w:val="none" w:sz="0" w:space="0" w:color="auto"/>
            <w:right w:val="none" w:sz="0" w:space="0" w:color="auto"/>
          </w:divBdr>
        </w:div>
        <w:div w:id="1169442684">
          <w:marLeft w:val="0"/>
          <w:marRight w:val="0"/>
          <w:marTop w:val="0"/>
          <w:marBottom w:val="0"/>
          <w:divBdr>
            <w:top w:val="none" w:sz="0" w:space="0" w:color="auto"/>
            <w:left w:val="none" w:sz="0" w:space="0" w:color="auto"/>
            <w:bottom w:val="none" w:sz="0" w:space="0" w:color="auto"/>
            <w:right w:val="none" w:sz="0" w:space="0" w:color="auto"/>
          </w:divBdr>
        </w:div>
        <w:div w:id="247154558">
          <w:marLeft w:val="0"/>
          <w:marRight w:val="0"/>
          <w:marTop w:val="0"/>
          <w:marBottom w:val="0"/>
          <w:divBdr>
            <w:top w:val="none" w:sz="0" w:space="0" w:color="auto"/>
            <w:left w:val="none" w:sz="0" w:space="0" w:color="auto"/>
            <w:bottom w:val="none" w:sz="0" w:space="0" w:color="auto"/>
            <w:right w:val="none" w:sz="0" w:space="0" w:color="auto"/>
          </w:divBdr>
        </w:div>
        <w:div w:id="1457679373">
          <w:marLeft w:val="0"/>
          <w:marRight w:val="0"/>
          <w:marTop w:val="0"/>
          <w:marBottom w:val="0"/>
          <w:divBdr>
            <w:top w:val="none" w:sz="0" w:space="0" w:color="auto"/>
            <w:left w:val="none" w:sz="0" w:space="0" w:color="auto"/>
            <w:bottom w:val="none" w:sz="0" w:space="0" w:color="auto"/>
            <w:right w:val="none" w:sz="0" w:space="0" w:color="auto"/>
          </w:divBdr>
        </w:div>
        <w:div w:id="1653367432">
          <w:marLeft w:val="0"/>
          <w:marRight w:val="0"/>
          <w:marTop w:val="0"/>
          <w:marBottom w:val="0"/>
          <w:divBdr>
            <w:top w:val="none" w:sz="0" w:space="0" w:color="auto"/>
            <w:left w:val="none" w:sz="0" w:space="0" w:color="auto"/>
            <w:bottom w:val="none" w:sz="0" w:space="0" w:color="auto"/>
            <w:right w:val="none" w:sz="0" w:space="0" w:color="auto"/>
          </w:divBdr>
        </w:div>
        <w:div w:id="343361685">
          <w:marLeft w:val="0"/>
          <w:marRight w:val="0"/>
          <w:marTop w:val="0"/>
          <w:marBottom w:val="0"/>
          <w:divBdr>
            <w:top w:val="none" w:sz="0" w:space="0" w:color="auto"/>
            <w:left w:val="none" w:sz="0" w:space="0" w:color="auto"/>
            <w:bottom w:val="none" w:sz="0" w:space="0" w:color="auto"/>
            <w:right w:val="none" w:sz="0" w:space="0" w:color="auto"/>
          </w:divBdr>
        </w:div>
        <w:div w:id="119996808">
          <w:marLeft w:val="0"/>
          <w:marRight w:val="0"/>
          <w:marTop w:val="0"/>
          <w:marBottom w:val="0"/>
          <w:divBdr>
            <w:top w:val="none" w:sz="0" w:space="0" w:color="auto"/>
            <w:left w:val="none" w:sz="0" w:space="0" w:color="auto"/>
            <w:bottom w:val="none" w:sz="0" w:space="0" w:color="auto"/>
            <w:right w:val="none" w:sz="0" w:space="0" w:color="auto"/>
          </w:divBdr>
        </w:div>
        <w:div w:id="1241868670">
          <w:marLeft w:val="0"/>
          <w:marRight w:val="0"/>
          <w:marTop w:val="0"/>
          <w:marBottom w:val="0"/>
          <w:divBdr>
            <w:top w:val="none" w:sz="0" w:space="0" w:color="auto"/>
            <w:left w:val="none" w:sz="0" w:space="0" w:color="auto"/>
            <w:bottom w:val="none" w:sz="0" w:space="0" w:color="auto"/>
            <w:right w:val="none" w:sz="0" w:space="0" w:color="auto"/>
          </w:divBdr>
        </w:div>
        <w:div w:id="479730831">
          <w:marLeft w:val="0"/>
          <w:marRight w:val="0"/>
          <w:marTop w:val="0"/>
          <w:marBottom w:val="0"/>
          <w:divBdr>
            <w:top w:val="none" w:sz="0" w:space="0" w:color="auto"/>
            <w:left w:val="none" w:sz="0" w:space="0" w:color="auto"/>
            <w:bottom w:val="none" w:sz="0" w:space="0" w:color="auto"/>
            <w:right w:val="none" w:sz="0" w:space="0" w:color="auto"/>
          </w:divBdr>
        </w:div>
        <w:div w:id="778331181">
          <w:marLeft w:val="0"/>
          <w:marRight w:val="0"/>
          <w:marTop w:val="0"/>
          <w:marBottom w:val="0"/>
          <w:divBdr>
            <w:top w:val="none" w:sz="0" w:space="0" w:color="auto"/>
            <w:left w:val="none" w:sz="0" w:space="0" w:color="auto"/>
            <w:bottom w:val="none" w:sz="0" w:space="0" w:color="auto"/>
            <w:right w:val="none" w:sz="0" w:space="0" w:color="auto"/>
          </w:divBdr>
        </w:div>
        <w:div w:id="1064912635">
          <w:marLeft w:val="0"/>
          <w:marRight w:val="0"/>
          <w:marTop w:val="0"/>
          <w:marBottom w:val="0"/>
          <w:divBdr>
            <w:top w:val="none" w:sz="0" w:space="0" w:color="auto"/>
            <w:left w:val="none" w:sz="0" w:space="0" w:color="auto"/>
            <w:bottom w:val="none" w:sz="0" w:space="0" w:color="auto"/>
            <w:right w:val="none" w:sz="0" w:space="0" w:color="auto"/>
          </w:divBdr>
        </w:div>
        <w:div w:id="595863454">
          <w:marLeft w:val="0"/>
          <w:marRight w:val="0"/>
          <w:marTop w:val="0"/>
          <w:marBottom w:val="0"/>
          <w:divBdr>
            <w:top w:val="none" w:sz="0" w:space="0" w:color="auto"/>
            <w:left w:val="none" w:sz="0" w:space="0" w:color="auto"/>
            <w:bottom w:val="none" w:sz="0" w:space="0" w:color="auto"/>
            <w:right w:val="none" w:sz="0" w:space="0" w:color="auto"/>
          </w:divBdr>
        </w:div>
        <w:div w:id="2125496278">
          <w:marLeft w:val="0"/>
          <w:marRight w:val="0"/>
          <w:marTop w:val="0"/>
          <w:marBottom w:val="0"/>
          <w:divBdr>
            <w:top w:val="none" w:sz="0" w:space="0" w:color="auto"/>
            <w:left w:val="none" w:sz="0" w:space="0" w:color="auto"/>
            <w:bottom w:val="none" w:sz="0" w:space="0" w:color="auto"/>
            <w:right w:val="none" w:sz="0" w:space="0" w:color="auto"/>
          </w:divBdr>
        </w:div>
        <w:div w:id="1883588612">
          <w:marLeft w:val="0"/>
          <w:marRight w:val="0"/>
          <w:marTop w:val="0"/>
          <w:marBottom w:val="0"/>
          <w:divBdr>
            <w:top w:val="none" w:sz="0" w:space="0" w:color="auto"/>
            <w:left w:val="none" w:sz="0" w:space="0" w:color="auto"/>
            <w:bottom w:val="none" w:sz="0" w:space="0" w:color="auto"/>
            <w:right w:val="none" w:sz="0" w:space="0" w:color="auto"/>
          </w:divBdr>
        </w:div>
      </w:divsChild>
    </w:div>
    <w:div w:id="1864128377">
      <w:bodyDiv w:val="1"/>
      <w:marLeft w:val="0"/>
      <w:marRight w:val="0"/>
      <w:marTop w:val="0"/>
      <w:marBottom w:val="0"/>
      <w:divBdr>
        <w:top w:val="none" w:sz="0" w:space="0" w:color="auto"/>
        <w:left w:val="none" w:sz="0" w:space="0" w:color="auto"/>
        <w:bottom w:val="none" w:sz="0" w:space="0" w:color="auto"/>
        <w:right w:val="none" w:sz="0" w:space="0" w:color="auto"/>
      </w:divBdr>
      <w:divsChild>
        <w:div w:id="1380591522">
          <w:marLeft w:val="0"/>
          <w:marRight w:val="0"/>
          <w:marTop w:val="0"/>
          <w:marBottom w:val="0"/>
          <w:divBdr>
            <w:top w:val="none" w:sz="0" w:space="0" w:color="auto"/>
            <w:left w:val="none" w:sz="0" w:space="0" w:color="auto"/>
            <w:bottom w:val="none" w:sz="0" w:space="0" w:color="auto"/>
            <w:right w:val="none" w:sz="0" w:space="0" w:color="auto"/>
          </w:divBdr>
        </w:div>
        <w:div w:id="75636389">
          <w:marLeft w:val="0"/>
          <w:marRight w:val="0"/>
          <w:marTop w:val="0"/>
          <w:marBottom w:val="0"/>
          <w:divBdr>
            <w:top w:val="none" w:sz="0" w:space="0" w:color="auto"/>
            <w:left w:val="none" w:sz="0" w:space="0" w:color="auto"/>
            <w:bottom w:val="none" w:sz="0" w:space="0" w:color="auto"/>
            <w:right w:val="none" w:sz="0" w:space="0" w:color="auto"/>
          </w:divBdr>
        </w:div>
        <w:div w:id="819463557">
          <w:marLeft w:val="0"/>
          <w:marRight w:val="0"/>
          <w:marTop w:val="0"/>
          <w:marBottom w:val="0"/>
          <w:divBdr>
            <w:top w:val="none" w:sz="0" w:space="0" w:color="auto"/>
            <w:left w:val="none" w:sz="0" w:space="0" w:color="auto"/>
            <w:bottom w:val="none" w:sz="0" w:space="0" w:color="auto"/>
            <w:right w:val="none" w:sz="0" w:space="0" w:color="auto"/>
          </w:divBdr>
        </w:div>
        <w:div w:id="945889541">
          <w:marLeft w:val="0"/>
          <w:marRight w:val="0"/>
          <w:marTop w:val="0"/>
          <w:marBottom w:val="0"/>
          <w:divBdr>
            <w:top w:val="none" w:sz="0" w:space="0" w:color="auto"/>
            <w:left w:val="none" w:sz="0" w:space="0" w:color="auto"/>
            <w:bottom w:val="none" w:sz="0" w:space="0" w:color="auto"/>
            <w:right w:val="none" w:sz="0" w:space="0" w:color="auto"/>
          </w:divBdr>
        </w:div>
        <w:div w:id="1616058668">
          <w:marLeft w:val="0"/>
          <w:marRight w:val="0"/>
          <w:marTop w:val="0"/>
          <w:marBottom w:val="0"/>
          <w:divBdr>
            <w:top w:val="none" w:sz="0" w:space="0" w:color="auto"/>
            <w:left w:val="none" w:sz="0" w:space="0" w:color="auto"/>
            <w:bottom w:val="none" w:sz="0" w:space="0" w:color="auto"/>
            <w:right w:val="none" w:sz="0" w:space="0" w:color="auto"/>
          </w:divBdr>
        </w:div>
        <w:div w:id="1137642488">
          <w:marLeft w:val="0"/>
          <w:marRight w:val="0"/>
          <w:marTop w:val="0"/>
          <w:marBottom w:val="0"/>
          <w:divBdr>
            <w:top w:val="none" w:sz="0" w:space="0" w:color="auto"/>
            <w:left w:val="none" w:sz="0" w:space="0" w:color="auto"/>
            <w:bottom w:val="none" w:sz="0" w:space="0" w:color="auto"/>
            <w:right w:val="none" w:sz="0" w:space="0" w:color="auto"/>
          </w:divBdr>
        </w:div>
        <w:div w:id="1196425591">
          <w:marLeft w:val="0"/>
          <w:marRight w:val="0"/>
          <w:marTop w:val="0"/>
          <w:marBottom w:val="0"/>
          <w:divBdr>
            <w:top w:val="none" w:sz="0" w:space="0" w:color="auto"/>
            <w:left w:val="none" w:sz="0" w:space="0" w:color="auto"/>
            <w:bottom w:val="none" w:sz="0" w:space="0" w:color="auto"/>
            <w:right w:val="none" w:sz="0" w:space="0" w:color="auto"/>
          </w:divBdr>
        </w:div>
        <w:div w:id="711002807">
          <w:marLeft w:val="0"/>
          <w:marRight w:val="0"/>
          <w:marTop w:val="0"/>
          <w:marBottom w:val="0"/>
          <w:divBdr>
            <w:top w:val="none" w:sz="0" w:space="0" w:color="auto"/>
            <w:left w:val="none" w:sz="0" w:space="0" w:color="auto"/>
            <w:bottom w:val="none" w:sz="0" w:space="0" w:color="auto"/>
            <w:right w:val="none" w:sz="0" w:space="0" w:color="auto"/>
          </w:divBdr>
        </w:div>
        <w:div w:id="128672742">
          <w:marLeft w:val="0"/>
          <w:marRight w:val="0"/>
          <w:marTop w:val="0"/>
          <w:marBottom w:val="0"/>
          <w:divBdr>
            <w:top w:val="none" w:sz="0" w:space="0" w:color="auto"/>
            <w:left w:val="none" w:sz="0" w:space="0" w:color="auto"/>
            <w:bottom w:val="none" w:sz="0" w:space="0" w:color="auto"/>
            <w:right w:val="none" w:sz="0" w:space="0" w:color="auto"/>
          </w:divBdr>
        </w:div>
        <w:div w:id="396899601">
          <w:marLeft w:val="0"/>
          <w:marRight w:val="0"/>
          <w:marTop w:val="0"/>
          <w:marBottom w:val="0"/>
          <w:divBdr>
            <w:top w:val="none" w:sz="0" w:space="0" w:color="auto"/>
            <w:left w:val="none" w:sz="0" w:space="0" w:color="auto"/>
            <w:bottom w:val="none" w:sz="0" w:space="0" w:color="auto"/>
            <w:right w:val="none" w:sz="0" w:space="0" w:color="auto"/>
          </w:divBdr>
        </w:div>
        <w:div w:id="1803883223">
          <w:marLeft w:val="0"/>
          <w:marRight w:val="0"/>
          <w:marTop w:val="0"/>
          <w:marBottom w:val="0"/>
          <w:divBdr>
            <w:top w:val="none" w:sz="0" w:space="0" w:color="auto"/>
            <w:left w:val="none" w:sz="0" w:space="0" w:color="auto"/>
            <w:bottom w:val="none" w:sz="0" w:space="0" w:color="auto"/>
            <w:right w:val="none" w:sz="0" w:space="0" w:color="auto"/>
          </w:divBdr>
        </w:div>
        <w:div w:id="1522932098">
          <w:marLeft w:val="0"/>
          <w:marRight w:val="0"/>
          <w:marTop w:val="0"/>
          <w:marBottom w:val="0"/>
          <w:divBdr>
            <w:top w:val="none" w:sz="0" w:space="0" w:color="auto"/>
            <w:left w:val="none" w:sz="0" w:space="0" w:color="auto"/>
            <w:bottom w:val="none" w:sz="0" w:space="0" w:color="auto"/>
            <w:right w:val="none" w:sz="0" w:space="0" w:color="auto"/>
          </w:divBdr>
        </w:div>
        <w:div w:id="730273337">
          <w:marLeft w:val="0"/>
          <w:marRight w:val="0"/>
          <w:marTop w:val="0"/>
          <w:marBottom w:val="0"/>
          <w:divBdr>
            <w:top w:val="none" w:sz="0" w:space="0" w:color="auto"/>
            <w:left w:val="none" w:sz="0" w:space="0" w:color="auto"/>
            <w:bottom w:val="none" w:sz="0" w:space="0" w:color="auto"/>
            <w:right w:val="none" w:sz="0" w:space="0" w:color="auto"/>
          </w:divBdr>
        </w:div>
        <w:div w:id="219368769">
          <w:marLeft w:val="0"/>
          <w:marRight w:val="0"/>
          <w:marTop w:val="0"/>
          <w:marBottom w:val="0"/>
          <w:divBdr>
            <w:top w:val="none" w:sz="0" w:space="0" w:color="auto"/>
            <w:left w:val="none" w:sz="0" w:space="0" w:color="auto"/>
            <w:bottom w:val="none" w:sz="0" w:space="0" w:color="auto"/>
            <w:right w:val="none" w:sz="0" w:space="0" w:color="auto"/>
          </w:divBdr>
        </w:div>
        <w:div w:id="1701053840">
          <w:marLeft w:val="0"/>
          <w:marRight w:val="0"/>
          <w:marTop w:val="0"/>
          <w:marBottom w:val="0"/>
          <w:divBdr>
            <w:top w:val="none" w:sz="0" w:space="0" w:color="auto"/>
            <w:left w:val="none" w:sz="0" w:space="0" w:color="auto"/>
            <w:bottom w:val="none" w:sz="0" w:space="0" w:color="auto"/>
            <w:right w:val="none" w:sz="0" w:space="0" w:color="auto"/>
          </w:divBdr>
        </w:div>
        <w:div w:id="2046561671">
          <w:marLeft w:val="0"/>
          <w:marRight w:val="0"/>
          <w:marTop w:val="0"/>
          <w:marBottom w:val="0"/>
          <w:divBdr>
            <w:top w:val="none" w:sz="0" w:space="0" w:color="auto"/>
            <w:left w:val="none" w:sz="0" w:space="0" w:color="auto"/>
            <w:bottom w:val="none" w:sz="0" w:space="0" w:color="auto"/>
            <w:right w:val="none" w:sz="0" w:space="0" w:color="auto"/>
          </w:divBdr>
        </w:div>
        <w:div w:id="2115515143">
          <w:marLeft w:val="0"/>
          <w:marRight w:val="0"/>
          <w:marTop w:val="0"/>
          <w:marBottom w:val="0"/>
          <w:divBdr>
            <w:top w:val="none" w:sz="0" w:space="0" w:color="auto"/>
            <w:left w:val="none" w:sz="0" w:space="0" w:color="auto"/>
            <w:bottom w:val="none" w:sz="0" w:space="0" w:color="auto"/>
            <w:right w:val="none" w:sz="0" w:space="0" w:color="auto"/>
          </w:divBdr>
        </w:div>
        <w:div w:id="825707435">
          <w:marLeft w:val="0"/>
          <w:marRight w:val="0"/>
          <w:marTop w:val="0"/>
          <w:marBottom w:val="0"/>
          <w:divBdr>
            <w:top w:val="none" w:sz="0" w:space="0" w:color="auto"/>
            <w:left w:val="none" w:sz="0" w:space="0" w:color="auto"/>
            <w:bottom w:val="none" w:sz="0" w:space="0" w:color="auto"/>
            <w:right w:val="none" w:sz="0" w:space="0" w:color="auto"/>
          </w:divBdr>
        </w:div>
        <w:div w:id="1905949597">
          <w:marLeft w:val="0"/>
          <w:marRight w:val="0"/>
          <w:marTop w:val="0"/>
          <w:marBottom w:val="0"/>
          <w:divBdr>
            <w:top w:val="none" w:sz="0" w:space="0" w:color="auto"/>
            <w:left w:val="none" w:sz="0" w:space="0" w:color="auto"/>
            <w:bottom w:val="none" w:sz="0" w:space="0" w:color="auto"/>
            <w:right w:val="none" w:sz="0" w:space="0" w:color="auto"/>
          </w:divBdr>
        </w:div>
        <w:div w:id="1575579480">
          <w:marLeft w:val="0"/>
          <w:marRight w:val="0"/>
          <w:marTop w:val="0"/>
          <w:marBottom w:val="0"/>
          <w:divBdr>
            <w:top w:val="none" w:sz="0" w:space="0" w:color="auto"/>
            <w:left w:val="none" w:sz="0" w:space="0" w:color="auto"/>
            <w:bottom w:val="none" w:sz="0" w:space="0" w:color="auto"/>
            <w:right w:val="none" w:sz="0" w:space="0" w:color="auto"/>
          </w:divBdr>
        </w:div>
        <w:div w:id="633407324">
          <w:marLeft w:val="0"/>
          <w:marRight w:val="0"/>
          <w:marTop w:val="0"/>
          <w:marBottom w:val="0"/>
          <w:divBdr>
            <w:top w:val="none" w:sz="0" w:space="0" w:color="auto"/>
            <w:left w:val="none" w:sz="0" w:space="0" w:color="auto"/>
            <w:bottom w:val="none" w:sz="0" w:space="0" w:color="auto"/>
            <w:right w:val="none" w:sz="0" w:space="0" w:color="auto"/>
          </w:divBdr>
        </w:div>
        <w:div w:id="1280726678">
          <w:marLeft w:val="0"/>
          <w:marRight w:val="0"/>
          <w:marTop w:val="0"/>
          <w:marBottom w:val="0"/>
          <w:divBdr>
            <w:top w:val="none" w:sz="0" w:space="0" w:color="auto"/>
            <w:left w:val="none" w:sz="0" w:space="0" w:color="auto"/>
            <w:bottom w:val="none" w:sz="0" w:space="0" w:color="auto"/>
            <w:right w:val="none" w:sz="0" w:space="0" w:color="auto"/>
          </w:divBdr>
        </w:div>
        <w:div w:id="1628780501">
          <w:marLeft w:val="0"/>
          <w:marRight w:val="0"/>
          <w:marTop w:val="0"/>
          <w:marBottom w:val="0"/>
          <w:divBdr>
            <w:top w:val="none" w:sz="0" w:space="0" w:color="auto"/>
            <w:left w:val="none" w:sz="0" w:space="0" w:color="auto"/>
            <w:bottom w:val="none" w:sz="0" w:space="0" w:color="auto"/>
            <w:right w:val="none" w:sz="0" w:space="0" w:color="auto"/>
          </w:divBdr>
        </w:div>
        <w:div w:id="1895849995">
          <w:marLeft w:val="0"/>
          <w:marRight w:val="0"/>
          <w:marTop w:val="0"/>
          <w:marBottom w:val="0"/>
          <w:divBdr>
            <w:top w:val="none" w:sz="0" w:space="0" w:color="auto"/>
            <w:left w:val="none" w:sz="0" w:space="0" w:color="auto"/>
            <w:bottom w:val="none" w:sz="0" w:space="0" w:color="auto"/>
            <w:right w:val="none" w:sz="0" w:space="0" w:color="auto"/>
          </w:divBdr>
        </w:div>
        <w:div w:id="718550396">
          <w:marLeft w:val="0"/>
          <w:marRight w:val="0"/>
          <w:marTop w:val="0"/>
          <w:marBottom w:val="0"/>
          <w:divBdr>
            <w:top w:val="none" w:sz="0" w:space="0" w:color="auto"/>
            <w:left w:val="none" w:sz="0" w:space="0" w:color="auto"/>
            <w:bottom w:val="none" w:sz="0" w:space="0" w:color="auto"/>
            <w:right w:val="none" w:sz="0" w:space="0" w:color="auto"/>
          </w:divBdr>
        </w:div>
        <w:div w:id="1959796797">
          <w:marLeft w:val="0"/>
          <w:marRight w:val="0"/>
          <w:marTop w:val="0"/>
          <w:marBottom w:val="0"/>
          <w:divBdr>
            <w:top w:val="none" w:sz="0" w:space="0" w:color="auto"/>
            <w:left w:val="none" w:sz="0" w:space="0" w:color="auto"/>
            <w:bottom w:val="none" w:sz="0" w:space="0" w:color="auto"/>
            <w:right w:val="none" w:sz="0" w:space="0" w:color="auto"/>
          </w:divBdr>
        </w:div>
        <w:div w:id="1454905413">
          <w:marLeft w:val="0"/>
          <w:marRight w:val="0"/>
          <w:marTop w:val="0"/>
          <w:marBottom w:val="0"/>
          <w:divBdr>
            <w:top w:val="none" w:sz="0" w:space="0" w:color="auto"/>
            <w:left w:val="none" w:sz="0" w:space="0" w:color="auto"/>
            <w:bottom w:val="none" w:sz="0" w:space="0" w:color="auto"/>
            <w:right w:val="none" w:sz="0" w:space="0" w:color="auto"/>
          </w:divBdr>
        </w:div>
        <w:div w:id="339966281">
          <w:marLeft w:val="0"/>
          <w:marRight w:val="0"/>
          <w:marTop w:val="0"/>
          <w:marBottom w:val="0"/>
          <w:divBdr>
            <w:top w:val="none" w:sz="0" w:space="0" w:color="auto"/>
            <w:left w:val="none" w:sz="0" w:space="0" w:color="auto"/>
            <w:bottom w:val="none" w:sz="0" w:space="0" w:color="auto"/>
            <w:right w:val="none" w:sz="0" w:space="0" w:color="auto"/>
          </w:divBdr>
        </w:div>
        <w:div w:id="68501110">
          <w:marLeft w:val="0"/>
          <w:marRight w:val="0"/>
          <w:marTop w:val="0"/>
          <w:marBottom w:val="0"/>
          <w:divBdr>
            <w:top w:val="none" w:sz="0" w:space="0" w:color="auto"/>
            <w:left w:val="none" w:sz="0" w:space="0" w:color="auto"/>
            <w:bottom w:val="none" w:sz="0" w:space="0" w:color="auto"/>
            <w:right w:val="none" w:sz="0" w:space="0" w:color="auto"/>
          </w:divBdr>
        </w:div>
        <w:div w:id="1021128366">
          <w:marLeft w:val="0"/>
          <w:marRight w:val="0"/>
          <w:marTop w:val="0"/>
          <w:marBottom w:val="0"/>
          <w:divBdr>
            <w:top w:val="none" w:sz="0" w:space="0" w:color="auto"/>
            <w:left w:val="none" w:sz="0" w:space="0" w:color="auto"/>
            <w:bottom w:val="none" w:sz="0" w:space="0" w:color="auto"/>
            <w:right w:val="none" w:sz="0" w:space="0" w:color="auto"/>
          </w:divBdr>
        </w:div>
      </w:divsChild>
    </w:div>
    <w:div w:id="1874462907">
      <w:bodyDiv w:val="1"/>
      <w:marLeft w:val="0"/>
      <w:marRight w:val="0"/>
      <w:marTop w:val="0"/>
      <w:marBottom w:val="0"/>
      <w:divBdr>
        <w:top w:val="none" w:sz="0" w:space="0" w:color="auto"/>
        <w:left w:val="none" w:sz="0" w:space="0" w:color="auto"/>
        <w:bottom w:val="none" w:sz="0" w:space="0" w:color="auto"/>
        <w:right w:val="none" w:sz="0" w:space="0" w:color="auto"/>
      </w:divBdr>
      <w:divsChild>
        <w:div w:id="718435791">
          <w:marLeft w:val="0"/>
          <w:marRight w:val="0"/>
          <w:marTop w:val="0"/>
          <w:marBottom w:val="0"/>
          <w:divBdr>
            <w:top w:val="none" w:sz="0" w:space="0" w:color="auto"/>
            <w:left w:val="none" w:sz="0" w:space="0" w:color="auto"/>
            <w:bottom w:val="none" w:sz="0" w:space="0" w:color="auto"/>
            <w:right w:val="none" w:sz="0" w:space="0" w:color="auto"/>
          </w:divBdr>
        </w:div>
        <w:div w:id="639848409">
          <w:marLeft w:val="0"/>
          <w:marRight w:val="0"/>
          <w:marTop w:val="0"/>
          <w:marBottom w:val="0"/>
          <w:divBdr>
            <w:top w:val="none" w:sz="0" w:space="0" w:color="auto"/>
            <w:left w:val="none" w:sz="0" w:space="0" w:color="auto"/>
            <w:bottom w:val="none" w:sz="0" w:space="0" w:color="auto"/>
            <w:right w:val="none" w:sz="0" w:space="0" w:color="auto"/>
          </w:divBdr>
        </w:div>
        <w:div w:id="1287351060">
          <w:marLeft w:val="0"/>
          <w:marRight w:val="0"/>
          <w:marTop w:val="0"/>
          <w:marBottom w:val="0"/>
          <w:divBdr>
            <w:top w:val="none" w:sz="0" w:space="0" w:color="auto"/>
            <w:left w:val="none" w:sz="0" w:space="0" w:color="auto"/>
            <w:bottom w:val="none" w:sz="0" w:space="0" w:color="auto"/>
            <w:right w:val="none" w:sz="0" w:space="0" w:color="auto"/>
          </w:divBdr>
        </w:div>
        <w:div w:id="117382287">
          <w:marLeft w:val="0"/>
          <w:marRight w:val="0"/>
          <w:marTop w:val="0"/>
          <w:marBottom w:val="0"/>
          <w:divBdr>
            <w:top w:val="none" w:sz="0" w:space="0" w:color="auto"/>
            <w:left w:val="none" w:sz="0" w:space="0" w:color="auto"/>
            <w:bottom w:val="none" w:sz="0" w:space="0" w:color="auto"/>
            <w:right w:val="none" w:sz="0" w:space="0" w:color="auto"/>
          </w:divBdr>
        </w:div>
        <w:div w:id="891693971">
          <w:marLeft w:val="0"/>
          <w:marRight w:val="0"/>
          <w:marTop w:val="0"/>
          <w:marBottom w:val="0"/>
          <w:divBdr>
            <w:top w:val="none" w:sz="0" w:space="0" w:color="auto"/>
            <w:left w:val="none" w:sz="0" w:space="0" w:color="auto"/>
            <w:bottom w:val="none" w:sz="0" w:space="0" w:color="auto"/>
            <w:right w:val="none" w:sz="0" w:space="0" w:color="auto"/>
          </w:divBdr>
        </w:div>
        <w:div w:id="1299459541">
          <w:marLeft w:val="0"/>
          <w:marRight w:val="0"/>
          <w:marTop w:val="0"/>
          <w:marBottom w:val="0"/>
          <w:divBdr>
            <w:top w:val="none" w:sz="0" w:space="0" w:color="auto"/>
            <w:left w:val="none" w:sz="0" w:space="0" w:color="auto"/>
            <w:bottom w:val="none" w:sz="0" w:space="0" w:color="auto"/>
            <w:right w:val="none" w:sz="0" w:space="0" w:color="auto"/>
          </w:divBdr>
        </w:div>
        <w:div w:id="1746998299">
          <w:marLeft w:val="0"/>
          <w:marRight w:val="0"/>
          <w:marTop w:val="0"/>
          <w:marBottom w:val="0"/>
          <w:divBdr>
            <w:top w:val="none" w:sz="0" w:space="0" w:color="auto"/>
            <w:left w:val="none" w:sz="0" w:space="0" w:color="auto"/>
            <w:bottom w:val="none" w:sz="0" w:space="0" w:color="auto"/>
            <w:right w:val="none" w:sz="0" w:space="0" w:color="auto"/>
          </w:divBdr>
        </w:div>
        <w:div w:id="1862818241">
          <w:marLeft w:val="0"/>
          <w:marRight w:val="0"/>
          <w:marTop w:val="0"/>
          <w:marBottom w:val="0"/>
          <w:divBdr>
            <w:top w:val="none" w:sz="0" w:space="0" w:color="auto"/>
            <w:left w:val="none" w:sz="0" w:space="0" w:color="auto"/>
            <w:bottom w:val="none" w:sz="0" w:space="0" w:color="auto"/>
            <w:right w:val="none" w:sz="0" w:space="0" w:color="auto"/>
          </w:divBdr>
        </w:div>
        <w:div w:id="1912695561">
          <w:marLeft w:val="0"/>
          <w:marRight w:val="0"/>
          <w:marTop w:val="0"/>
          <w:marBottom w:val="0"/>
          <w:divBdr>
            <w:top w:val="none" w:sz="0" w:space="0" w:color="auto"/>
            <w:left w:val="none" w:sz="0" w:space="0" w:color="auto"/>
            <w:bottom w:val="none" w:sz="0" w:space="0" w:color="auto"/>
            <w:right w:val="none" w:sz="0" w:space="0" w:color="auto"/>
          </w:divBdr>
        </w:div>
        <w:div w:id="1533418724">
          <w:marLeft w:val="0"/>
          <w:marRight w:val="0"/>
          <w:marTop w:val="0"/>
          <w:marBottom w:val="0"/>
          <w:divBdr>
            <w:top w:val="none" w:sz="0" w:space="0" w:color="auto"/>
            <w:left w:val="none" w:sz="0" w:space="0" w:color="auto"/>
            <w:bottom w:val="none" w:sz="0" w:space="0" w:color="auto"/>
            <w:right w:val="none" w:sz="0" w:space="0" w:color="auto"/>
          </w:divBdr>
        </w:div>
        <w:div w:id="1508251238">
          <w:marLeft w:val="0"/>
          <w:marRight w:val="0"/>
          <w:marTop w:val="0"/>
          <w:marBottom w:val="0"/>
          <w:divBdr>
            <w:top w:val="none" w:sz="0" w:space="0" w:color="auto"/>
            <w:left w:val="none" w:sz="0" w:space="0" w:color="auto"/>
            <w:bottom w:val="none" w:sz="0" w:space="0" w:color="auto"/>
            <w:right w:val="none" w:sz="0" w:space="0" w:color="auto"/>
          </w:divBdr>
        </w:div>
        <w:div w:id="1335645432">
          <w:marLeft w:val="0"/>
          <w:marRight w:val="0"/>
          <w:marTop w:val="0"/>
          <w:marBottom w:val="0"/>
          <w:divBdr>
            <w:top w:val="none" w:sz="0" w:space="0" w:color="auto"/>
            <w:left w:val="none" w:sz="0" w:space="0" w:color="auto"/>
            <w:bottom w:val="none" w:sz="0" w:space="0" w:color="auto"/>
            <w:right w:val="none" w:sz="0" w:space="0" w:color="auto"/>
          </w:divBdr>
        </w:div>
        <w:div w:id="1455556981">
          <w:marLeft w:val="0"/>
          <w:marRight w:val="0"/>
          <w:marTop w:val="0"/>
          <w:marBottom w:val="0"/>
          <w:divBdr>
            <w:top w:val="none" w:sz="0" w:space="0" w:color="auto"/>
            <w:left w:val="none" w:sz="0" w:space="0" w:color="auto"/>
            <w:bottom w:val="none" w:sz="0" w:space="0" w:color="auto"/>
            <w:right w:val="none" w:sz="0" w:space="0" w:color="auto"/>
          </w:divBdr>
        </w:div>
        <w:div w:id="1623878659">
          <w:marLeft w:val="0"/>
          <w:marRight w:val="0"/>
          <w:marTop w:val="0"/>
          <w:marBottom w:val="0"/>
          <w:divBdr>
            <w:top w:val="none" w:sz="0" w:space="0" w:color="auto"/>
            <w:left w:val="none" w:sz="0" w:space="0" w:color="auto"/>
            <w:bottom w:val="none" w:sz="0" w:space="0" w:color="auto"/>
            <w:right w:val="none" w:sz="0" w:space="0" w:color="auto"/>
          </w:divBdr>
        </w:div>
        <w:div w:id="1440685068">
          <w:marLeft w:val="0"/>
          <w:marRight w:val="0"/>
          <w:marTop w:val="0"/>
          <w:marBottom w:val="0"/>
          <w:divBdr>
            <w:top w:val="none" w:sz="0" w:space="0" w:color="auto"/>
            <w:left w:val="none" w:sz="0" w:space="0" w:color="auto"/>
            <w:bottom w:val="none" w:sz="0" w:space="0" w:color="auto"/>
            <w:right w:val="none" w:sz="0" w:space="0" w:color="auto"/>
          </w:divBdr>
        </w:div>
        <w:div w:id="448358436">
          <w:marLeft w:val="0"/>
          <w:marRight w:val="0"/>
          <w:marTop w:val="0"/>
          <w:marBottom w:val="0"/>
          <w:divBdr>
            <w:top w:val="none" w:sz="0" w:space="0" w:color="auto"/>
            <w:left w:val="none" w:sz="0" w:space="0" w:color="auto"/>
            <w:bottom w:val="none" w:sz="0" w:space="0" w:color="auto"/>
            <w:right w:val="none" w:sz="0" w:space="0" w:color="auto"/>
          </w:divBdr>
        </w:div>
        <w:div w:id="1628506357">
          <w:marLeft w:val="0"/>
          <w:marRight w:val="0"/>
          <w:marTop w:val="0"/>
          <w:marBottom w:val="0"/>
          <w:divBdr>
            <w:top w:val="none" w:sz="0" w:space="0" w:color="auto"/>
            <w:left w:val="none" w:sz="0" w:space="0" w:color="auto"/>
            <w:bottom w:val="none" w:sz="0" w:space="0" w:color="auto"/>
            <w:right w:val="none" w:sz="0" w:space="0" w:color="auto"/>
          </w:divBdr>
        </w:div>
        <w:div w:id="704453605">
          <w:marLeft w:val="0"/>
          <w:marRight w:val="0"/>
          <w:marTop w:val="0"/>
          <w:marBottom w:val="0"/>
          <w:divBdr>
            <w:top w:val="none" w:sz="0" w:space="0" w:color="auto"/>
            <w:left w:val="none" w:sz="0" w:space="0" w:color="auto"/>
            <w:bottom w:val="none" w:sz="0" w:space="0" w:color="auto"/>
            <w:right w:val="none" w:sz="0" w:space="0" w:color="auto"/>
          </w:divBdr>
        </w:div>
        <w:div w:id="678587066">
          <w:marLeft w:val="0"/>
          <w:marRight w:val="0"/>
          <w:marTop w:val="0"/>
          <w:marBottom w:val="0"/>
          <w:divBdr>
            <w:top w:val="none" w:sz="0" w:space="0" w:color="auto"/>
            <w:left w:val="none" w:sz="0" w:space="0" w:color="auto"/>
            <w:bottom w:val="none" w:sz="0" w:space="0" w:color="auto"/>
            <w:right w:val="none" w:sz="0" w:space="0" w:color="auto"/>
          </w:divBdr>
        </w:div>
        <w:div w:id="404037343">
          <w:marLeft w:val="0"/>
          <w:marRight w:val="0"/>
          <w:marTop w:val="0"/>
          <w:marBottom w:val="0"/>
          <w:divBdr>
            <w:top w:val="none" w:sz="0" w:space="0" w:color="auto"/>
            <w:left w:val="none" w:sz="0" w:space="0" w:color="auto"/>
            <w:bottom w:val="none" w:sz="0" w:space="0" w:color="auto"/>
            <w:right w:val="none" w:sz="0" w:space="0" w:color="auto"/>
          </w:divBdr>
        </w:div>
        <w:div w:id="1666519070">
          <w:marLeft w:val="0"/>
          <w:marRight w:val="0"/>
          <w:marTop w:val="0"/>
          <w:marBottom w:val="0"/>
          <w:divBdr>
            <w:top w:val="none" w:sz="0" w:space="0" w:color="auto"/>
            <w:left w:val="none" w:sz="0" w:space="0" w:color="auto"/>
            <w:bottom w:val="none" w:sz="0" w:space="0" w:color="auto"/>
            <w:right w:val="none" w:sz="0" w:space="0" w:color="auto"/>
          </w:divBdr>
        </w:div>
        <w:div w:id="1555195278">
          <w:marLeft w:val="0"/>
          <w:marRight w:val="0"/>
          <w:marTop w:val="0"/>
          <w:marBottom w:val="0"/>
          <w:divBdr>
            <w:top w:val="none" w:sz="0" w:space="0" w:color="auto"/>
            <w:left w:val="none" w:sz="0" w:space="0" w:color="auto"/>
            <w:bottom w:val="none" w:sz="0" w:space="0" w:color="auto"/>
            <w:right w:val="none" w:sz="0" w:space="0" w:color="auto"/>
          </w:divBdr>
        </w:div>
        <w:div w:id="199242893">
          <w:marLeft w:val="0"/>
          <w:marRight w:val="0"/>
          <w:marTop w:val="0"/>
          <w:marBottom w:val="0"/>
          <w:divBdr>
            <w:top w:val="none" w:sz="0" w:space="0" w:color="auto"/>
            <w:left w:val="none" w:sz="0" w:space="0" w:color="auto"/>
            <w:bottom w:val="none" w:sz="0" w:space="0" w:color="auto"/>
            <w:right w:val="none" w:sz="0" w:space="0" w:color="auto"/>
          </w:divBdr>
        </w:div>
        <w:div w:id="303388466">
          <w:marLeft w:val="0"/>
          <w:marRight w:val="0"/>
          <w:marTop w:val="0"/>
          <w:marBottom w:val="0"/>
          <w:divBdr>
            <w:top w:val="none" w:sz="0" w:space="0" w:color="auto"/>
            <w:left w:val="none" w:sz="0" w:space="0" w:color="auto"/>
            <w:bottom w:val="none" w:sz="0" w:space="0" w:color="auto"/>
            <w:right w:val="none" w:sz="0" w:space="0" w:color="auto"/>
          </w:divBdr>
        </w:div>
        <w:div w:id="1014842636">
          <w:marLeft w:val="0"/>
          <w:marRight w:val="0"/>
          <w:marTop w:val="0"/>
          <w:marBottom w:val="0"/>
          <w:divBdr>
            <w:top w:val="none" w:sz="0" w:space="0" w:color="auto"/>
            <w:left w:val="none" w:sz="0" w:space="0" w:color="auto"/>
            <w:bottom w:val="none" w:sz="0" w:space="0" w:color="auto"/>
            <w:right w:val="none" w:sz="0" w:space="0" w:color="auto"/>
          </w:divBdr>
        </w:div>
      </w:divsChild>
    </w:div>
    <w:div w:id="1895505388">
      <w:bodyDiv w:val="1"/>
      <w:marLeft w:val="0"/>
      <w:marRight w:val="0"/>
      <w:marTop w:val="0"/>
      <w:marBottom w:val="0"/>
      <w:divBdr>
        <w:top w:val="none" w:sz="0" w:space="0" w:color="auto"/>
        <w:left w:val="none" w:sz="0" w:space="0" w:color="auto"/>
        <w:bottom w:val="none" w:sz="0" w:space="0" w:color="auto"/>
        <w:right w:val="none" w:sz="0" w:space="0" w:color="auto"/>
      </w:divBdr>
    </w:div>
    <w:div w:id="1924795057">
      <w:bodyDiv w:val="1"/>
      <w:marLeft w:val="0"/>
      <w:marRight w:val="0"/>
      <w:marTop w:val="0"/>
      <w:marBottom w:val="0"/>
      <w:divBdr>
        <w:top w:val="none" w:sz="0" w:space="0" w:color="auto"/>
        <w:left w:val="none" w:sz="0" w:space="0" w:color="auto"/>
        <w:bottom w:val="none" w:sz="0" w:space="0" w:color="auto"/>
        <w:right w:val="none" w:sz="0" w:space="0" w:color="auto"/>
      </w:divBdr>
      <w:divsChild>
        <w:div w:id="980426352">
          <w:marLeft w:val="0"/>
          <w:marRight w:val="0"/>
          <w:marTop w:val="0"/>
          <w:marBottom w:val="0"/>
          <w:divBdr>
            <w:top w:val="none" w:sz="0" w:space="0" w:color="auto"/>
            <w:left w:val="none" w:sz="0" w:space="0" w:color="auto"/>
            <w:bottom w:val="none" w:sz="0" w:space="0" w:color="auto"/>
            <w:right w:val="none" w:sz="0" w:space="0" w:color="auto"/>
          </w:divBdr>
        </w:div>
        <w:div w:id="1291790048">
          <w:marLeft w:val="0"/>
          <w:marRight w:val="0"/>
          <w:marTop w:val="0"/>
          <w:marBottom w:val="0"/>
          <w:divBdr>
            <w:top w:val="none" w:sz="0" w:space="0" w:color="auto"/>
            <w:left w:val="none" w:sz="0" w:space="0" w:color="auto"/>
            <w:bottom w:val="none" w:sz="0" w:space="0" w:color="auto"/>
            <w:right w:val="none" w:sz="0" w:space="0" w:color="auto"/>
          </w:divBdr>
        </w:div>
        <w:div w:id="1851069526">
          <w:marLeft w:val="0"/>
          <w:marRight w:val="0"/>
          <w:marTop w:val="0"/>
          <w:marBottom w:val="0"/>
          <w:divBdr>
            <w:top w:val="none" w:sz="0" w:space="0" w:color="auto"/>
            <w:left w:val="none" w:sz="0" w:space="0" w:color="auto"/>
            <w:bottom w:val="none" w:sz="0" w:space="0" w:color="auto"/>
            <w:right w:val="none" w:sz="0" w:space="0" w:color="auto"/>
          </w:divBdr>
        </w:div>
        <w:div w:id="1113286874">
          <w:marLeft w:val="0"/>
          <w:marRight w:val="0"/>
          <w:marTop w:val="0"/>
          <w:marBottom w:val="0"/>
          <w:divBdr>
            <w:top w:val="none" w:sz="0" w:space="0" w:color="auto"/>
            <w:left w:val="none" w:sz="0" w:space="0" w:color="auto"/>
            <w:bottom w:val="none" w:sz="0" w:space="0" w:color="auto"/>
            <w:right w:val="none" w:sz="0" w:space="0" w:color="auto"/>
          </w:divBdr>
        </w:div>
        <w:div w:id="434666926">
          <w:marLeft w:val="0"/>
          <w:marRight w:val="0"/>
          <w:marTop w:val="0"/>
          <w:marBottom w:val="0"/>
          <w:divBdr>
            <w:top w:val="none" w:sz="0" w:space="0" w:color="auto"/>
            <w:left w:val="none" w:sz="0" w:space="0" w:color="auto"/>
            <w:bottom w:val="none" w:sz="0" w:space="0" w:color="auto"/>
            <w:right w:val="none" w:sz="0" w:space="0" w:color="auto"/>
          </w:divBdr>
        </w:div>
        <w:div w:id="613095919">
          <w:marLeft w:val="0"/>
          <w:marRight w:val="0"/>
          <w:marTop w:val="0"/>
          <w:marBottom w:val="0"/>
          <w:divBdr>
            <w:top w:val="none" w:sz="0" w:space="0" w:color="auto"/>
            <w:left w:val="none" w:sz="0" w:space="0" w:color="auto"/>
            <w:bottom w:val="none" w:sz="0" w:space="0" w:color="auto"/>
            <w:right w:val="none" w:sz="0" w:space="0" w:color="auto"/>
          </w:divBdr>
        </w:div>
        <w:div w:id="1661418594">
          <w:marLeft w:val="0"/>
          <w:marRight w:val="0"/>
          <w:marTop w:val="0"/>
          <w:marBottom w:val="0"/>
          <w:divBdr>
            <w:top w:val="none" w:sz="0" w:space="0" w:color="auto"/>
            <w:left w:val="none" w:sz="0" w:space="0" w:color="auto"/>
            <w:bottom w:val="none" w:sz="0" w:space="0" w:color="auto"/>
            <w:right w:val="none" w:sz="0" w:space="0" w:color="auto"/>
          </w:divBdr>
        </w:div>
        <w:div w:id="204878054">
          <w:marLeft w:val="0"/>
          <w:marRight w:val="0"/>
          <w:marTop w:val="0"/>
          <w:marBottom w:val="0"/>
          <w:divBdr>
            <w:top w:val="none" w:sz="0" w:space="0" w:color="auto"/>
            <w:left w:val="none" w:sz="0" w:space="0" w:color="auto"/>
            <w:bottom w:val="none" w:sz="0" w:space="0" w:color="auto"/>
            <w:right w:val="none" w:sz="0" w:space="0" w:color="auto"/>
          </w:divBdr>
        </w:div>
        <w:div w:id="1890801776">
          <w:marLeft w:val="0"/>
          <w:marRight w:val="0"/>
          <w:marTop w:val="0"/>
          <w:marBottom w:val="0"/>
          <w:divBdr>
            <w:top w:val="none" w:sz="0" w:space="0" w:color="auto"/>
            <w:left w:val="none" w:sz="0" w:space="0" w:color="auto"/>
            <w:bottom w:val="none" w:sz="0" w:space="0" w:color="auto"/>
            <w:right w:val="none" w:sz="0" w:space="0" w:color="auto"/>
          </w:divBdr>
        </w:div>
        <w:div w:id="1908950814">
          <w:marLeft w:val="0"/>
          <w:marRight w:val="0"/>
          <w:marTop w:val="0"/>
          <w:marBottom w:val="0"/>
          <w:divBdr>
            <w:top w:val="none" w:sz="0" w:space="0" w:color="auto"/>
            <w:left w:val="none" w:sz="0" w:space="0" w:color="auto"/>
            <w:bottom w:val="none" w:sz="0" w:space="0" w:color="auto"/>
            <w:right w:val="none" w:sz="0" w:space="0" w:color="auto"/>
          </w:divBdr>
        </w:div>
        <w:div w:id="1914463393">
          <w:marLeft w:val="0"/>
          <w:marRight w:val="0"/>
          <w:marTop w:val="0"/>
          <w:marBottom w:val="0"/>
          <w:divBdr>
            <w:top w:val="none" w:sz="0" w:space="0" w:color="auto"/>
            <w:left w:val="none" w:sz="0" w:space="0" w:color="auto"/>
            <w:bottom w:val="none" w:sz="0" w:space="0" w:color="auto"/>
            <w:right w:val="none" w:sz="0" w:space="0" w:color="auto"/>
          </w:divBdr>
        </w:div>
        <w:div w:id="705837269">
          <w:marLeft w:val="0"/>
          <w:marRight w:val="0"/>
          <w:marTop w:val="0"/>
          <w:marBottom w:val="0"/>
          <w:divBdr>
            <w:top w:val="none" w:sz="0" w:space="0" w:color="auto"/>
            <w:left w:val="none" w:sz="0" w:space="0" w:color="auto"/>
            <w:bottom w:val="none" w:sz="0" w:space="0" w:color="auto"/>
            <w:right w:val="none" w:sz="0" w:space="0" w:color="auto"/>
          </w:divBdr>
        </w:div>
        <w:div w:id="1775438709">
          <w:marLeft w:val="0"/>
          <w:marRight w:val="0"/>
          <w:marTop w:val="0"/>
          <w:marBottom w:val="0"/>
          <w:divBdr>
            <w:top w:val="none" w:sz="0" w:space="0" w:color="auto"/>
            <w:left w:val="none" w:sz="0" w:space="0" w:color="auto"/>
            <w:bottom w:val="none" w:sz="0" w:space="0" w:color="auto"/>
            <w:right w:val="none" w:sz="0" w:space="0" w:color="auto"/>
          </w:divBdr>
        </w:div>
        <w:div w:id="14114242">
          <w:marLeft w:val="0"/>
          <w:marRight w:val="0"/>
          <w:marTop w:val="0"/>
          <w:marBottom w:val="0"/>
          <w:divBdr>
            <w:top w:val="none" w:sz="0" w:space="0" w:color="auto"/>
            <w:left w:val="none" w:sz="0" w:space="0" w:color="auto"/>
            <w:bottom w:val="none" w:sz="0" w:space="0" w:color="auto"/>
            <w:right w:val="none" w:sz="0" w:space="0" w:color="auto"/>
          </w:divBdr>
        </w:div>
        <w:div w:id="2118136663">
          <w:marLeft w:val="0"/>
          <w:marRight w:val="0"/>
          <w:marTop w:val="0"/>
          <w:marBottom w:val="0"/>
          <w:divBdr>
            <w:top w:val="none" w:sz="0" w:space="0" w:color="auto"/>
            <w:left w:val="none" w:sz="0" w:space="0" w:color="auto"/>
            <w:bottom w:val="none" w:sz="0" w:space="0" w:color="auto"/>
            <w:right w:val="none" w:sz="0" w:space="0" w:color="auto"/>
          </w:divBdr>
        </w:div>
        <w:div w:id="384069179">
          <w:marLeft w:val="0"/>
          <w:marRight w:val="0"/>
          <w:marTop w:val="0"/>
          <w:marBottom w:val="0"/>
          <w:divBdr>
            <w:top w:val="none" w:sz="0" w:space="0" w:color="auto"/>
            <w:left w:val="none" w:sz="0" w:space="0" w:color="auto"/>
            <w:bottom w:val="none" w:sz="0" w:space="0" w:color="auto"/>
            <w:right w:val="none" w:sz="0" w:space="0" w:color="auto"/>
          </w:divBdr>
        </w:div>
        <w:div w:id="151526858">
          <w:marLeft w:val="0"/>
          <w:marRight w:val="0"/>
          <w:marTop w:val="0"/>
          <w:marBottom w:val="0"/>
          <w:divBdr>
            <w:top w:val="none" w:sz="0" w:space="0" w:color="auto"/>
            <w:left w:val="none" w:sz="0" w:space="0" w:color="auto"/>
            <w:bottom w:val="none" w:sz="0" w:space="0" w:color="auto"/>
            <w:right w:val="none" w:sz="0" w:space="0" w:color="auto"/>
          </w:divBdr>
        </w:div>
        <w:div w:id="1532569883">
          <w:marLeft w:val="0"/>
          <w:marRight w:val="0"/>
          <w:marTop w:val="0"/>
          <w:marBottom w:val="0"/>
          <w:divBdr>
            <w:top w:val="none" w:sz="0" w:space="0" w:color="auto"/>
            <w:left w:val="none" w:sz="0" w:space="0" w:color="auto"/>
            <w:bottom w:val="none" w:sz="0" w:space="0" w:color="auto"/>
            <w:right w:val="none" w:sz="0" w:space="0" w:color="auto"/>
          </w:divBdr>
        </w:div>
      </w:divsChild>
    </w:div>
    <w:div w:id="1970553188">
      <w:bodyDiv w:val="1"/>
      <w:marLeft w:val="0"/>
      <w:marRight w:val="0"/>
      <w:marTop w:val="0"/>
      <w:marBottom w:val="0"/>
      <w:divBdr>
        <w:top w:val="none" w:sz="0" w:space="0" w:color="auto"/>
        <w:left w:val="none" w:sz="0" w:space="0" w:color="auto"/>
        <w:bottom w:val="none" w:sz="0" w:space="0" w:color="auto"/>
        <w:right w:val="none" w:sz="0" w:space="0" w:color="auto"/>
      </w:divBdr>
    </w:div>
    <w:div w:id="1985429426">
      <w:bodyDiv w:val="1"/>
      <w:marLeft w:val="0"/>
      <w:marRight w:val="0"/>
      <w:marTop w:val="0"/>
      <w:marBottom w:val="0"/>
      <w:divBdr>
        <w:top w:val="none" w:sz="0" w:space="0" w:color="auto"/>
        <w:left w:val="none" w:sz="0" w:space="0" w:color="auto"/>
        <w:bottom w:val="none" w:sz="0" w:space="0" w:color="auto"/>
        <w:right w:val="none" w:sz="0" w:space="0" w:color="auto"/>
      </w:divBdr>
      <w:divsChild>
        <w:div w:id="291787920">
          <w:marLeft w:val="0"/>
          <w:marRight w:val="0"/>
          <w:marTop w:val="0"/>
          <w:marBottom w:val="0"/>
          <w:divBdr>
            <w:top w:val="none" w:sz="0" w:space="0" w:color="auto"/>
            <w:left w:val="none" w:sz="0" w:space="0" w:color="auto"/>
            <w:bottom w:val="none" w:sz="0" w:space="0" w:color="auto"/>
            <w:right w:val="none" w:sz="0" w:space="0" w:color="auto"/>
          </w:divBdr>
        </w:div>
        <w:div w:id="672486662">
          <w:marLeft w:val="0"/>
          <w:marRight w:val="0"/>
          <w:marTop w:val="0"/>
          <w:marBottom w:val="0"/>
          <w:divBdr>
            <w:top w:val="none" w:sz="0" w:space="0" w:color="auto"/>
            <w:left w:val="none" w:sz="0" w:space="0" w:color="auto"/>
            <w:bottom w:val="none" w:sz="0" w:space="0" w:color="auto"/>
            <w:right w:val="none" w:sz="0" w:space="0" w:color="auto"/>
          </w:divBdr>
        </w:div>
        <w:div w:id="1877697245">
          <w:marLeft w:val="0"/>
          <w:marRight w:val="0"/>
          <w:marTop w:val="0"/>
          <w:marBottom w:val="0"/>
          <w:divBdr>
            <w:top w:val="none" w:sz="0" w:space="0" w:color="auto"/>
            <w:left w:val="none" w:sz="0" w:space="0" w:color="auto"/>
            <w:bottom w:val="none" w:sz="0" w:space="0" w:color="auto"/>
            <w:right w:val="none" w:sz="0" w:space="0" w:color="auto"/>
          </w:divBdr>
        </w:div>
        <w:div w:id="1614287693">
          <w:marLeft w:val="0"/>
          <w:marRight w:val="0"/>
          <w:marTop w:val="0"/>
          <w:marBottom w:val="0"/>
          <w:divBdr>
            <w:top w:val="none" w:sz="0" w:space="0" w:color="auto"/>
            <w:left w:val="none" w:sz="0" w:space="0" w:color="auto"/>
            <w:bottom w:val="none" w:sz="0" w:space="0" w:color="auto"/>
            <w:right w:val="none" w:sz="0" w:space="0" w:color="auto"/>
          </w:divBdr>
        </w:div>
        <w:div w:id="166362325">
          <w:marLeft w:val="0"/>
          <w:marRight w:val="0"/>
          <w:marTop w:val="0"/>
          <w:marBottom w:val="0"/>
          <w:divBdr>
            <w:top w:val="none" w:sz="0" w:space="0" w:color="auto"/>
            <w:left w:val="none" w:sz="0" w:space="0" w:color="auto"/>
            <w:bottom w:val="none" w:sz="0" w:space="0" w:color="auto"/>
            <w:right w:val="none" w:sz="0" w:space="0" w:color="auto"/>
          </w:divBdr>
        </w:div>
        <w:div w:id="869420435">
          <w:marLeft w:val="0"/>
          <w:marRight w:val="0"/>
          <w:marTop w:val="0"/>
          <w:marBottom w:val="0"/>
          <w:divBdr>
            <w:top w:val="none" w:sz="0" w:space="0" w:color="auto"/>
            <w:left w:val="none" w:sz="0" w:space="0" w:color="auto"/>
            <w:bottom w:val="none" w:sz="0" w:space="0" w:color="auto"/>
            <w:right w:val="none" w:sz="0" w:space="0" w:color="auto"/>
          </w:divBdr>
        </w:div>
        <w:div w:id="460653601">
          <w:marLeft w:val="0"/>
          <w:marRight w:val="0"/>
          <w:marTop w:val="0"/>
          <w:marBottom w:val="0"/>
          <w:divBdr>
            <w:top w:val="none" w:sz="0" w:space="0" w:color="auto"/>
            <w:left w:val="none" w:sz="0" w:space="0" w:color="auto"/>
            <w:bottom w:val="none" w:sz="0" w:space="0" w:color="auto"/>
            <w:right w:val="none" w:sz="0" w:space="0" w:color="auto"/>
          </w:divBdr>
        </w:div>
      </w:divsChild>
    </w:div>
    <w:div w:id="21124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42" /><Relationship Type="http://schemas.openxmlformats.org/officeDocument/2006/relationships/styles" Target="styles.xml" Id="rId2" /><Relationship Type="http://schemas.openxmlformats.org/officeDocument/2006/relationships/hyperlink" Target="file:///C:\Users\adagostino\Downloads\%E2%80%9Chttps:\gboe.rubiconatlas.org\Atlas\View\File%3fFileID=7F67F11B-4704-4DD9-8E44-C9CE69CDB300&amp;%E2%80%9D" TargetMode="Externa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yperlink" Target="file:///C:\Users\adagostino\Downloads\%E2%80%9Chttps:\gboe.rubiconatlas.org\Atlas\View\File%3fFileID=7F67F11B-4704-4DD9-8E44-C9CE69CDB300&amp;%E2%80%9D" TargetMode="External" Id="rId27" /><Relationship Type="http://schemas.openxmlformats.org/officeDocument/2006/relationships/hyperlink" Target="file:///C:\Users\adagostino\Downloads\%E2%80%9Chttps:\gboe.rubiconatlas.org\Atlas\View\File%3fFileID=7F67F11B-4704-4DD9-8E44-C9CE69CDB300&amp;%E2%80%9D" TargetMode="External" Id="rId30" /><Relationship Type="http://schemas.openxmlformats.org/officeDocument/2006/relationships/fontTable" Target="fontTable.xml" Id="rId43" /><Relationship Type="http://schemas.openxmlformats.org/officeDocument/2006/relationships/settings" Target="settings.xml" Id="rId3" /><Relationship Type="http://schemas.openxmlformats.org/officeDocument/2006/relationships/hyperlink" Target="http://www.nea.org" TargetMode="External" Id="R35d58159956b42c5" /><Relationship Type="http://schemas.openxmlformats.org/officeDocument/2006/relationships/hyperlink" Target="http://www.readbrightly.com" TargetMode="External" Id="R40f1b0cda27b46d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Bellenger</dc:creator>
  <keywords/>
  <dc:description/>
  <lastModifiedBy>Guest User</lastModifiedBy>
  <revision>17</revision>
  <dcterms:created xsi:type="dcterms:W3CDTF">2022-03-31T19:00:00.0000000Z</dcterms:created>
  <dcterms:modified xsi:type="dcterms:W3CDTF">2023-03-07T15:12:26.4540249Z</dcterms:modified>
</coreProperties>
</file>